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083" w:rsidRDefault="00215083" w:rsidP="00215083">
      <w:pPr>
        <w:pStyle w:val="ConsPlusTitle"/>
        <w:widowControl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5083">
        <w:rPr>
          <w:rFonts w:ascii="Times New Roman" w:hAnsi="Times New Roman" w:cs="Times New Roman"/>
          <w:sz w:val="28"/>
          <w:szCs w:val="28"/>
        </w:rPr>
        <w:t>Информация Комитета сельского хозяйства Волгоградской области №18 15 32/8637 от 06.08.2021г</w:t>
      </w:r>
    </w:p>
    <w:p w:rsidR="00215083" w:rsidRPr="00215083" w:rsidRDefault="00215083" w:rsidP="00215083">
      <w:pPr>
        <w:pStyle w:val="ConsPlusTitle"/>
        <w:widowControl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15083" w:rsidRPr="007C3B0B" w:rsidRDefault="00215083" w:rsidP="00215083">
      <w:pPr>
        <w:pStyle w:val="ConsPlusTitle"/>
        <w:widowControl/>
        <w:ind w:firstLine="72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3B0B">
        <w:rPr>
          <w:rFonts w:ascii="Times New Roman" w:hAnsi="Times New Roman" w:cs="Times New Roman"/>
          <w:b w:val="0"/>
          <w:sz w:val="28"/>
          <w:szCs w:val="28"/>
        </w:rPr>
        <w:t xml:space="preserve">Комитет сельского хозяйства Волгоградской области (далее – комитет) 10.08.2021 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13.00 </w:t>
      </w:r>
      <w:r w:rsidRPr="007C3B0B">
        <w:rPr>
          <w:rFonts w:ascii="Times New Roman" w:hAnsi="Times New Roman" w:cs="Times New Roman"/>
          <w:b w:val="0"/>
          <w:sz w:val="28"/>
          <w:szCs w:val="28"/>
        </w:rPr>
        <w:t>проводит селекторное совещание по следующим вопросам:</w:t>
      </w:r>
    </w:p>
    <w:p w:rsidR="00215083" w:rsidRPr="007C3B0B" w:rsidRDefault="00215083" w:rsidP="00215083">
      <w:pPr>
        <w:pStyle w:val="ConsPlusTitle"/>
        <w:widowControl/>
        <w:ind w:firstLine="72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3B0B">
        <w:rPr>
          <w:rFonts w:ascii="Times New Roman" w:hAnsi="Times New Roman" w:cs="Times New Roman"/>
          <w:b w:val="0"/>
          <w:sz w:val="28"/>
          <w:szCs w:val="28"/>
        </w:rPr>
        <w:t>1. Внесение изменений в Федеральный закон от 25.07.2011                     № 260-ФЗ "О государственной поддержке в сфере сельскохозяйственного страхования и о внесении изменений в Федеральный закон "О развитии сельского хозяйства".</w:t>
      </w:r>
    </w:p>
    <w:p w:rsidR="00215083" w:rsidRPr="007C3B0B" w:rsidRDefault="00215083" w:rsidP="00215083">
      <w:pPr>
        <w:pStyle w:val="ConsPlusTitle"/>
        <w:widowControl/>
        <w:ind w:firstLine="72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3B0B">
        <w:rPr>
          <w:rFonts w:ascii="Times New Roman" w:hAnsi="Times New Roman" w:cs="Times New Roman"/>
          <w:b w:val="0"/>
          <w:sz w:val="28"/>
          <w:szCs w:val="28"/>
        </w:rPr>
        <w:t>2. Оформлени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7C3B0B">
        <w:rPr>
          <w:rFonts w:ascii="Times New Roman" w:hAnsi="Times New Roman" w:cs="Times New Roman"/>
          <w:b w:val="0"/>
          <w:sz w:val="28"/>
          <w:szCs w:val="28"/>
        </w:rPr>
        <w:t xml:space="preserve"> документов для получения по срокам приема</w:t>
      </w:r>
      <w:r>
        <w:rPr>
          <w:rFonts w:ascii="Times New Roman" w:hAnsi="Times New Roman" w:cs="Times New Roman"/>
          <w:b w:val="0"/>
          <w:sz w:val="28"/>
          <w:szCs w:val="28"/>
        </w:rPr>
        <w:t>, установленным</w:t>
      </w:r>
      <w:r w:rsidRPr="007C3B0B">
        <w:rPr>
          <w:rFonts w:ascii="Times New Roman" w:hAnsi="Times New Roman" w:cs="Times New Roman"/>
          <w:b w:val="0"/>
          <w:sz w:val="28"/>
          <w:szCs w:val="28"/>
        </w:rPr>
        <w:t xml:space="preserve"> в августе 2021 года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7C3B0B">
        <w:rPr>
          <w:rFonts w:ascii="Times New Roman" w:hAnsi="Times New Roman" w:cs="Times New Roman"/>
          <w:b w:val="0"/>
          <w:sz w:val="28"/>
          <w:szCs w:val="28"/>
        </w:rPr>
        <w:t xml:space="preserve"> следующих субсидий:</w:t>
      </w:r>
    </w:p>
    <w:p w:rsidR="00215083" w:rsidRPr="007C3B0B" w:rsidRDefault="00215083" w:rsidP="00215083">
      <w:pPr>
        <w:pStyle w:val="ConsPlusTitle"/>
        <w:widowControl/>
        <w:ind w:firstLine="72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3B0B">
        <w:rPr>
          <w:rFonts w:ascii="Times New Roman" w:hAnsi="Times New Roman" w:cs="Times New Roman"/>
          <w:b w:val="0"/>
          <w:bCs/>
          <w:sz w:val="28"/>
          <w:szCs w:val="28"/>
        </w:rPr>
        <w:t>на возмещение части затрат на 1 гектар посевной площади сельскохозяйственных культур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,</w:t>
      </w:r>
      <w:r w:rsidRPr="007C3B0B">
        <w:rPr>
          <w:rFonts w:ascii="Times New Roman" w:hAnsi="Times New Roman" w:cs="Times New Roman"/>
          <w:b w:val="0"/>
          <w:bCs/>
          <w:sz w:val="28"/>
          <w:szCs w:val="28"/>
        </w:rPr>
        <w:t xml:space="preserve"> в соответствии с постановлением Администрации Волгоградской области от 13.02.2017 № 71-п</w:t>
      </w:r>
      <w:r w:rsidRPr="007C3B0B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215083" w:rsidRDefault="00215083" w:rsidP="00215083">
      <w:pPr>
        <w:pStyle w:val="ConsPlusTitle"/>
        <w:widowControl/>
        <w:ind w:firstLine="720"/>
        <w:contextualSpacing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7C3B0B">
        <w:rPr>
          <w:rFonts w:ascii="Times New Roman" w:hAnsi="Times New Roman" w:cs="Times New Roman"/>
          <w:b w:val="0"/>
          <w:bCs/>
          <w:sz w:val="28"/>
          <w:szCs w:val="28"/>
        </w:rPr>
        <w:t>на возмещение части затрат на приобретение эмбрионов крупного рогатого скота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, </w:t>
      </w:r>
      <w:r w:rsidRPr="007C3B0B">
        <w:rPr>
          <w:rFonts w:ascii="Times New Roman" w:hAnsi="Times New Roman" w:cs="Times New Roman"/>
          <w:b w:val="0"/>
          <w:bCs/>
          <w:sz w:val="28"/>
          <w:szCs w:val="28"/>
        </w:rPr>
        <w:t>в соответствии с постановление Администрации Волгоградской области от 03.12.2020 № 743-п;</w:t>
      </w:r>
    </w:p>
    <w:p w:rsidR="00215083" w:rsidRPr="007C3B0B" w:rsidRDefault="00215083" w:rsidP="00215083">
      <w:pPr>
        <w:pStyle w:val="ConsPlusTitle"/>
        <w:widowControl/>
        <w:ind w:firstLine="720"/>
        <w:contextualSpacing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на возмещение части затрат на 1 гектар посевной площади сельскохозяйственных культур, на которую внесены минеральные удобрения, в соответствии с постановлением Администрации Волгоградской области от 12.11.2020 № 699-п;</w:t>
      </w:r>
    </w:p>
    <w:p w:rsidR="00215083" w:rsidRPr="007C3B0B" w:rsidRDefault="00215083" w:rsidP="00215083">
      <w:pPr>
        <w:pStyle w:val="ConsPlusTitle"/>
        <w:widowControl/>
        <w:ind w:firstLine="720"/>
        <w:contextualSpacing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7C3B0B">
        <w:rPr>
          <w:rFonts w:ascii="Times New Roman" w:hAnsi="Times New Roman" w:cs="Times New Roman"/>
          <w:b w:val="0"/>
          <w:bCs/>
          <w:sz w:val="28"/>
          <w:szCs w:val="28"/>
        </w:rPr>
        <w:t>на возмещение части затрат по предупреждению и (или) ликвидации последствий чрезвычайных ситуаций в сельском хозяйстве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,</w:t>
      </w:r>
      <w:r w:rsidRPr="007C3B0B">
        <w:rPr>
          <w:rFonts w:ascii="Times New Roman" w:hAnsi="Times New Roman" w:cs="Times New Roman"/>
          <w:b w:val="0"/>
          <w:bCs/>
          <w:sz w:val="28"/>
          <w:szCs w:val="28"/>
        </w:rPr>
        <w:t xml:space="preserve"> в соответствии с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проектом </w:t>
      </w:r>
      <w:r w:rsidRPr="007C3B0B">
        <w:rPr>
          <w:rFonts w:ascii="Times New Roman" w:hAnsi="Times New Roman" w:cs="Times New Roman"/>
          <w:b w:val="0"/>
          <w:bCs/>
          <w:sz w:val="28"/>
          <w:szCs w:val="28"/>
        </w:rPr>
        <w:t>постановлен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ия</w:t>
      </w:r>
      <w:r w:rsidRPr="007C3B0B">
        <w:rPr>
          <w:rFonts w:ascii="Times New Roman" w:hAnsi="Times New Roman" w:cs="Times New Roman"/>
          <w:b w:val="0"/>
          <w:bCs/>
          <w:sz w:val="28"/>
          <w:szCs w:val="28"/>
        </w:rPr>
        <w:t xml:space="preserve"> Администрации Волгоградской области.</w:t>
      </w:r>
    </w:p>
    <w:p w:rsidR="00215083" w:rsidRDefault="00215083" w:rsidP="00215083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3B0B">
        <w:rPr>
          <w:rFonts w:ascii="Times New Roman" w:hAnsi="Times New Roman" w:cs="Times New Roman"/>
          <w:sz w:val="28"/>
          <w:szCs w:val="28"/>
        </w:rPr>
        <w:t xml:space="preserve">Формы документов размещены на портале Губернатора и Администрации Волгоградской области - подсистеме комплексной информационной системы "Электронное правительство Волгоградской области" в информационно-телекоммуникационной сети Интернет по адресу: </w:t>
      </w:r>
      <w:hyperlink r:id="rId4" w:history="1">
        <w:r w:rsidRPr="007C3B0B">
          <w:rPr>
            <w:rStyle w:val="a3"/>
            <w:rFonts w:ascii="Times New Roman" w:hAnsi="Times New Roman" w:cs="Times New Roman"/>
            <w:sz w:val="28"/>
            <w:szCs w:val="28"/>
          </w:rPr>
          <w:t>http://ksh.volgograd.ru</w:t>
        </w:r>
      </w:hyperlink>
      <w:r w:rsidRPr="007C3B0B">
        <w:rPr>
          <w:rFonts w:ascii="Times New Roman" w:hAnsi="Times New Roman" w:cs="Times New Roman"/>
          <w:sz w:val="28"/>
          <w:szCs w:val="28"/>
        </w:rPr>
        <w:t>.</w:t>
      </w:r>
    </w:p>
    <w:p w:rsidR="00215083" w:rsidRDefault="00215083" w:rsidP="00215083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5083" w:rsidRDefault="00215083" w:rsidP="00215083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20760">
        <w:rPr>
          <w:rFonts w:ascii="Times New Roman" w:hAnsi="Times New Roman"/>
          <w:b/>
          <w:sz w:val="28"/>
          <w:szCs w:val="28"/>
        </w:rPr>
        <w:t>отдел сельского хозяйства Администрации Котельниковского муниципального района                                                                                     телефон 8-(84476)-3-15-53, 8-(84476)-3-37-98</w:t>
      </w:r>
    </w:p>
    <w:p w:rsidR="00215083" w:rsidRPr="007C3B0B" w:rsidRDefault="00215083" w:rsidP="00215083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15083" w:rsidRPr="007C3B0B" w:rsidSect="00FF3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5083"/>
    <w:rsid w:val="00215083"/>
    <w:rsid w:val="00FF3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08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15083"/>
    <w:rPr>
      <w:color w:val="0000FF"/>
      <w:u w:val="single"/>
    </w:rPr>
  </w:style>
  <w:style w:type="paragraph" w:customStyle="1" w:styleId="ConsPlusTitle">
    <w:name w:val="ConsPlusTitle"/>
    <w:rsid w:val="002150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2150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sh.volgogra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7</dc:creator>
  <cp:lastModifiedBy>Пользователь 7</cp:lastModifiedBy>
  <cp:revision>1</cp:revision>
  <dcterms:created xsi:type="dcterms:W3CDTF">2021-08-06T10:35:00Z</dcterms:created>
  <dcterms:modified xsi:type="dcterms:W3CDTF">2021-08-06T10:39:00Z</dcterms:modified>
</cp:coreProperties>
</file>