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2D" w:rsidRPr="00D404AA" w:rsidRDefault="00417E2D" w:rsidP="00417E2D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2D" w:rsidRPr="00695E01" w:rsidRDefault="00417E2D" w:rsidP="00417E2D">
      <w:pPr>
        <w:jc w:val="center"/>
        <w:rPr>
          <w:b/>
          <w:bCs/>
          <w:sz w:val="28"/>
          <w:szCs w:val="28"/>
        </w:rPr>
      </w:pPr>
      <w:r w:rsidRPr="00695E01">
        <w:rPr>
          <w:b/>
          <w:bCs/>
          <w:sz w:val="28"/>
          <w:szCs w:val="28"/>
        </w:rPr>
        <w:t>Российская Федерация</w:t>
      </w:r>
    </w:p>
    <w:p w:rsidR="00417E2D" w:rsidRPr="00695E01" w:rsidRDefault="00417E2D" w:rsidP="00417E2D">
      <w:pPr>
        <w:jc w:val="center"/>
        <w:rPr>
          <w:b/>
          <w:bCs/>
          <w:sz w:val="28"/>
          <w:szCs w:val="28"/>
        </w:rPr>
      </w:pPr>
      <w:r w:rsidRPr="00695E01">
        <w:rPr>
          <w:b/>
          <w:bCs/>
          <w:sz w:val="28"/>
          <w:szCs w:val="28"/>
        </w:rPr>
        <w:t>Волгоградская область</w:t>
      </w:r>
    </w:p>
    <w:p w:rsidR="00417E2D" w:rsidRPr="00695E01" w:rsidRDefault="00417E2D" w:rsidP="00417E2D">
      <w:pPr>
        <w:jc w:val="center"/>
        <w:rPr>
          <w:b/>
          <w:bCs/>
          <w:sz w:val="28"/>
          <w:szCs w:val="28"/>
        </w:rPr>
      </w:pPr>
      <w:r w:rsidRPr="00695E01">
        <w:rPr>
          <w:b/>
          <w:bCs/>
          <w:sz w:val="28"/>
          <w:szCs w:val="28"/>
        </w:rPr>
        <w:t>Котельниковский муниципальный район</w:t>
      </w:r>
    </w:p>
    <w:p w:rsidR="00417E2D" w:rsidRPr="00695E01" w:rsidRDefault="00417E2D" w:rsidP="00417E2D">
      <w:pPr>
        <w:jc w:val="center"/>
        <w:rPr>
          <w:b/>
          <w:bCs/>
          <w:sz w:val="28"/>
          <w:szCs w:val="28"/>
        </w:rPr>
      </w:pPr>
      <w:r w:rsidRPr="00695E01">
        <w:rPr>
          <w:b/>
          <w:bCs/>
          <w:sz w:val="28"/>
          <w:szCs w:val="28"/>
        </w:rPr>
        <w:t>Совет народных депутатов Верхнекурмоярского сельского поселения</w:t>
      </w:r>
    </w:p>
    <w:p w:rsidR="00417E2D" w:rsidRDefault="00417E2D" w:rsidP="00417E2D"/>
    <w:p w:rsidR="00417E2D" w:rsidRDefault="00417E2D" w:rsidP="00417E2D"/>
    <w:p w:rsidR="00417E2D" w:rsidRPr="003312AC" w:rsidRDefault="00417E2D" w:rsidP="00417E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34/63</w:t>
      </w:r>
    </w:p>
    <w:p w:rsidR="00417E2D" w:rsidRPr="00C54342" w:rsidRDefault="00417E2D" w:rsidP="00417E2D">
      <w:pPr>
        <w:rPr>
          <w:sz w:val="28"/>
          <w:szCs w:val="28"/>
        </w:rPr>
      </w:pPr>
    </w:p>
    <w:p w:rsidR="00417E2D" w:rsidRPr="00C54342" w:rsidRDefault="00417E2D" w:rsidP="00417E2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54342">
        <w:rPr>
          <w:sz w:val="28"/>
          <w:szCs w:val="28"/>
        </w:rPr>
        <w:t>т</w:t>
      </w:r>
      <w:r>
        <w:rPr>
          <w:sz w:val="28"/>
          <w:szCs w:val="28"/>
        </w:rPr>
        <w:t xml:space="preserve"> « 22 » апреля  2016</w:t>
      </w:r>
      <w:r w:rsidRPr="00C54342"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 xml:space="preserve">                                    х.  Веселый</w:t>
      </w:r>
    </w:p>
    <w:p w:rsidR="00417E2D" w:rsidRPr="00C54342" w:rsidRDefault="00417E2D" w:rsidP="00417E2D">
      <w:pPr>
        <w:rPr>
          <w:sz w:val="28"/>
          <w:szCs w:val="28"/>
        </w:rPr>
      </w:pPr>
    </w:p>
    <w:p w:rsidR="00417E2D" w:rsidRPr="000E429B" w:rsidRDefault="00417E2D" w:rsidP="00417E2D">
      <w:pPr>
        <w:rPr>
          <w:sz w:val="28"/>
          <w:szCs w:val="28"/>
        </w:rPr>
      </w:pPr>
    </w:p>
    <w:p w:rsidR="00417E2D" w:rsidRDefault="00417E2D" w:rsidP="00417E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4E8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7624E8">
        <w:rPr>
          <w:b/>
          <w:sz w:val="28"/>
          <w:szCs w:val="28"/>
        </w:rPr>
        <w:t xml:space="preserve">в Устав </w:t>
      </w:r>
    </w:p>
    <w:p w:rsidR="00417E2D" w:rsidRDefault="00417E2D" w:rsidP="00417E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4E8">
        <w:rPr>
          <w:b/>
          <w:sz w:val="28"/>
          <w:szCs w:val="28"/>
        </w:rPr>
        <w:t>Верхнекурмоярского сельского</w:t>
      </w:r>
      <w:r>
        <w:rPr>
          <w:b/>
          <w:sz w:val="28"/>
          <w:szCs w:val="28"/>
        </w:rPr>
        <w:t xml:space="preserve"> </w:t>
      </w:r>
      <w:r w:rsidRPr="007624E8">
        <w:rPr>
          <w:b/>
          <w:sz w:val="28"/>
          <w:szCs w:val="28"/>
        </w:rPr>
        <w:t xml:space="preserve">поселения </w:t>
      </w:r>
    </w:p>
    <w:p w:rsidR="00417E2D" w:rsidRPr="007624E8" w:rsidRDefault="00417E2D" w:rsidP="00417E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4E8">
        <w:rPr>
          <w:b/>
          <w:sz w:val="28"/>
          <w:szCs w:val="28"/>
        </w:rPr>
        <w:t>Котельниковского муниципального</w:t>
      </w:r>
    </w:p>
    <w:p w:rsidR="00417E2D" w:rsidRPr="007624E8" w:rsidRDefault="00417E2D" w:rsidP="00417E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4E8">
        <w:rPr>
          <w:b/>
          <w:sz w:val="28"/>
          <w:szCs w:val="28"/>
        </w:rPr>
        <w:t>района Волгоградской области</w:t>
      </w:r>
    </w:p>
    <w:p w:rsidR="00417E2D" w:rsidRPr="000E429B" w:rsidRDefault="00417E2D" w:rsidP="00417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2D" w:rsidRPr="00924710" w:rsidRDefault="00417E2D" w:rsidP="00417E2D">
      <w:pPr>
        <w:rPr>
          <w:b/>
          <w:sz w:val="28"/>
          <w:szCs w:val="28"/>
        </w:rPr>
      </w:pPr>
      <w:r w:rsidRPr="00535E9E">
        <w:t xml:space="preserve">          </w:t>
      </w:r>
      <w:r w:rsidRPr="00FB74DF">
        <w:t xml:space="preserve">     </w:t>
      </w:r>
      <w:r w:rsidRPr="00535E9E">
        <w:t xml:space="preserve">В  </w:t>
      </w:r>
      <w:r w:rsidRPr="00924710">
        <w:rPr>
          <w:sz w:val="28"/>
          <w:szCs w:val="28"/>
        </w:rPr>
        <w:t xml:space="preserve">целях  </w:t>
      </w:r>
      <w:r>
        <w:rPr>
          <w:sz w:val="28"/>
          <w:szCs w:val="28"/>
        </w:rPr>
        <w:t xml:space="preserve">приведения  Устава  Верхнекурмоярского </w:t>
      </w:r>
      <w:r w:rsidRPr="00924710">
        <w:rPr>
          <w:sz w:val="28"/>
          <w:szCs w:val="28"/>
        </w:rPr>
        <w:t>сельского поселения, принятого решением Совета</w:t>
      </w:r>
      <w:r>
        <w:rPr>
          <w:sz w:val="28"/>
          <w:szCs w:val="28"/>
        </w:rPr>
        <w:t xml:space="preserve"> народных депутатов  Верхнекурмоярского сельского поселения от 7 августа 2014г.  № 78/</w:t>
      </w:r>
      <w:r w:rsidRPr="00924710">
        <w:rPr>
          <w:sz w:val="28"/>
          <w:szCs w:val="28"/>
        </w:rPr>
        <w:t>1</w:t>
      </w:r>
      <w:r>
        <w:rPr>
          <w:sz w:val="28"/>
          <w:szCs w:val="28"/>
        </w:rPr>
        <w:t>70</w:t>
      </w:r>
      <w:r w:rsidRPr="00924710">
        <w:rPr>
          <w:sz w:val="28"/>
          <w:szCs w:val="28"/>
        </w:rPr>
        <w:t xml:space="preserve">  в соответствии со статьями 14, 44 Федерального закона от 6 октября 2003 г.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Федерации».</w:t>
      </w:r>
      <w:r w:rsidRPr="00924710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 </w:t>
      </w:r>
      <w:r w:rsidRPr="00924710">
        <w:rPr>
          <w:sz w:val="28"/>
          <w:szCs w:val="28"/>
        </w:rPr>
        <w:t>от 28.11.2015г. № 357 – ФЗ «О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Федерации». Федеральным законом от 03.11.2015г. №303-ФЗ «О внесении изменений в отдельные законодательные акты Российской Федерации»</w:t>
      </w:r>
      <w:r w:rsidRPr="00924710">
        <w:rPr>
          <w:sz w:val="28"/>
          <w:szCs w:val="28"/>
        </w:rPr>
        <w:t xml:space="preserve">   и </w:t>
      </w:r>
      <w:hyperlink r:id="rId8" w:history="1">
        <w:r w:rsidRPr="00924710"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 Устава  Верхнекурмоярского </w:t>
      </w:r>
      <w:r w:rsidRPr="00924710">
        <w:rPr>
          <w:sz w:val="28"/>
          <w:szCs w:val="28"/>
        </w:rPr>
        <w:t>сельского поселения Котельниковского муниципального района Волгоградской области</w:t>
      </w:r>
      <w:r w:rsidRPr="00924710">
        <w:rPr>
          <w:i/>
          <w:sz w:val="28"/>
          <w:szCs w:val="28"/>
        </w:rPr>
        <w:t xml:space="preserve"> </w:t>
      </w:r>
      <w:r w:rsidRPr="00924710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народных депутатов Верхнекурмоярского </w:t>
      </w:r>
      <w:r w:rsidRPr="00924710">
        <w:rPr>
          <w:sz w:val="28"/>
          <w:szCs w:val="28"/>
        </w:rPr>
        <w:t xml:space="preserve">сельского поселения </w:t>
      </w:r>
      <w:r w:rsidRPr="00924710">
        <w:rPr>
          <w:b/>
          <w:sz w:val="28"/>
          <w:szCs w:val="28"/>
        </w:rPr>
        <w:t xml:space="preserve"> </w:t>
      </w:r>
    </w:p>
    <w:p w:rsidR="00417E2D" w:rsidRPr="00924710" w:rsidRDefault="00417E2D" w:rsidP="00417E2D">
      <w:pPr>
        <w:rPr>
          <w:rFonts w:ascii="Arial" w:hAnsi="Arial" w:cs="Arial"/>
          <w:sz w:val="28"/>
          <w:szCs w:val="28"/>
        </w:rPr>
      </w:pPr>
    </w:p>
    <w:p w:rsidR="00417E2D" w:rsidRPr="002E7EB1" w:rsidRDefault="00417E2D" w:rsidP="00417E2D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2E7EB1">
        <w:rPr>
          <w:b/>
          <w:sz w:val="28"/>
          <w:szCs w:val="28"/>
        </w:rPr>
        <w:t>:</w:t>
      </w:r>
    </w:p>
    <w:p w:rsidR="00417E2D" w:rsidRPr="000E429B" w:rsidRDefault="00417E2D" w:rsidP="00417E2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417E2D" w:rsidRDefault="00417E2D" w:rsidP="00417E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AC0">
        <w:rPr>
          <w:b/>
          <w:sz w:val="28"/>
          <w:szCs w:val="28"/>
        </w:rPr>
        <w:t>1.</w:t>
      </w:r>
      <w:r w:rsidRPr="000E429B">
        <w:rPr>
          <w:sz w:val="28"/>
          <w:szCs w:val="28"/>
        </w:rPr>
        <w:t xml:space="preserve"> Внести в Устав </w:t>
      </w:r>
      <w:r>
        <w:rPr>
          <w:sz w:val="28"/>
          <w:szCs w:val="28"/>
        </w:rPr>
        <w:t>Верхнекурмоярского</w:t>
      </w:r>
      <w:r w:rsidRPr="000E429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Котельниковского </w:t>
      </w:r>
      <w:r w:rsidRPr="000E429B">
        <w:rPr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 xml:space="preserve"> принятый решением Совета народных депутатов  Верхнекурмоярского сельского поселения от 07.08.2014г № 78/170 (далее – Устав)</w:t>
      </w:r>
      <w:r w:rsidRPr="000E429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0E429B">
        <w:rPr>
          <w:sz w:val="28"/>
          <w:szCs w:val="28"/>
        </w:rPr>
        <w:t>:</w:t>
      </w:r>
    </w:p>
    <w:p w:rsidR="00417E2D" w:rsidRDefault="00417E2D" w:rsidP="00417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2D" w:rsidRDefault="00417E2D" w:rsidP="00417E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0AC0">
        <w:rPr>
          <w:b/>
          <w:sz w:val="28"/>
          <w:szCs w:val="28"/>
        </w:rPr>
        <w:t xml:space="preserve">        1.1.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части 7 статьи 18  Устава</w:t>
      </w:r>
      <w:r w:rsidRPr="004C0AC0">
        <w:rPr>
          <w:sz w:val="28"/>
          <w:szCs w:val="28"/>
        </w:rPr>
        <w:t>:</w:t>
      </w:r>
    </w:p>
    <w:p w:rsidR="00417E2D" w:rsidRPr="00417E2D" w:rsidRDefault="00417E2D" w:rsidP="00417E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7E2D">
        <w:rPr>
          <w:b/>
          <w:sz w:val="28"/>
          <w:szCs w:val="28"/>
        </w:rPr>
        <w:t>в  пункте  11 слова «, осуществляющим свои полномочия на постоянной основе,» исключить;</w:t>
      </w:r>
    </w:p>
    <w:p w:rsidR="00417E2D" w:rsidRPr="00417E2D" w:rsidRDefault="00417E2D" w:rsidP="00417E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0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дополнить пунктом 12 </w:t>
      </w:r>
      <w:r w:rsidRPr="004C0AC0">
        <w:rPr>
          <w:sz w:val="28"/>
          <w:szCs w:val="28"/>
        </w:rPr>
        <w:t xml:space="preserve"> следующего содержания:</w:t>
      </w:r>
    </w:p>
    <w:p w:rsidR="00417E2D" w:rsidRDefault="00417E2D" w:rsidP="00417E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«12</w:t>
      </w:r>
      <w:r w:rsidRPr="004C0AC0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в случае несоблюдения депутатом ограничений, запретов, неисполнения обязанностей, установленных Федеральным законом от 25.12.2008г. №273-ФЗ «О противодействии коррупции», </w:t>
      </w:r>
      <w:r w:rsidR="00E932F7">
        <w:rPr>
          <w:b/>
          <w:sz w:val="28"/>
          <w:szCs w:val="28"/>
        </w:rPr>
        <w:t>Федеральным законом от 03.12.2012 г. №230-ФЗ  «О контроле за соответствием расходов лиц,  замещающих государственные должности, и иных лиц их доходам», Федеральным законом от 07.05.2013г. № 79-ФЗ «О запрете отдельным категориям лиц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инструментами;».</w:t>
      </w:r>
    </w:p>
    <w:p w:rsidR="00417E2D" w:rsidRDefault="00417E2D" w:rsidP="00417E2D">
      <w:pPr>
        <w:pStyle w:val="1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A51BE1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Верхнекурмоярского</w:t>
      </w:r>
      <w:r w:rsidRPr="00A51BE1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Котельниковского</w:t>
      </w:r>
      <w:r w:rsidRPr="00A51BE1">
        <w:rPr>
          <w:sz w:val="28"/>
          <w:szCs w:val="28"/>
        </w:rPr>
        <w:t xml:space="preserve"> муниципального района Волгоградской области в порядке, установленном Федеральн</w:t>
      </w:r>
      <w:r w:rsidRPr="00B777ED">
        <w:rPr>
          <w:sz w:val="28"/>
          <w:szCs w:val="28"/>
        </w:rPr>
        <w:t xml:space="preserve">ым законом от 21.07.2005г.  № 97-ФЗ «О государственной регистрации уставов муниципальных образований», представить </w:t>
      </w:r>
      <w:r>
        <w:rPr>
          <w:sz w:val="28"/>
          <w:szCs w:val="28"/>
        </w:rPr>
        <w:t>настоящее решение</w:t>
      </w:r>
      <w:r w:rsidRPr="00B777ED">
        <w:rPr>
          <w:sz w:val="28"/>
          <w:szCs w:val="28"/>
        </w:rPr>
        <w:t xml:space="preserve">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417E2D" w:rsidRPr="00730925" w:rsidRDefault="00417E2D" w:rsidP="00417E2D">
      <w:pPr>
        <w:pStyle w:val="a6"/>
        <w:numPr>
          <w:ilvl w:val="0"/>
          <w:numId w:val="1"/>
        </w:numPr>
        <w:tabs>
          <w:tab w:val="clear" w:pos="1065"/>
          <w:tab w:val="num" w:pos="0"/>
        </w:tabs>
        <w:ind w:left="0" w:right="-5" w:firstLine="705"/>
        <w:rPr>
          <w:szCs w:val="28"/>
        </w:rPr>
      </w:pPr>
      <w:r w:rsidRPr="00730925">
        <w:rPr>
          <w:szCs w:val="28"/>
        </w:rPr>
        <w:t xml:space="preserve">Главе </w:t>
      </w:r>
      <w:r>
        <w:rPr>
          <w:szCs w:val="28"/>
        </w:rPr>
        <w:t>Верхнекурмоярского</w:t>
      </w:r>
      <w:r w:rsidRPr="00730925">
        <w:rPr>
          <w:szCs w:val="28"/>
        </w:rPr>
        <w:t xml:space="preserve"> сельского поселения </w:t>
      </w:r>
      <w:r>
        <w:rPr>
          <w:szCs w:val="28"/>
        </w:rPr>
        <w:t>Котельниковского</w:t>
      </w:r>
      <w:r w:rsidRPr="00730925">
        <w:rPr>
          <w:szCs w:val="28"/>
        </w:rPr>
        <w:t xml:space="preserve"> муниципального района Волгоградской области обнародовать настоящее решение после его государственной регистрации.   </w:t>
      </w:r>
    </w:p>
    <w:p w:rsidR="00417E2D" w:rsidRDefault="00417E2D" w:rsidP="00417E2D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0C">
        <w:rPr>
          <w:b/>
          <w:sz w:val="28"/>
          <w:szCs w:val="28"/>
        </w:rPr>
        <w:t>4.</w:t>
      </w:r>
      <w:r w:rsidRPr="000E429B">
        <w:rPr>
          <w:sz w:val="28"/>
          <w:szCs w:val="28"/>
        </w:rPr>
        <w:t xml:space="preserve"> </w:t>
      </w:r>
      <w:r w:rsidRPr="000E429B">
        <w:rPr>
          <w:bCs/>
          <w:sz w:val="28"/>
          <w:szCs w:val="28"/>
        </w:rPr>
        <w:t xml:space="preserve">Настоящее решение </w:t>
      </w:r>
      <w:r w:rsidRPr="000E429B">
        <w:rPr>
          <w:sz w:val="28"/>
          <w:szCs w:val="28"/>
        </w:rPr>
        <w:t>вступает в силу с</w:t>
      </w:r>
      <w:r>
        <w:rPr>
          <w:sz w:val="28"/>
          <w:szCs w:val="28"/>
        </w:rPr>
        <w:t>о</w:t>
      </w:r>
      <w:r w:rsidRPr="000E429B">
        <w:rPr>
          <w:sz w:val="28"/>
          <w:szCs w:val="28"/>
        </w:rPr>
        <w:t xml:space="preserve"> </w:t>
      </w:r>
      <w:r>
        <w:rPr>
          <w:sz w:val="28"/>
          <w:szCs w:val="28"/>
        </w:rPr>
        <w:t>дня о</w:t>
      </w:r>
      <w:r w:rsidRPr="000E429B">
        <w:rPr>
          <w:sz w:val="28"/>
          <w:szCs w:val="28"/>
        </w:rPr>
        <w:t>фициального обнародования</w:t>
      </w:r>
      <w:r>
        <w:rPr>
          <w:rStyle w:val="a8"/>
          <w:color w:val="FF0000"/>
        </w:rPr>
        <w:t xml:space="preserve"> </w:t>
      </w:r>
      <w:r w:rsidRPr="000E429B">
        <w:rPr>
          <w:sz w:val="28"/>
          <w:szCs w:val="28"/>
        </w:rPr>
        <w:t>после его государственной регистрации</w:t>
      </w:r>
      <w:r>
        <w:rPr>
          <w:sz w:val="28"/>
          <w:szCs w:val="28"/>
        </w:rPr>
        <w:t>.</w:t>
      </w:r>
    </w:p>
    <w:p w:rsidR="00417E2D" w:rsidRPr="000E429B" w:rsidRDefault="00417E2D" w:rsidP="00417E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7E2D" w:rsidRDefault="00417E2D" w:rsidP="00417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2D" w:rsidRDefault="00417E2D" w:rsidP="00417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2D" w:rsidRDefault="00417E2D" w:rsidP="00417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2D" w:rsidRDefault="00417E2D" w:rsidP="00417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2D" w:rsidRDefault="00417E2D" w:rsidP="00417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2D" w:rsidRDefault="00417E2D" w:rsidP="00417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2D" w:rsidRDefault="00417E2D" w:rsidP="00417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2D" w:rsidRPr="000E429B" w:rsidRDefault="00417E2D" w:rsidP="00417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2D" w:rsidRDefault="00417E2D" w:rsidP="00417E2D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E429B">
        <w:rPr>
          <w:sz w:val="28"/>
          <w:szCs w:val="28"/>
        </w:rPr>
        <w:t xml:space="preserve">Глава </w:t>
      </w:r>
      <w:r w:rsidRPr="002F54D5">
        <w:rPr>
          <w:sz w:val="28"/>
          <w:szCs w:val="28"/>
        </w:rPr>
        <w:t>Верхнекурмоярского</w:t>
      </w:r>
      <w:r>
        <w:rPr>
          <w:sz w:val="28"/>
          <w:szCs w:val="28"/>
        </w:rPr>
        <w:t xml:space="preserve"> </w:t>
      </w:r>
    </w:p>
    <w:p w:rsidR="00417E2D" w:rsidRDefault="00417E2D" w:rsidP="00417E2D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E429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   А.С.Мельников</w:t>
      </w:r>
    </w:p>
    <w:p w:rsidR="00417E2D" w:rsidRDefault="00417E2D" w:rsidP="00417E2D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417E2D" w:rsidRDefault="00417E2D" w:rsidP="00417E2D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417E2D" w:rsidRDefault="00417E2D" w:rsidP="00417E2D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E837F7" w:rsidRDefault="00615B38"/>
    <w:sectPr w:rsidR="00E837F7" w:rsidSect="00716A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38" w:rsidRDefault="00615B38" w:rsidP="001E1364">
      <w:r>
        <w:separator/>
      </w:r>
    </w:p>
  </w:endnote>
  <w:endnote w:type="continuationSeparator" w:id="0">
    <w:p w:rsidR="00615B38" w:rsidRDefault="00615B38" w:rsidP="001E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1079"/>
      <w:docPartObj>
        <w:docPartGallery w:val="Page Numbers (Bottom of Page)"/>
        <w:docPartUnique/>
      </w:docPartObj>
    </w:sdtPr>
    <w:sdtContent>
      <w:p w:rsidR="00C80A6D" w:rsidRDefault="00C71D75">
        <w:pPr>
          <w:pStyle w:val="a4"/>
          <w:jc w:val="right"/>
        </w:pPr>
        <w:fldSimple w:instr=" PAGE   \* MERGEFORMAT ">
          <w:r w:rsidR="00C0455E">
            <w:rPr>
              <w:noProof/>
            </w:rPr>
            <w:t>2</w:t>
          </w:r>
        </w:fldSimple>
      </w:p>
    </w:sdtContent>
  </w:sdt>
  <w:p w:rsidR="007B46BF" w:rsidRDefault="00615B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38" w:rsidRDefault="00615B38" w:rsidP="001E1364">
      <w:r>
        <w:separator/>
      </w:r>
    </w:p>
  </w:footnote>
  <w:footnote w:type="continuationSeparator" w:id="0">
    <w:p w:rsidR="00615B38" w:rsidRDefault="00615B38" w:rsidP="001E1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B4B06C9E"/>
    <w:lvl w:ilvl="0" w:tplc="4A74B9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E2D"/>
    <w:rsid w:val="00025796"/>
    <w:rsid w:val="0014455D"/>
    <w:rsid w:val="001E1364"/>
    <w:rsid w:val="002710B1"/>
    <w:rsid w:val="00376E21"/>
    <w:rsid w:val="00417E2D"/>
    <w:rsid w:val="00425FDF"/>
    <w:rsid w:val="00441743"/>
    <w:rsid w:val="004F0BE9"/>
    <w:rsid w:val="00504782"/>
    <w:rsid w:val="00615B38"/>
    <w:rsid w:val="006F2320"/>
    <w:rsid w:val="008021C8"/>
    <w:rsid w:val="00C0455E"/>
    <w:rsid w:val="00C71D75"/>
    <w:rsid w:val="00C80A6D"/>
    <w:rsid w:val="00E932F7"/>
    <w:rsid w:val="00E95CB0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7E2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417E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7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417E2D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17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17E2D"/>
    <w:pPr>
      <w:ind w:left="708"/>
    </w:pPr>
    <w:rPr>
      <w:rFonts w:eastAsia="Calibri"/>
    </w:rPr>
  </w:style>
  <w:style w:type="character" w:styleId="a8">
    <w:name w:val="endnote reference"/>
    <w:basedOn w:val="a0"/>
    <w:semiHidden/>
    <w:rsid w:val="00417E2D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17E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E2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80A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0A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2016-04-13T11:35:00Z</cp:lastPrinted>
  <dcterms:created xsi:type="dcterms:W3CDTF">2016-04-08T12:52:00Z</dcterms:created>
  <dcterms:modified xsi:type="dcterms:W3CDTF">2016-04-13T11:35:00Z</dcterms:modified>
</cp:coreProperties>
</file>