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bookmarkStart w:id="0" w:name="_GoBack"/>
      <w:bookmarkEnd w:id="0"/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D54B05">
        <w:rPr>
          <w:rFonts w:asciiTheme="minorBidi" w:hAnsiTheme="minorBidi" w:cstheme="minorBidi"/>
        </w:rPr>
        <w:t xml:space="preserve"> 01</w:t>
      </w:r>
      <w:proofErr w:type="gramEnd"/>
      <w:r w:rsidR="00D54B05">
        <w:rPr>
          <w:rFonts w:asciiTheme="minorBidi" w:hAnsiTheme="minorBidi" w:cstheme="minorBidi"/>
        </w:rPr>
        <w:t xml:space="preserve"> декабря </w:t>
      </w:r>
      <w:r w:rsidR="00121E9A">
        <w:rPr>
          <w:rFonts w:asciiTheme="minorBidi" w:hAnsiTheme="minorBidi" w:cstheme="minorBidi"/>
        </w:rPr>
        <w:t xml:space="preserve"> </w:t>
      </w:r>
      <w:r w:rsidR="00D54B05">
        <w:rPr>
          <w:rFonts w:asciiTheme="minorBidi" w:hAnsiTheme="minorBidi" w:cstheme="minorBidi"/>
        </w:rPr>
        <w:t>2021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D54B05">
        <w:rPr>
          <w:rFonts w:asciiTheme="minorBidi" w:hAnsiTheme="minorBidi" w:cstheme="minorBidi"/>
        </w:rPr>
        <w:t xml:space="preserve"> № 45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</w:t>
      </w:r>
      <w:r w:rsidR="00FC62E6">
        <w:rPr>
          <w:rFonts w:asciiTheme="minorBidi" w:hAnsiTheme="minorBidi" w:cstheme="minorBidi"/>
        </w:rPr>
        <w:t>льную про</w:t>
      </w:r>
      <w:r w:rsidR="00D97364">
        <w:rPr>
          <w:rFonts w:asciiTheme="minorBidi" w:hAnsiTheme="minorBidi" w:cstheme="minorBidi"/>
        </w:rPr>
        <w:t>грамму «Развитие физической культуры и массового спорта</w:t>
      </w:r>
      <w:r w:rsidR="00FC62E6">
        <w:rPr>
          <w:rFonts w:asciiTheme="minorBidi" w:hAnsiTheme="minorBidi" w:cstheme="minorBidi"/>
        </w:rPr>
        <w:t xml:space="preserve"> на</w:t>
      </w:r>
      <w:r>
        <w:rPr>
          <w:rFonts w:asciiTheme="minorBidi" w:hAnsiTheme="minorBidi" w:cstheme="minorBidi"/>
        </w:rPr>
        <w:t xml:space="preserve">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 </w:t>
      </w:r>
      <w:r w:rsidR="00D54B05">
        <w:rPr>
          <w:rFonts w:asciiTheme="minorBidi" w:hAnsiTheme="minorBidi" w:cstheme="minorBidi"/>
        </w:rPr>
        <w:t xml:space="preserve"> 2021-2023</w:t>
      </w:r>
      <w:r>
        <w:rPr>
          <w:rFonts w:asciiTheme="minorBidi" w:hAnsiTheme="minorBidi" w:cstheme="minorBidi"/>
        </w:rPr>
        <w:t xml:space="preserve">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D54B05">
        <w:rPr>
          <w:rFonts w:asciiTheme="minorBidi" w:hAnsiTheme="minorBidi" w:cstheme="minorBidi"/>
        </w:rPr>
        <w:t>адской области от 01.12.2020 №56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70D82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86037D"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</w:t>
      </w:r>
      <w:r w:rsidR="00FC62E6">
        <w:rPr>
          <w:rFonts w:asciiTheme="minorBidi" w:hAnsiTheme="minorBidi" w:cstheme="minorBidi"/>
        </w:rPr>
        <w:t>льную программу «Развити</w:t>
      </w:r>
      <w:r w:rsidR="00D97364">
        <w:rPr>
          <w:rFonts w:asciiTheme="minorBidi" w:hAnsiTheme="minorBidi" w:cstheme="minorBidi"/>
        </w:rPr>
        <w:t>е физической культуры и массового спорта</w:t>
      </w:r>
      <w:r w:rsidR="00FC62E6">
        <w:rPr>
          <w:rFonts w:asciiTheme="minorBidi" w:hAnsiTheme="minorBidi" w:cstheme="minorBidi"/>
        </w:rPr>
        <w:t xml:space="preserve"> </w:t>
      </w:r>
      <w:proofErr w:type="gramStart"/>
      <w:r w:rsidR="00FC62E6">
        <w:rPr>
          <w:rFonts w:asciiTheme="minorBidi" w:hAnsiTheme="minorBidi" w:cstheme="minorBidi"/>
        </w:rPr>
        <w:t xml:space="preserve">на </w:t>
      </w:r>
      <w:r w:rsidR="00CA59E1" w:rsidRPr="0086037D">
        <w:rPr>
          <w:rFonts w:asciiTheme="minorBidi" w:hAnsiTheme="minorBidi" w:cstheme="minorBidi"/>
        </w:rPr>
        <w:t xml:space="preserve"> территории</w:t>
      </w:r>
      <w:proofErr w:type="gramEnd"/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</w:t>
      </w:r>
      <w:r w:rsidR="00D54B05">
        <w:rPr>
          <w:rFonts w:asciiTheme="minorBidi" w:hAnsiTheme="minorBidi" w:cstheme="minorBidi"/>
        </w:rPr>
        <w:t xml:space="preserve"> 2021-2023</w:t>
      </w:r>
      <w:r w:rsidR="00CA59E1" w:rsidRPr="0086037D">
        <w:rPr>
          <w:rFonts w:asciiTheme="minorBidi" w:hAnsiTheme="minorBidi" w:cstheme="minorBidi"/>
        </w:rPr>
        <w:t xml:space="preserve">г.г» (далее- Программа),утверждённую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D54B05">
        <w:rPr>
          <w:rFonts w:asciiTheme="minorBidi" w:hAnsiTheme="minorBidi" w:cstheme="minorBidi"/>
        </w:rPr>
        <w:t>адской области от 01.12.2020 №56</w:t>
      </w:r>
      <w:r w:rsidR="00CA59E1" w:rsidRPr="0086037D">
        <w:rPr>
          <w:rFonts w:asciiTheme="minorBidi" w:hAnsiTheme="minorBidi" w:cstheme="minorBidi"/>
        </w:rPr>
        <w:t xml:space="preserve"> </w:t>
      </w:r>
      <w:r w:rsidR="0086037D" w:rsidRPr="0086037D">
        <w:rPr>
          <w:rFonts w:asciiTheme="minorBidi" w:hAnsiTheme="minorBidi" w:cstheme="minorBidi"/>
        </w:rPr>
        <w:t>следующие изменения:</w:t>
      </w:r>
    </w:p>
    <w:p w:rsidR="0086037D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86037D" w:rsidRPr="00870D82">
        <w:rPr>
          <w:rFonts w:asciiTheme="minorBidi" w:hAnsiTheme="minorBidi" w:cstheme="minorBidi"/>
        </w:rPr>
        <w:t xml:space="preserve">1.1 В </w:t>
      </w:r>
      <w:proofErr w:type="gramStart"/>
      <w:r w:rsidR="0086037D" w:rsidRPr="00870D82">
        <w:rPr>
          <w:rFonts w:asciiTheme="minorBidi" w:hAnsiTheme="minorBidi" w:cstheme="minorBidi"/>
        </w:rPr>
        <w:t>паспорте  Программы</w:t>
      </w:r>
      <w:proofErr w:type="gramEnd"/>
      <w:r w:rsidR="0086037D" w:rsidRPr="00870D82">
        <w:rPr>
          <w:rFonts w:asciiTheme="minorBidi" w:hAnsiTheme="minorBidi" w:cstheme="minorBidi"/>
        </w:rPr>
        <w:t xml:space="preserve"> строку «Объем и источники финансирования</w:t>
      </w:r>
      <w:r w:rsidR="00D54B05">
        <w:rPr>
          <w:rFonts w:asciiTheme="minorBidi" w:hAnsiTheme="minorBidi" w:cstheme="minorBidi"/>
        </w:rPr>
        <w:t xml:space="preserve"> муниципальной программы</w:t>
      </w:r>
      <w:r w:rsidR="0086037D" w:rsidRPr="00870D82">
        <w:rPr>
          <w:rFonts w:asciiTheme="minorBidi" w:hAnsiTheme="minorBidi" w:cstheme="minorBidi"/>
        </w:rPr>
        <w:t xml:space="preserve">» </w:t>
      </w:r>
      <w:r w:rsidR="00D97364" w:rsidRPr="00870D82">
        <w:rPr>
          <w:rFonts w:asciiTheme="minorBidi" w:hAnsiTheme="minorBidi" w:cstheme="minorBidi"/>
        </w:rPr>
        <w:t xml:space="preserve"> </w:t>
      </w:r>
      <w:r w:rsidR="0086037D" w:rsidRPr="00870D82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870D82" w:rsidRDefault="00FC62E6" w:rsidP="00870D82">
      <w:pPr>
        <w:jc w:val="lowKashida"/>
        <w:rPr>
          <w:rFonts w:asciiTheme="minorBidi" w:hAnsiTheme="minorBidi" w:cstheme="minorBidi"/>
        </w:rPr>
      </w:pPr>
      <w:r w:rsidRPr="00870D82">
        <w:rPr>
          <w:rFonts w:asciiTheme="minorBidi" w:hAnsiTheme="minorBidi" w:cstheme="minorBidi"/>
        </w:rPr>
        <w:t>«Общий объем финансирования му</w:t>
      </w:r>
      <w:r w:rsidR="00D54B05">
        <w:rPr>
          <w:rFonts w:asciiTheme="minorBidi" w:hAnsiTheme="minorBidi" w:cstheme="minorBidi"/>
        </w:rPr>
        <w:t xml:space="preserve">ниципальной </w:t>
      </w:r>
      <w:proofErr w:type="gramStart"/>
      <w:r w:rsidR="00D54B05">
        <w:rPr>
          <w:rFonts w:asciiTheme="minorBidi" w:hAnsiTheme="minorBidi" w:cstheme="minorBidi"/>
        </w:rPr>
        <w:t>п</w:t>
      </w:r>
      <w:r w:rsidRPr="00870D82">
        <w:rPr>
          <w:rFonts w:asciiTheme="minorBidi" w:hAnsiTheme="minorBidi" w:cstheme="minorBidi"/>
        </w:rPr>
        <w:t>рограммы</w:t>
      </w:r>
      <w:r w:rsidR="0043084E" w:rsidRPr="00870D82">
        <w:rPr>
          <w:rFonts w:asciiTheme="minorBidi" w:hAnsiTheme="minorBidi" w:cstheme="minorBidi"/>
        </w:rPr>
        <w:t xml:space="preserve"> </w:t>
      </w:r>
      <w:r w:rsidRPr="00870D82">
        <w:rPr>
          <w:rFonts w:asciiTheme="minorBidi" w:hAnsiTheme="minorBidi" w:cstheme="minorBidi"/>
        </w:rPr>
        <w:t xml:space="preserve"> за</w:t>
      </w:r>
      <w:proofErr w:type="gramEnd"/>
      <w:r w:rsidRPr="00870D82">
        <w:rPr>
          <w:rFonts w:asciiTheme="minorBidi" w:hAnsiTheme="minorBidi" w:cstheme="minorBidi"/>
        </w:rPr>
        <w:t xml:space="preserve"> счет сре</w:t>
      </w:r>
      <w:r w:rsidR="00D97364" w:rsidRPr="00870D82">
        <w:rPr>
          <w:rFonts w:asciiTheme="minorBidi" w:hAnsiTheme="minorBidi" w:cstheme="minorBidi"/>
        </w:rPr>
        <w:t>дств местного бюджета составит 40,00</w:t>
      </w:r>
      <w:r w:rsidR="0086037D" w:rsidRPr="00870D82">
        <w:rPr>
          <w:rFonts w:asciiTheme="minorBidi" w:hAnsiTheme="minorBidi" w:cstheme="minorBidi"/>
        </w:rPr>
        <w:t xml:space="preserve"> </w:t>
      </w:r>
      <w:proofErr w:type="spellStart"/>
      <w:r w:rsidR="00D54B05">
        <w:rPr>
          <w:rFonts w:asciiTheme="minorBidi" w:hAnsiTheme="minorBidi" w:cstheme="minorBidi"/>
        </w:rPr>
        <w:t>тыс.руб</w:t>
      </w:r>
      <w:proofErr w:type="spellEnd"/>
      <w:r w:rsidR="00D54B05">
        <w:rPr>
          <w:rFonts w:asciiTheme="minorBidi" w:hAnsiTheme="minorBidi" w:cstheme="minorBidi"/>
        </w:rPr>
        <w:t>. в том числе: в 2021г.-0</w:t>
      </w:r>
      <w:r w:rsidR="0086037D" w:rsidRPr="00870D82">
        <w:rPr>
          <w:rFonts w:asciiTheme="minorBidi" w:hAnsiTheme="minorBidi" w:cstheme="minorBidi"/>
        </w:rPr>
        <w:t xml:space="preserve">0,0 </w:t>
      </w:r>
      <w:proofErr w:type="spellStart"/>
      <w:r w:rsidR="0086037D" w:rsidRPr="00870D82">
        <w:rPr>
          <w:rFonts w:asciiTheme="minorBidi" w:hAnsiTheme="minorBidi" w:cstheme="minorBidi"/>
        </w:rPr>
        <w:t>тыс.руб</w:t>
      </w:r>
      <w:proofErr w:type="spellEnd"/>
      <w:r w:rsidR="0086037D" w:rsidRPr="00870D82">
        <w:rPr>
          <w:rFonts w:asciiTheme="minorBidi" w:hAnsiTheme="minorBidi" w:cstheme="minorBidi"/>
        </w:rPr>
        <w:t xml:space="preserve">., в </w:t>
      </w:r>
      <w:r w:rsidR="00D54B05">
        <w:rPr>
          <w:rFonts w:asciiTheme="minorBidi" w:hAnsiTheme="minorBidi" w:cstheme="minorBidi"/>
        </w:rPr>
        <w:t>2022</w:t>
      </w:r>
      <w:r w:rsidR="00D97364" w:rsidRPr="00870D82">
        <w:rPr>
          <w:rFonts w:asciiTheme="minorBidi" w:hAnsiTheme="minorBidi" w:cstheme="minorBidi"/>
        </w:rPr>
        <w:t>г. – 2</w:t>
      </w:r>
      <w:r w:rsidRPr="00870D82">
        <w:rPr>
          <w:rFonts w:asciiTheme="minorBidi" w:hAnsiTheme="minorBidi" w:cstheme="minorBidi"/>
        </w:rPr>
        <w:t>0</w:t>
      </w:r>
      <w:r w:rsidR="00D54B05">
        <w:rPr>
          <w:rFonts w:asciiTheme="minorBidi" w:hAnsiTheme="minorBidi" w:cstheme="minorBidi"/>
        </w:rPr>
        <w:t xml:space="preserve">,0 </w:t>
      </w:r>
      <w:proofErr w:type="spellStart"/>
      <w:r w:rsidR="00D54B05">
        <w:rPr>
          <w:rFonts w:asciiTheme="minorBidi" w:hAnsiTheme="minorBidi" w:cstheme="minorBidi"/>
        </w:rPr>
        <w:t>тыс.руб</w:t>
      </w:r>
      <w:proofErr w:type="spellEnd"/>
      <w:r w:rsidR="00D54B05">
        <w:rPr>
          <w:rFonts w:asciiTheme="minorBidi" w:hAnsiTheme="minorBidi" w:cstheme="minorBidi"/>
        </w:rPr>
        <w:t>., в 2023г.-2</w:t>
      </w:r>
      <w:r w:rsidRPr="00870D82">
        <w:rPr>
          <w:rFonts w:asciiTheme="minorBidi" w:hAnsiTheme="minorBidi" w:cstheme="minorBidi"/>
        </w:rPr>
        <w:t>0</w:t>
      </w:r>
      <w:r w:rsidR="0086037D" w:rsidRPr="00870D82">
        <w:rPr>
          <w:rFonts w:asciiTheme="minorBidi" w:hAnsiTheme="minorBidi" w:cstheme="minorBidi"/>
        </w:rPr>
        <w:t>,0</w:t>
      </w:r>
      <w:r w:rsidRPr="00870D82">
        <w:rPr>
          <w:rFonts w:asciiTheme="minorBidi" w:hAnsiTheme="minorBidi" w:cstheme="minorBidi"/>
        </w:rPr>
        <w:t>тыс.руб</w:t>
      </w:r>
      <w:r w:rsidR="0086037D" w:rsidRPr="00870D82">
        <w:rPr>
          <w:rFonts w:asciiTheme="minorBidi" w:hAnsiTheme="minorBidi" w:cstheme="minorBidi"/>
        </w:rPr>
        <w:t>».</w:t>
      </w:r>
    </w:p>
    <w:p w:rsidR="000F5645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proofErr w:type="gramStart"/>
      <w:r w:rsidR="00460759" w:rsidRPr="00870D82">
        <w:rPr>
          <w:rFonts w:asciiTheme="minorBidi" w:hAnsiTheme="minorBidi" w:cstheme="minorBidi"/>
        </w:rPr>
        <w:t>1.2  Раздел</w:t>
      </w:r>
      <w:proofErr w:type="gramEnd"/>
      <w:r w:rsidR="000F5645" w:rsidRPr="00870D82">
        <w:rPr>
          <w:rFonts w:asciiTheme="minorBidi" w:hAnsiTheme="minorBidi" w:cstheme="minorBidi"/>
        </w:rPr>
        <w:t xml:space="preserve"> 5 «Обоснование объема финансовых ресурсов, необходимы</w:t>
      </w:r>
      <w:r w:rsidR="00D54B05">
        <w:rPr>
          <w:rFonts w:asciiTheme="minorBidi" w:hAnsiTheme="minorBidi" w:cstheme="minorBidi"/>
        </w:rPr>
        <w:t>х для реализации муниципальной п</w:t>
      </w:r>
      <w:r w:rsidR="000F5645" w:rsidRPr="00870D82">
        <w:rPr>
          <w:rFonts w:asciiTheme="minorBidi" w:hAnsiTheme="minorBidi" w:cstheme="minorBidi"/>
        </w:rPr>
        <w:t>рогр</w:t>
      </w:r>
      <w:r>
        <w:rPr>
          <w:rFonts w:asciiTheme="minorBidi" w:hAnsiTheme="minorBidi" w:cstheme="minorBidi"/>
        </w:rPr>
        <w:t>аммы»</w:t>
      </w:r>
      <w:r w:rsidR="00936F78" w:rsidRPr="00870D8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изложить в новой </w:t>
      </w:r>
      <w:r w:rsidR="00460759" w:rsidRPr="00870D82">
        <w:rPr>
          <w:rFonts w:asciiTheme="minorBidi" w:hAnsiTheme="minorBidi" w:cstheme="minorBidi"/>
        </w:rPr>
        <w:t>редакции</w:t>
      </w:r>
      <w:r w:rsidR="000F5645" w:rsidRPr="00870D82">
        <w:rPr>
          <w:rFonts w:asciiTheme="minorBidi" w:hAnsiTheme="minorBidi" w:cstheme="minorBidi"/>
        </w:rPr>
        <w:t>:</w:t>
      </w:r>
      <w:r w:rsidR="00936F78" w:rsidRPr="00870D82">
        <w:rPr>
          <w:rFonts w:asciiTheme="minorBidi" w:hAnsiTheme="minorBidi" w:cstheme="minorBidi"/>
        </w:rPr>
        <w:t>«</w:t>
      </w:r>
      <w:r w:rsidR="00460759" w:rsidRPr="00870D82">
        <w:rPr>
          <w:rFonts w:asciiTheme="minorBidi" w:hAnsiTheme="minorBidi" w:cstheme="minorBidi"/>
        </w:rPr>
        <w:t xml:space="preserve">  Финансирование Программы осуществляется из средств местного бюджета (бюджета </w:t>
      </w:r>
      <w:proofErr w:type="spellStart"/>
      <w:r w:rsidR="00460759" w:rsidRPr="00870D82">
        <w:rPr>
          <w:rFonts w:asciiTheme="minorBidi" w:hAnsiTheme="minorBidi" w:cstheme="minorBidi"/>
        </w:rPr>
        <w:t>Верхнекурмоярского</w:t>
      </w:r>
      <w:proofErr w:type="spellEnd"/>
      <w:r w:rsidR="00460759" w:rsidRPr="00870D82">
        <w:rPr>
          <w:rFonts w:asciiTheme="minorBidi" w:hAnsiTheme="minorBidi" w:cstheme="minorBidi"/>
        </w:rPr>
        <w:t xml:space="preserve"> сель</w:t>
      </w:r>
      <w:r w:rsidR="00D97364" w:rsidRPr="00870D82">
        <w:rPr>
          <w:rFonts w:asciiTheme="minorBidi" w:hAnsiTheme="minorBidi" w:cstheme="minorBidi"/>
        </w:rPr>
        <w:t>ского поселения ) в сумме 40,0</w:t>
      </w:r>
      <w:r w:rsidR="00460759" w:rsidRPr="00870D82">
        <w:rPr>
          <w:rFonts w:asciiTheme="minorBidi" w:hAnsiTheme="minorBidi" w:cstheme="minorBidi"/>
        </w:rPr>
        <w:t xml:space="preserve"> </w:t>
      </w:r>
      <w:proofErr w:type="spellStart"/>
      <w:r w:rsidR="00460759" w:rsidRPr="00870D82">
        <w:rPr>
          <w:rFonts w:asciiTheme="minorBidi" w:hAnsiTheme="minorBidi" w:cstheme="minorBidi"/>
        </w:rPr>
        <w:t>тыс.рублей</w:t>
      </w:r>
      <w:proofErr w:type="spellEnd"/>
      <w:r w:rsidR="00460759" w:rsidRPr="00870D82">
        <w:rPr>
          <w:rFonts w:asciiTheme="minorBidi" w:hAnsiTheme="minorBidi" w:cstheme="minorBidi"/>
        </w:rPr>
        <w:t>.</w:t>
      </w:r>
    </w:p>
    <w:p w:rsidR="00460759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460759" w:rsidRPr="00870D82">
        <w:rPr>
          <w:rFonts w:asciiTheme="minorBidi" w:hAnsiTheme="minorBidi" w:cstheme="minorBidi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="00460759" w:rsidRPr="00870D82">
        <w:rPr>
          <w:rFonts w:asciiTheme="minorBidi" w:hAnsiTheme="minorBidi" w:cstheme="minorBidi"/>
        </w:rPr>
        <w:t>Верхнекурмоярского</w:t>
      </w:r>
      <w:proofErr w:type="spellEnd"/>
      <w:r w:rsidR="00460759" w:rsidRPr="00870D82">
        <w:rPr>
          <w:rFonts w:asciiTheme="minorBidi" w:hAnsiTheme="minorBidi" w:cstheme="minorBidi"/>
        </w:rPr>
        <w:t xml:space="preserve"> сельского поселения на </w:t>
      </w:r>
      <w:r w:rsidR="00FD0E7A" w:rsidRPr="00870D82">
        <w:rPr>
          <w:rFonts w:asciiTheme="minorBidi" w:hAnsiTheme="minorBidi" w:cstheme="minorBidi"/>
        </w:rPr>
        <w:t xml:space="preserve">  соответствующий год, исходя из возможност</w:t>
      </w:r>
      <w:r w:rsidR="00460759" w:rsidRPr="00870D82">
        <w:rPr>
          <w:rFonts w:asciiTheme="minorBidi" w:hAnsiTheme="minorBidi" w:cstheme="minorBidi"/>
        </w:rPr>
        <w:t>ей   бюджета и степени реализации мероприятий Программы.</w:t>
      </w:r>
    </w:p>
    <w:p w:rsidR="00460759" w:rsidRPr="00870D82" w:rsidRDefault="00460759" w:rsidP="00870D82">
      <w:pPr>
        <w:jc w:val="lowKashida"/>
        <w:rPr>
          <w:rFonts w:asciiTheme="minorBidi" w:hAnsiTheme="minorBidi" w:cstheme="minorBidi"/>
        </w:rPr>
      </w:pPr>
      <w:proofErr w:type="gramStart"/>
      <w:r w:rsidRPr="00870D82">
        <w:rPr>
          <w:rFonts w:asciiTheme="minorBidi" w:hAnsiTheme="minorBidi" w:cstheme="minorBidi"/>
        </w:rPr>
        <w:lastRenderedPageBreak/>
        <w:t>Общий  объем</w:t>
      </w:r>
      <w:proofErr w:type="gramEnd"/>
      <w:r w:rsidRPr="00870D82">
        <w:rPr>
          <w:rFonts w:asciiTheme="minorBidi" w:hAnsiTheme="minorBidi" w:cstheme="minorBidi"/>
        </w:rPr>
        <w:t xml:space="preserve"> финансир</w:t>
      </w:r>
      <w:r w:rsidR="00D97364" w:rsidRPr="00870D82">
        <w:rPr>
          <w:rFonts w:asciiTheme="minorBidi" w:hAnsiTheme="minorBidi" w:cstheme="minorBidi"/>
        </w:rPr>
        <w:t>ования Программы составит 40,0</w:t>
      </w:r>
      <w:r w:rsidRPr="00870D82">
        <w:rPr>
          <w:rFonts w:asciiTheme="minorBidi" w:hAnsiTheme="minorBidi" w:cstheme="minorBidi"/>
        </w:rPr>
        <w:t xml:space="preserve"> </w:t>
      </w:r>
      <w:proofErr w:type="spellStart"/>
      <w:r w:rsidRPr="00870D82">
        <w:rPr>
          <w:rFonts w:asciiTheme="minorBidi" w:hAnsiTheme="minorBidi" w:cstheme="minorBidi"/>
        </w:rPr>
        <w:t>тыс.рублей</w:t>
      </w:r>
      <w:proofErr w:type="spellEnd"/>
      <w:r w:rsidRPr="00870D82">
        <w:rPr>
          <w:rFonts w:asciiTheme="minorBidi" w:hAnsiTheme="minorBidi" w:cstheme="minorBidi"/>
        </w:rPr>
        <w:t>, в том числе:</w:t>
      </w:r>
    </w:p>
    <w:p w:rsidR="00460759" w:rsidRPr="00870D82" w:rsidRDefault="00D54B05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2021г.- 0</w:t>
      </w:r>
      <w:r w:rsidR="00460759" w:rsidRPr="00870D82">
        <w:rPr>
          <w:rFonts w:asciiTheme="minorBidi" w:hAnsiTheme="minorBidi" w:cstheme="minorBidi"/>
        </w:rPr>
        <w:t xml:space="preserve">0,0 </w:t>
      </w:r>
      <w:proofErr w:type="spellStart"/>
      <w:r w:rsidR="00460759" w:rsidRPr="00870D82">
        <w:rPr>
          <w:rFonts w:asciiTheme="minorBidi" w:hAnsiTheme="minorBidi" w:cstheme="minorBidi"/>
        </w:rPr>
        <w:t>тыс.руб</w:t>
      </w:r>
      <w:proofErr w:type="spellEnd"/>
      <w:r w:rsidR="00460759" w:rsidRPr="00870D82">
        <w:rPr>
          <w:rFonts w:asciiTheme="minorBidi" w:hAnsiTheme="minorBidi" w:cstheme="minorBidi"/>
        </w:rPr>
        <w:t>;</w:t>
      </w:r>
    </w:p>
    <w:p w:rsidR="00460759" w:rsidRPr="00870D82" w:rsidRDefault="00D54B05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2022</w:t>
      </w:r>
      <w:r w:rsidR="00D97364" w:rsidRPr="00870D82">
        <w:rPr>
          <w:rFonts w:asciiTheme="minorBidi" w:hAnsiTheme="minorBidi" w:cstheme="minorBidi"/>
        </w:rPr>
        <w:t>г. -2</w:t>
      </w:r>
      <w:r w:rsidR="00460759" w:rsidRPr="00870D82">
        <w:rPr>
          <w:rFonts w:asciiTheme="minorBidi" w:hAnsiTheme="minorBidi" w:cstheme="minorBidi"/>
        </w:rPr>
        <w:t xml:space="preserve">0,0 </w:t>
      </w:r>
      <w:proofErr w:type="spellStart"/>
      <w:r w:rsidR="00460759" w:rsidRPr="00870D82">
        <w:rPr>
          <w:rFonts w:asciiTheme="minorBidi" w:hAnsiTheme="minorBidi" w:cstheme="minorBidi"/>
        </w:rPr>
        <w:t>тыс.руб</w:t>
      </w:r>
      <w:proofErr w:type="spellEnd"/>
      <w:r w:rsidR="00460759" w:rsidRPr="00870D82">
        <w:rPr>
          <w:rFonts w:asciiTheme="minorBidi" w:hAnsiTheme="minorBidi" w:cstheme="minorBidi"/>
        </w:rPr>
        <w:t>;</w:t>
      </w:r>
    </w:p>
    <w:p w:rsidR="00460759" w:rsidRPr="00870D82" w:rsidRDefault="00D54B05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2023г. -2</w:t>
      </w:r>
      <w:r w:rsidR="00D97364" w:rsidRPr="00870D82">
        <w:rPr>
          <w:rFonts w:asciiTheme="minorBidi" w:hAnsiTheme="minorBidi" w:cstheme="minorBidi"/>
        </w:rPr>
        <w:t>0,0</w:t>
      </w:r>
      <w:r w:rsidR="00460759" w:rsidRPr="00870D82">
        <w:rPr>
          <w:rFonts w:asciiTheme="minorBidi" w:hAnsiTheme="minorBidi" w:cstheme="minorBidi"/>
        </w:rPr>
        <w:t xml:space="preserve"> </w:t>
      </w:r>
      <w:proofErr w:type="spellStart"/>
      <w:r w:rsidR="00460759" w:rsidRPr="00870D82">
        <w:rPr>
          <w:rFonts w:asciiTheme="minorBidi" w:hAnsiTheme="minorBidi" w:cstheme="minorBidi"/>
        </w:rPr>
        <w:t>тыс.руб</w:t>
      </w:r>
      <w:proofErr w:type="spellEnd"/>
      <w:r w:rsidR="00460759" w:rsidRPr="00870D82">
        <w:rPr>
          <w:rFonts w:asciiTheme="minorBidi" w:hAnsiTheme="minorBidi" w:cstheme="minorBidi"/>
        </w:rPr>
        <w:t>.</w:t>
      </w:r>
      <w:r w:rsidR="00870D82">
        <w:rPr>
          <w:rFonts w:asciiTheme="minorBidi" w:hAnsiTheme="minorBidi" w:cstheme="minorBidi"/>
        </w:rPr>
        <w:t>»</w:t>
      </w:r>
    </w:p>
    <w:p w:rsidR="001746D5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0F5645" w:rsidRPr="00870D82">
        <w:rPr>
          <w:rFonts w:asciiTheme="minorBidi" w:hAnsiTheme="minorBidi" w:cstheme="minorBidi"/>
        </w:rPr>
        <w:t>1.3</w:t>
      </w:r>
      <w:r w:rsidR="00D97364" w:rsidRPr="00870D82">
        <w:rPr>
          <w:rFonts w:asciiTheme="minorBidi" w:hAnsiTheme="minorBidi" w:cstheme="minorBidi"/>
        </w:rPr>
        <w:t xml:space="preserve"> </w:t>
      </w:r>
      <w:r w:rsidR="00936F78" w:rsidRPr="00870D82">
        <w:rPr>
          <w:rFonts w:asciiTheme="minorBidi" w:hAnsiTheme="minorBidi" w:cstheme="minorBidi"/>
        </w:rPr>
        <w:t>Перечень м</w:t>
      </w:r>
      <w:r w:rsidR="001649CD" w:rsidRPr="00870D82">
        <w:rPr>
          <w:rFonts w:asciiTheme="minorBidi" w:hAnsiTheme="minorBidi" w:cstheme="minorBidi"/>
        </w:rPr>
        <w:t>ероприяти</w:t>
      </w:r>
      <w:r w:rsidR="00936F78" w:rsidRPr="00870D82">
        <w:rPr>
          <w:rFonts w:asciiTheme="minorBidi" w:hAnsiTheme="minorBidi" w:cstheme="minorBidi"/>
        </w:rPr>
        <w:t>й</w:t>
      </w:r>
      <w:r w:rsidR="005F6ED1" w:rsidRPr="00870D82">
        <w:rPr>
          <w:rFonts w:asciiTheme="minorBidi" w:hAnsiTheme="minorBidi" w:cstheme="minorBidi"/>
        </w:rPr>
        <w:t xml:space="preserve"> муниципальной</w:t>
      </w:r>
      <w:r w:rsidR="00D97364" w:rsidRPr="00870D82">
        <w:rPr>
          <w:rFonts w:asciiTheme="minorBidi" w:hAnsiTheme="minorBidi" w:cstheme="minorBidi"/>
        </w:rPr>
        <w:t xml:space="preserve"> П</w:t>
      </w:r>
      <w:r w:rsidR="00770CE0" w:rsidRPr="00870D82">
        <w:rPr>
          <w:rFonts w:asciiTheme="minorBidi" w:hAnsiTheme="minorBidi" w:cstheme="minorBidi"/>
        </w:rPr>
        <w:t xml:space="preserve">рограммы </w:t>
      </w:r>
      <w:r w:rsidR="00D97364" w:rsidRPr="00870D82">
        <w:rPr>
          <w:rFonts w:asciiTheme="minorBidi" w:hAnsiTheme="minorBidi" w:cstheme="minorBidi"/>
        </w:rPr>
        <w:t xml:space="preserve">  </w:t>
      </w:r>
      <w:r w:rsidR="00770CE0" w:rsidRPr="00870D82">
        <w:rPr>
          <w:rFonts w:asciiTheme="minorBidi" w:hAnsiTheme="minorBidi" w:cstheme="minorBidi"/>
        </w:rPr>
        <w:t xml:space="preserve"> изложить в новой редакции согласно приложению.</w:t>
      </w:r>
    </w:p>
    <w:p w:rsidR="00936F78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936F78" w:rsidRPr="00870D82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D97364" w:rsidRDefault="00D97364" w:rsidP="002179D8">
      <w:pPr>
        <w:pStyle w:val="a4"/>
        <w:jc w:val="lowKashida"/>
        <w:rPr>
          <w:rFonts w:asciiTheme="minorBidi" w:hAnsiTheme="minorBidi" w:cstheme="minorBidi"/>
        </w:rPr>
      </w:pPr>
    </w:p>
    <w:p w:rsidR="00D97364" w:rsidRDefault="00D97364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 w:rsidR="00D54B05">
        <w:rPr>
          <w:rFonts w:ascii="Arial" w:hAnsi="Arial" w:cs="Arial"/>
          <w:sz w:val="20"/>
          <w:szCs w:val="20"/>
        </w:rPr>
        <w:t>от 01.12</w:t>
      </w:r>
      <w:r>
        <w:rPr>
          <w:rFonts w:ascii="Arial" w:hAnsi="Arial" w:cs="Arial"/>
          <w:sz w:val="20"/>
          <w:szCs w:val="20"/>
        </w:rPr>
        <w:t>.</w:t>
      </w:r>
      <w:r w:rsidR="00D54B05">
        <w:rPr>
          <w:rFonts w:ascii="Arial" w:hAnsi="Arial" w:cs="Arial"/>
          <w:sz w:val="20"/>
          <w:szCs w:val="20"/>
        </w:rPr>
        <w:t xml:space="preserve">  2021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D54B05">
        <w:rPr>
          <w:rFonts w:ascii="Arial" w:hAnsi="Arial" w:cs="Arial"/>
          <w:sz w:val="20"/>
          <w:szCs w:val="20"/>
        </w:rPr>
        <w:t>№45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D97364" w:rsidRPr="00D97364" w:rsidRDefault="00D97364" w:rsidP="00D97364">
      <w:pPr>
        <w:spacing w:after="200" w:line="276" w:lineRule="auto"/>
        <w:rPr>
          <w:rFonts w:asciiTheme="minorBidi" w:hAnsiTheme="minorBidi" w:cstheme="minorBidi"/>
          <w:iCs/>
          <w:lang w:eastAsia="en-US"/>
        </w:rPr>
      </w:pPr>
    </w:p>
    <w:p w:rsidR="00D97364" w:rsidRPr="00D97364" w:rsidRDefault="00D97364" w:rsidP="00D97364">
      <w:pPr>
        <w:spacing w:after="200" w:line="276" w:lineRule="auto"/>
        <w:rPr>
          <w:rFonts w:asciiTheme="minorBidi" w:hAnsiTheme="minorBidi" w:cstheme="minorBidi"/>
          <w:iCs/>
          <w:lang w:eastAsia="en-US"/>
        </w:rPr>
      </w:pPr>
      <w:r w:rsidRPr="00D97364">
        <w:rPr>
          <w:rFonts w:asciiTheme="minorBidi" w:hAnsiTheme="minorBidi" w:cstheme="minorBidi"/>
          <w:iCs/>
          <w:lang w:eastAsia="en-US"/>
        </w:rPr>
        <w:t xml:space="preserve">                                                             ПЕРЕЧЕНЬ</w:t>
      </w:r>
    </w:p>
    <w:p w:rsidR="00D97364" w:rsidRPr="00D97364" w:rsidRDefault="00D54B05" w:rsidP="00870D82">
      <w:pPr>
        <w:spacing w:after="200" w:line="276" w:lineRule="auto"/>
        <w:jc w:val="center"/>
        <w:rPr>
          <w:rFonts w:asciiTheme="minorBidi" w:hAnsiTheme="minorBidi" w:cstheme="minorBidi"/>
          <w:iCs/>
          <w:lang w:eastAsia="en-US"/>
        </w:rPr>
      </w:pPr>
      <w:r>
        <w:rPr>
          <w:rFonts w:asciiTheme="minorBidi" w:hAnsiTheme="minorBidi" w:cstheme="minorBidi"/>
          <w:iCs/>
          <w:lang w:eastAsia="en-US"/>
        </w:rPr>
        <w:t xml:space="preserve">мероприятий муниципальной </w:t>
      </w:r>
      <w:proofErr w:type="gramStart"/>
      <w:r>
        <w:rPr>
          <w:rFonts w:asciiTheme="minorBidi" w:hAnsiTheme="minorBidi" w:cstheme="minorBidi"/>
          <w:iCs/>
          <w:lang w:eastAsia="en-US"/>
        </w:rPr>
        <w:t xml:space="preserve">программы </w:t>
      </w:r>
      <w:r w:rsidR="00D97364" w:rsidRPr="00D97364">
        <w:rPr>
          <w:rFonts w:asciiTheme="minorBidi" w:hAnsiTheme="minorBidi" w:cstheme="minorBidi"/>
          <w:iCs/>
          <w:lang w:eastAsia="en-US"/>
        </w:rPr>
        <w:t xml:space="preserve"> </w:t>
      </w:r>
      <w:r w:rsidR="00870D82">
        <w:rPr>
          <w:rFonts w:asciiTheme="minorBidi" w:hAnsiTheme="minorBidi" w:cstheme="minorBidi"/>
          <w:iCs/>
          <w:lang w:eastAsia="en-US"/>
        </w:rPr>
        <w:t>«</w:t>
      </w:r>
      <w:proofErr w:type="gramEnd"/>
      <w:r w:rsidR="00870D82">
        <w:rPr>
          <w:rFonts w:asciiTheme="minorBidi" w:hAnsiTheme="minorBidi" w:cstheme="minorBidi"/>
          <w:iCs/>
          <w:lang w:eastAsia="en-US"/>
        </w:rPr>
        <w:t xml:space="preserve">Развитие физической культуры и массового спорта на территории </w:t>
      </w:r>
      <w:proofErr w:type="spellStart"/>
      <w:r w:rsidR="00870D82">
        <w:rPr>
          <w:rFonts w:asciiTheme="minorBidi" w:hAnsiTheme="minorBidi" w:cstheme="minorBidi"/>
          <w:iCs/>
          <w:lang w:eastAsia="en-US"/>
        </w:rPr>
        <w:t>Верхнекурмоярского</w:t>
      </w:r>
      <w:proofErr w:type="spellEnd"/>
      <w:r w:rsidR="00870D82">
        <w:rPr>
          <w:rFonts w:asciiTheme="minorBidi" w:hAnsiTheme="minorBidi" w:cstheme="minorBidi"/>
          <w:iCs/>
          <w:lang w:eastAsia="en-US"/>
        </w:rPr>
        <w:t xml:space="preserve"> сельского поселения </w:t>
      </w:r>
      <w:proofErr w:type="spellStart"/>
      <w:r w:rsidR="00870D82">
        <w:rPr>
          <w:rFonts w:asciiTheme="minorBidi" w:hAnsiTheme="minorBidi" w:cstheme="minorBidi"/>
          <w:iCs/>
          <w:lang w:eastAsia="en-US"/>
        </w:rPr>
        <w:t>Котельниковского</w:t>
      </w:r>
      <w:proofErr w:type="spellEnd"/>
      <w:r w:rsidR="00870D82">
        <w:rPr>
          <w:rFonts w:asciiTheme="minorBidi" w:hAnsiTheme="minorBidi" w:cstheme="minorBidi"/>
          <w:iCs/>
          <w:lang w:eastAsia="en-US"/>
        </w:rPr>
        <w:t xml:space="preserve"> муниципального района Волг</w:t>
      </w:r>
      <w:r>
        <w:rPr>
          <w:rFonts w:asciiTheme="minorBidi" w:hAnsiTheme="minorBidi" w:cstheme="minorBidi"/>
          <w:iCs/>
          <w:lang w:eastAsia="en-US"/>
        </w:rPr>
        <w:t>оградской области на период 2021-2023</w:t>
      </w:r>
      <w:r w:rsidR="00870D82">
        <w:rPr>
          <w:rFonts w:asciiTheme="minorBidi" w:hAnsiTheme="minorBidi" w:cstheme="minorBidi"/>
          <w:iCs/>
          <w:lang w:eastAsia="en-US"/>
        </w:rPr>
        <w:t>г.г»</w:t>
      </w:r>
    </w:p>
    <w:tbl>
      <w:tblPr>
        <w:tblStyle w:val="a5"/>
        <w:tblpPr w:leftFromText="180" w:rightFromText="180" w:vertAnchor="text" w:horzAnchor="page" w:tblpX="241" w:tblpY="1193"/>
        <w:tblW w:w="11194" w:type="dxa"/>
        <w:tblLayout w:type="fixed"/>
        <w:tblLook w:val="04A0" w:firstRow="1" w:lastRow="0" w:firstColumn="1" w:lastColumn="0" w:noHBand="0" w:noVBand="1"/>
      </w:tblPr>
      <w:tblGrid>
        <w:gridCol w:w="854"/>
        <w:gridCol w:w="3252"/>
        <w:gridCol w:w="2126"/>
        <w:gridCol w:w="1276"/>
        <w:gridCol w:w="851"/>
        <w:gridCol w:w="992"/>
        <w:gridCol w:w="850"/>
        <w:gridCol w:w="993"/>
      </w:tblGrid>
      <w:tr w:rsidR="00FC09B9" w:rsidRPr="00D97364" w:rsidTr="00FC09B9">
        <w:trPr>
          <w:trHeight w:val="405"/>
        </w:trPr>
        <w:tc>
          <w:tcPr>
            <w:tcW w:w="854" w:type="dxa"/>
            <w:vMerge w:val="restart"/>
          </w:tcPr>
          <w:p w:rsidR="00FC09B9" w:rsidRPr="00D97364" w:rsidRDefault="00FC09B9" w:rsidP="00FC09B9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№п/п</w:t>
            </w:r>
          </w:p>
        </w:tc>
        <w:tc>
          <w:tcPr>
            <w:tcW w:w="3252" w:type="dxa"/>
            <w:vMerge w:val="restart"/>
          </w:tcPr>
          <w:p w:rsidR="00FC09B9" w:rsidRPr="00D97364" w:rsidRDefault="00FC09B9" w:rsidP="00FC09B9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FC09B9" w:rsidRPr="00D97364" w:rsidRDefault="00FC09B9" w:rsidP="00FC09B9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FC09B9" w:rsidRPr="00D97364" w:rsidRDefault="00FC09B9" w:rsidP="00FC09B9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Срок исполнения</w:t>
            </w:r>
          </w:p>
        </w:tc>
        <w:tc>
          <w:tcPr>
            <w:tcW w:w="3686" w:type="dxa"/>
            <w:gridSpan w:val="4"/>
          </w:tcPr>
          <w:p w:rsidR="00FC09B9" w:rsidRPr="00D97364" w:rsidRDefault="00FC09B9" w:rsidP="00FC09B9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Объем финансирования</w:t>
            </w:r>
            <w:r>
              <w:rPr>
                <w:rFonts w:asciiTheme="minorBidi" w:hAnsiTheme="minorBidi" w:cstheme="minorBidi"/>
                <w:lang w:eastAsia="en-US"/>
              </w:rPr>
              <w:t>,</w:t>
            </w:r>
          </w:p>
          <w:p w:rsidR="00FC09B9" w:rsidRPr="00D97364" w:rsidRDefault="00FC09B9" w:rsidP="00FC09B9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тыс.руб</w:t>
            </w:r>
            <w:proofErr w:type="spellEnd"/>
            <w:r w:rsidRPr="00D97364">
              <w:rPr>
                <w:rFonts w:asciiTheme="minorBidi" w:hAnsiTheme="minorBidi" w:cstheme="minorBidi"/>
                <w:lang w:eastAsia="en-US"/>
              </w:rPr>
              <w:t>.</w:t>
            </w:r>
          </w:p>
        </w:tc>
      </w:tr>
      <w:tr w:rsidR="00FC09B9" w:rsidRPr="00D97364" w:rsidTr="00FC09B9">
        <w:trPr>
          <w:trHeight w:val="525"/>
        </w:trPr>
        <w:tc>
          <w:tcPr>
            <w:tcW w:w="854" w:type="dxa"/>
            <w:vMerge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3252" w:type="dxa"/>
            <w:vMerge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2126" w:type="dxa"/>
            <w:vMerge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276" w:type="dxa"/>
            <w:vMerge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851" w:type="dxa"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2021</w:t>
            </w:r>
            <w:r w:rsidRPr="00D97364">
              <w:rPr>
                <w:rFonts w:asciiTheme="minorBidi" w:hAnsiTheme="minorBidi" w:cstheme="minorBidi"/>
                <w:lang w:eastAsia="en-US"/>
              </w:rPr>
              <w:t>г</w:t>
            </w:r>
          </w:p>
        </w:tc>
        <w:tc>
          <w:tcPr>
            <w:tcW w:w="850" w:type="dxa"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2022</w:t>
            </w:r>
            <w:r w:rsidRPr="00D97364">
              <w:rPr>
                <w:rFonts w:asciiTheme="minorBidi" w:hAnsiTheme="minorBidi" w:cstheme="minorBidi"/>
                <w:lang w:eastAsia="en-US"/>
              </w:rPr>
              <w:t>г</w:t>
            </w:r>
          </w:p>
        </w:tc>
        <w:tc>
          <w:tcPr>
            <w:tcW w:w="993" w:type="dxa"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2023</w:t>
            </w:r>
            <w:r w:rsidRPr="00D97364">
              <w:rPr>
                <w:rFonts w:asciiTheme="minorBidi" w:hAnsiTheme="minorBidi" w:cstheme="minorBidi"/>
                <w:lang w:eastAsia="en-US"/>
              </w:rPr>
              <w:t>г</w:t>
            </w:r>
          </w:p>
        </w:tc>
      </w:tr>
      <w:tr w:rsidR="00FC09B9" w:rsidRPr="00D97364" w:rsidTr="00FC09B9">
        <w:trPr>
          <w:trHeight w:val="398"/>
        </w:trPr>
        <w:tc>
          <w:tcPr>
            <w:tcW w:w="854" w:type="dxa"/>
          </w:tcPr>
          <w:p w:rsidR="00FC09B9" w:rsidRPr="00D97364" w:rsidRDefault="00FC09B9" w:rsidP="00FC09B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</w:t>
            </w:r>
          </w:p>
        </w:tc>
        <w:tc>
          <w:tcPr>
            <w:tcW w:w="3252" w:type="dxa"/>
          </w:tcPr>
          <w:p w:rsidR="00FC09B9" w:rsidRPr="00D97364" w:rsidRDefault="00FC09B9" w:rsidP="00FC09B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</w:t>
            </w:r>
          </w:p>
        </w:tc>
        <w:tc>
          <w:tcPr>
            <w:tcW w:w="2126" w:type="dxa"/>
          </w:tcPr>
          <w:p w:rsidR="00FC09B9" w:rsidRPr="00D97364" w:rsidRDefault="00FC09B9" w:rsidP="00FC09B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3</w:t>
            </w:r>
          </w:p>
        </w:tc>
        <w:tc>
          <w:tcPr>
            <w:tcW w:w="1276" w:type="dxa"/>
          </w:tcPr>
          <w:p w:rsidR="00FC09B9" w:rsidRPr="00D97364" w:rsidRDefault="00FC09B9" w:rsidP="00FC09B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4</w:t>
            </w:r>
          </w:p>
        </w:tc>
        <w:tc>
          <w:tcPr>
            <w:tcW w:w="851" w:type="dxa"/>
          </w:tcPr>
          <w:p w:rsidR="00FC09B9" w:rsidRDefault="00FC09B9" w:rsidP="00FC09B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992" w:type="dxa"/>
          </w:tcPr>
          <w:p w:rsidR="00FC09B9" w:rsidRPr="00D97364" w:rsidRDefault="00FC09B9" w:rsidP="00FC09B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6</w:t>
            </w:r>
          </w:p>
        </w:tc>
        <w:tc>
          <w:tcPr>
            <w:tcW w:w="850" w:type="dxa"/>
          </w:tcPr>
          <w:p w:rsidR="00FC09B9" w:rsidRPr="00D97364" w:rsidRDefault="00FC09B9" w:rsidP="00FC09B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7</w:t>
            </w:r>
          </w:p>
        </w:tc>
        <w:tc>
          <w:tcPr>
            <w:tcW w:w="993" w:type="dxa"/>
          </w:tcPr>
          <w:p w:rsidR="00FC09B9" w:rsidRPr="00D97364" w:rsidRDefault="00FC09B9" w:rsidP="00FC09B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8</w:t>
            </w:r>
          </w:p>
        </w:tc>
      </w:tr>
      <w:tr w:rsidR="00FC09B9" w:rsidRPr="00D97364" w:rsidTr="00FC09B9">
        <w:trPr>
          <w:trHeight w:val="525"/>
        </w:trPr>
        <w:tc>
          <w:tcPr>
            <w:tcW w:w="854" w:type="dxa"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1</w:t>
            </w:r>
          </w:p>
        </w:tc>
        <w:tc>
          <w:tcPr>
            <w:tcW w:w="3252" w:type="dxa"/>
          </w:tcPr>
          <w:p w:rsidR="00FC09B9" w:rsidRDefault="00FC09B9" w:rsidP="00FC09B9">
            <w:pPr>
              <w:spacing w:line="276" w:lineRule="auto"/>
              <w:ind w:left="-111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Проведение мероприятий:</w:t>
            </w:r>
          </w:p>
          <w:p w:rsidR="00FC09B9" w:rsidRDefault="00FC09B9" w:rsidP="00FC09B9">
            <w:pPr>
              <w:spacing w:line="276" w:lineRule="auto"/>
              <w:ind w:left="-111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 участие в районных спортивных соревнованиях;</w:t>
            </w:r>
          </w:p>
          <w:p w:rsidR="00FC09B9" w:rsidRDefault="00FC09B9" w:rsidP="00FC09B9">
            <w:pPr>
              <w:spacing w:line="276" w:lineRule="auto"/>
              <w:ind w:left="-111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 проведение спортивных праздников;</w:t>
            </w:r>
          </w:p>
          <w:p w:rsidR="00FC09B9" w:rsidRDefault="00FC09B9" w:rsidP="00FC09B9">
            <w:pPr>
              <w:spacing w:line="276" w:lineRule="auto"/>
              <w:ind w:left="-111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 приобретение спортивного инвентаря и оборудования;</w:t>
            </w:r>
          </w:p>
          <w:p w:rsidR="00FC09B9" w:rsidRPr="00D97364" w:rsidRDefault="00FC09B9" w:rsidP="00FC09B9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 ремонт спортивного оборудования</w:t>
            </w:r>
          </w:p>
        </w:tc>
        <w:tc>
          <w:tcPr>
            <w:tcW w:w="2126" w:type="dxa"/>
          </w:tcPr>
          <w:p w:rsidR="00FC09B9" w:rsidRPr="00D97364" w:rsidRDefault="00FC09B9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Администрация</w:t>
            </w:r>
          </w:p>
          <w:p w:rsidR="00FC09B9" w:rsidRPr="00D97364" w:rsidRDefault="00FC09B9" w:rsidP="00D97364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:rsidR="00FC09B9" w:rsidRPr="00D97364" w:rsidRDefault="00FC09B9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в течение</w:t>
            </w:r>
          </w:p>
          <w:p w:rsidR="00FC09B9" w:rsidRPr="00D97364" w:rsidRDefault="00FC09B9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2021</w:t>
            </w:r>
            <w:r w:rsidRPr="00D97364">
              <w:rPr>
                <w:rFonts w:asciiTheme="minorBidi" w:hAnsiTheme="minorBidi" w:cstheme="minorBidi"/>
                <w:lang w:eastAsia="en-US"/>
              </w:rPr>
              <w:t>г.</w:t>
            </w:r>
          </w:p>
          <w:p w:rsidR="00FC09B9" w:rsidRPr="00D97364" w:rsidRDefault="00FC09B9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2022</w:t>
            </w:r>
            <w:r w:rsidRPr="00D97364">
              <w:rPr>
                <w:rFonts w:asciiTheme="minorBidi" w:hAnsiTheme="minorBidi" w:cstheme="minorBidi"/>
                <w:lang w:eastAsia="en-US"/>
              </w:rPr>
              <w:t>г</w:t>
            </w:r>
          </w:p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2023</w:t>
            </w:r>
            <w:r w:rsidRPr="00D97364">
              <w:rPr>
                <w:rFonts w:asciiTheme="minorBidi" w:hAnsiTheme="minorBidi" w:cstheme="minorBidi"/>
                <w:lang w:eastAsia="en-US"/>
              </w:rPr>
              <w:t>г.</w:t>
            </w:r>
          </w:p>
        </w:tc>
        <w:tc>
          <w:tcPr>
            <w:tcW w:w="851" w:type="dxa"/>
          </w:tcPr>
          <w:p w:rsidR="00FC09B9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40,0</w:t>
            </w:r>
          </w:p>
        </w:tc>
        <w:tc>
          <w:tcPr>
            <w:tcW w:w="992" w:type="dxa"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00</w:t>
            </w:r>
            <w:r w:rsidRPr="00D97364">
              <w:rPr>
                <w:rFonts w:asciiTheme="minorBidi" w:hAnsiTheme="minorBidi" w:cstheme="minorBidi"/>
                <w:lang w:eastAsia="en-US"/>
              </w:rPr>
              <w:t>,0</w:t>
            </w:r>
          </w:p>
        </w:tc>
        <w:tc>
          <w:tcPr>
            <w:tcW w:w="850" w:type="dxa"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</w:t>
            </w:r>
            <w:r>
              <w:rPr>
                <w:rFonts w:asciiTheme="minorBidi" w:hAnsiTheme="minorBidi" w:cstheme="minorBidi"/>
                <w:lang w:eastAsia="en-US"/>
              </w:rPr>
              <w:t>0</w:t>
            </w:r>
            <w:r w:rsidRPr="00D97364">
              <w:rPr>
                <w:rFonts w:asciiTheme="minorBidi" w:hAnsiTheme="minorBidi" w:cstheme="minorBidi"/>
                <w:lang w:eastAsia="en-US"/>
              </w:rPr>
              <w:t>,0</w:t>
            </w:r>
          </w:p>
        </w:tc>
        <w:tc>
          <w:tcPr>
            <w:tcW w:w="993" w:type="dxa"/>
          </w:tcPr>
          <w:p w:rsidR="00FC09B9" w:rsidRPr="00D97364" w:rsidRDefault="00FC09B9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20</w:t>
            </w:r>
            <w:r w:rsidRPr="00D97364">
              <w:rPr>
                <w:rFonts w:asciiTheme="minorBidi" w:hAnsiTheme="minorBidi" w:cstheme="minorBidi"/>
                <w:lang w:eastAsia="en-US"/>
              </w:rPr>
              <w:t>,0</w:t>
            </w:r>
          </w:p>
        </w:tc>
      </w:tr>
      <w:tr w:rsidR="00FC09B9" w:rsidRPr="00D97364" w:rsidTr="00FC09B9">
        <w:tc>
          <w:tcPr>
            <w:tcW w:w="854" w:type="dxa"/>
          </w:tcPr>
          <w:p w:rsidR="00FC09B9" w:rsidRPr="00D97364" w:rsidRDefault="00FC09B9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3252" w:type="dxa"/>
          </w:tcPr>
          <w:p w:rsidR="00FC09B9" w:rsidRPr="00D97364" w:rsidRDefault="00FC09B9" w:rsidP="00D97364">
            <w:pPr>
              <w:spacing w:line="276" w:lineRule="auto"/>
              <w:ind w:left="-111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ИТОГО</w:t>
            </w:r>
          </w:p>
        </w:tc>
        <w:tc>
          <w:tcPr>
            <w:tcW w:w="2126" w:type="dxa"/>
          </w:tcPr>
          <w:p w:rsidR="00FC09B9" w:rsidRPr="00D97364" w:rsidRDefault="00FC09B9" w:rsidP="00D97364">
            <w:pPr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276" w:type="dxa"/>
          </w:tcPr>
          <w:p w:rsidR="00FC09B9" w:rsidRPr="00D97364" w:rsidRDefault="00FC09B9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851" w:type="dxa"/>
          </w:tcPr>
          <w:p w:rsidR="00FC09B9" w:rsidRPr="00D97364" w:rsidRDefault="00FC09B9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40,0</w:t>
            </w:r>
          </w:p>
        </w:tc>
        <w:tc>
          <w:tcPr>
            <w:tcW w:w="992" w:type="dxa"/>
          </w:tcPr>
          <w:p w:rsidR="00FC09B9" w:rsidRPr="00D97364" w:rsidRDefault="00FC09B9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0</w:t>
            </w:r>
            <w:r w:rsidRPr="00D97364">
              <w:rPr>
                <w:rFonts w:asciiTheme="minorBidi" w:hAnsiTheme="minorBidi" w:cstheme="minorBidi"/>
                <w:lang w:eastAsia="en-US"/>
              </w:rPr>
              <w:t>0,0</w:t>
            </w:r>
          </w:p>
        </w:tc>
        <w:tc>
          <w:tcPr>
            <w:tcW w:w="850" w:type="dxa"/>
          </w:tcPr>
          <w:p w:rsidR="00FC09B9" w:rsidRPr="00D97364" w:rsidRDefault="00FC09B9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20,0</w:t>
            </w:r>
          </w:p>
        </w:tc>
        <w:tc>
          <w:tcPr>
            <w:tcW w:w="993" w:type="dxa"/>
          </w:tcPr>
          <w:p w:rsidR="00FC09B9" w:rsidRPr="00D97364" w:rsidRDefault="00FC09B9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</w:t>
            </w:r>
            <w:r w:rsidRPr="00D97364">
              <w:rPr>
                <w:rFonts w:asciiTheme="minorBidi" w:hAnsiTheme="minorBidi" w:cstheme="minorBidi"/>
                <w:lang w:eastAsia="en-US"/>
              </w:rPr>
              <w:t>0,0</w:t>
            </w:r>
          </w:p>
        </w:tc>
      </w:tr>
    </w:tbl>
    <w:p w:rsidR="00FC09B9" w:rsidRDefault="00FC09B9" w:rsidP="00FC09B9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C09B9" w:rsidSect="00870D8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21E9A"/>
    <w:rsid w:val="001649CD"/>
    <w:rsid w:val="001746D5"/>
    <w:rsid w:val="002179D8"/>
    <w:rsid w:val="0022002F"/>
    <w:rsid w:val="003475F4"/>
    <w:rsid w:val="0043084E"/>
    <w:rsid w:val="00460759"/>
    <w:rsid w:val="004742F9"/>
    <w:rsid w:val="005F6ED1"/>
    <w:rsid w:val="00770CE0"/>
    <w:rsid w:val="007D563E"/>
    <w:rsid w:val="0086037D"/>
    <w:rsid w:val="00870D82"/>
    <w:rsid w:val="00936F78"/>
    <w:rsid w:val="00CA59E1"/>
    <w:rsid w:val="00CE1371"/>
    <w:rsid w:val="00D54B05"/>
    <w:rsid w:val="00D97364"/>
    <w:rsid w:val="00F8064C"/>
    <w:rsid w:val="00FC09B9"/>
    <w:rsid w:val="00FC62E6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460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2021-12-09T09:53:00Z</cp:lastPrinted>
  <dcterms:created xsi:type="dcterms:W3CDTF">2021-12-10T04:55:00Z</dcterms:created>
  <dcterms:modified xsi:type="dcterms:W3CDTF">2021-12-10T04:55:00Z</dcterms:modified>
</cp:coreProperties>
</file>