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A94B3DD" wp14:editId="15C50486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E24C7D" w:rsidRPr="00E24C7D" w:rsidRDefault="00E24C7D" w:rsidP="00E24C7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24C7D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4C7D" w:rsidRPr="00E24C7D" w:rsidTr="008B6B9D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24C7D" w:rsidRPr="00E24C7D" w:rsidRDefault="00E24C7D" w:rsidP="00E24C7D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24C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E24C7D" w:rsidRDefault="00E24C7D"/>
    <w:p w:rsidR="00E24C7D" w:rsidRPr="00E24C7D" w:rsidRDefault="0025673D" w:rsidP="00305329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от </w:t>
      </w:r>
      <w:r w:rsidR="00030C5F">
        <w:rPr>
          <w:rFonts w:asciiTheme="minorBidi" w:eastAsia="Times New Roman" w:hAnsiTheme="minorBidi"/>
          <w:sz w:val="24"/>
          <w:szCs w:val="24"/>
          <w:lang w:eastAsia="ru-RU"/>
        </w:rPr>
        <w:t>0</w:t>
      </w:r>
      <w:r>
        <w:rPr>
          <w:rFonts w:asciiTheme="minorBidi" w:eastAsia="Times New Roman" w:hAnsiTheme="minorBidi"/>
          <w:sz w:val="24"/>
          <w:szCs w:val="24"/>
          <w:lang w:eastAsia="ru-RU"/>
        </w:rPr>
        <w:t>3 июля</w:t>
      </w:r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  2023          </w:t>
      </w:r>
      <w:r w:rsidR="00825B40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</w:t>
      </w:r>
      <w:r w:rsidR="00305329">
        <w:rPr>
          <w:rFonts w:asciiTheme="minorBidi" w:eastAsia="Times New Roman" w:hAnsiTheme="minorBidi"/>
          <w:sz w:val="24"/>
          <w:szCs w:val="24"/>
          <w:lang w:eastAsia="ru-RU"/>
        </w:rPr>
        <w:t xml:space="preserve">                                            </w:t>
      </w: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   №18</w:t>
      </w:r>
    </w:p>
    <w:p w:rsidR="00E24C7D" w:rsidRPr="0025673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06389B" w:rsidRPr="0072329E" w:rsidRDefault="00E24C7D" w:rsidP="0006389B">
      <w:pPr>
        <w:widowControl w:val="0"/>
        <w:autoSpaceDE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О внесении</w:t>
      </w:r>
      <w:r w:rsidR="00305329">
        <w:rPr>
          <w:rFonts w:asciiTheme="minorBidi" w:eastAsia="Times New Roman" w:hAnsiTheme="minorBidi"/>
          <w:sz w:val="24"/>
          <w:szCs w:val="24"/>
          <w:lang w:eastAsia="ru-RU"/>
        </w:rPr>
        <w:t xml:space="preserve"> изменения</w:t>
      </w:r>
      <w:r w:rsidR="0006389B">
        <w:rPr>
          <w:rFonts w:asciiTheme="minorBidi" w:eastAsia="Times New Roman" w:hAnsiTheme="minorBidi"/>
          <w:sz w:val="24"/>
          <w:szCs w:val="24"/>
          <w:lang w:eastAsia="ru-RU"/>
        </w:rPr>
        <w:t xml:space="preserve"> в постановление администрации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</w:t>
      </w:r>
      <w:r w:rsidR="0006389B">
        <w:rPr>
          <w:rFonts w:asciiTheme="minorBidi" w:eastAsia="Times New Roman" w:hAnsiTheme="minorBidi"/>
          <w:sz w:val="24"/>
          <w:szCs w:val="24"/>
          <w:lang w:eastAsia="ru-RU"/>
        </w:rPr>
        <w:t>рского</w:t>
      </w:r>
      <w:proofErr w:type="spellEnd"/>
      <w:r w:rsidR="0006389B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16.12.2016 №59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«</w:t>
      </w:r>
      <w:r w:rsidR="0006389B" w:rsidRPr="0072329E">
        <w:rPr>
          <w:rFonts w:ascii="Arial" w:hAnsi="Arial" w:cs="Arial"/>
          <w:sz w:val="24"/>
          <w:szCs w:val="24"/>
        </w:rPr>
        <w:t xml:space="preserve">Об утверждении положения о резервном </w:t>
      </w:r>
      <w:proofErr w:type="gramStart"/>
      <w:r w:rsidR="0006389B" w:rsidRPr="0072329E">
        <w:rPr>
          <w:rFonts w:ascii="Arial" w:hAnsi="Arial" w:cs="Arial"/>
          <w:sz w:val="24"/>
          <w:szCs w:val="24"/>
        </w:rPr>
        <w:t xml:space="preserve">фонде  </w:t>
      </w:r>
      <w:proofErr w:type="spellStart"/>
      <w:r w:rsidR="0006389B" w:rsidRPr="0072329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proofErr w:type="gramEnd"/>
      <w:r w:rsidR="0006389B" w:rsidRPr="007232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6389B" w:rsidRPr="0072329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06389B" w:rsidRPr="0072329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06389B">
        <w:rPr>
          <w:rFonts w:ascii="Arial" w:hAnsi="Arial" w:cs="Arial"/>
          <w:sz w:val="24"/>
          <w:szCs w:val="24"/>
        </w:rPr>
        <w:t>»</w:t>
      </w:r>
    </w:p>
    <w:p w:rsidR="00E24C7D" w:rsidRPr="00E24C7D" w:rsidRDefault="00E24C7D" w:rsidP="0006389B">
      <w:pPr>
        <w:overflowPunct w:val="0"/>
        <w:autoSpaceDE w:val="0"/>
        <w:autoSpaceDN w:val="0"/>
        <w:adjustRightInd w:val="0"/>
        <w:spacing w:after="120" w:line="240" w:lineRule="auto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E24C7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E24C7D" w:rsidRDefault="00E24C7D" w:rsidP="00E24C7D">
      <w:pPr>
        <w:overflowPunct w:val="0"/>
        <w:autoSpaceDE w:val="0"/>
        <w:autoSpaceDN w:val="0"/>
        <w:adjustRightInd w:val="0"/>
        <w:spacing w:after="120" w:line="240" w:lineRule="auto"/>
        <w:jc w:val="lowKashida"/>
        <w:rPr>
          <w:rFonts w:asciiTheme="minorBidi" w:eastAsia="Times New Roman" w:hAnsiTheme="minorBidi"/>
          <w:sz w:val="24"/>
          <w:szCs w:val="24"/>
          <w:lang w:eastAsia="ru-RU"/>
        </w:rPr>
      </w:pP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    </w:t>
      </w:r>
      <w:r w:rsidR="0006389B">
        <w:rPr>
          <w:rFonts w:asciiTheme="minorBidi" w:eastAsia="Times New Roman" w:hAnsiTheme="minorBidi"/>
          <w:sz w:val="24"/>
          <w:szCs w:val="24"/>
          <w:lang w:eastAsia="ru-RU"/>
        </w:rPr>
        <w:t>В соответствии с протестом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прокуратуры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="0006389B">
        <w:rPr>
          <w:rFonts w:asciiTheme="minorBidi" w:eastAsia="Times New Roman" w:hAnsiTheme="minorBidi"/>
          <w:sz w:val="24"/>
          <w:szCs w:val="24"/>
          <w:lang w:eastAsia="ru-RU"/>
        </w:rPr>
        <w:t xml:space="preserve"> района от 29.06.2023 №</w:t>
      </w:r>
      <w:r w:rsidR="0072632D">
        <w:rPr>
          <w:rFonts w:asciiTheme="minorBidi" w:eastAsia="Times New Roman" w:hAnsiTheme="minorBidi"/>
          <w:sz w:val="24"/>
          <w:szCs w:val="24"/>
          <w:lang w:eastAsia="ru-RU"/>
        </w:rPr>
        <w:t>7-37-2023, руководствуясь Федеральным  законом от 21.11.2022 №448-ФЗ «О  внесении изменений в Бюджетный кодекс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», Уставом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постановляет:</w:t>
      </w:r>
    </w:p>
    <w:p w:rsidR="00305329" w:rsidRDefault="00305329" w:rsidP="00305329">
      <w:pPr>
        <w:widowControl w:val="0"/>
        <w:autoSpaceDE w:val="0"/>
        <w:spacing w:line="240" w:lineRule="exact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72632D" w:rsidRDefault="00305329" w:rsidP="00305329">
      <w:pPr>
        <w:widowControl w:val="0"/>
        <w:autoSpaceDE w:val="0"/>
        <w:spacing w:line="24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1. </w:t>
      </w:r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>Внести в Положение «</w:t>
      </w:r>
      <w:r w:rsidR="0072632D" w:rsidRPr="0072329E">
        <w:rPr>
          <w:rFonts w:ascii="Arial" w:hAnsi="Arial" w:cs="Arial"/>
          <w:sz w:val="24"/>
          <w:szCs w:val="24"/>
        </w:rPr>
        <w:t xml:space="preserve">Об утверждении положения о резервном фонде  </w:t>
      </w:r>
      <w:proofErr w:type="spellStart"/>
      <w:r w:rsidR="0072632D" w:rsidRPr="0072329E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72632D" w:rsidRPr="0072329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2632D" w:rsidRPr="0072329E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72632D" w:rsidRPr="0072329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2632D">
        <w:rPr>
          <w:rFonts w:ascii="Arial" w:hAnsi="Arial" w:cs="Arial"/>
          <w:sz w:val="24"/>
          <w:szCs w:val="24"/>
        </w:rPr>
        <w:t>»</w:t>
      </w:r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>, ут</w:t>
      </w:r>
      <w:r w:rsidR="0072632D">
        <w:rPr>
          <w:rFonts w:asciiTheme="minorBidi" w:eastAsia="Times New Roman" w:hAnsiTheme="minorBidi"/>
          <w:sz w:val="24"/>
          <w:szCs w:val="24"/>
          <w:lang w:eastAsia="ru-RU"/>
        </w:rPr>
        <w:t xml:space="preserve">вержденное постановлением администрации </w:t>
      </w:r>
      <w:proofErr w:type="spellStart"/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>Верхнекурмоя</w:t>
      </w:r>
      <w:r w:rsidR="0072632D">
        <w:rPr>
          <w:rFonts w:asciiTheme="minorBidi" w:eastAsia="Times New Roman" w:hAnsiTheme="minorBidi"/>
          <w:sz w:val="24"/>
          <w:szCs w:val="24"/>
          <w:lang w:eastAsia="ru-RU"/>
        </w:rPr>
        <w:t>рского</w:t>
      </w:r>
      <w:proofErr w:type="spellEnd"/>
      <w:r w:rsidR="0072632D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от 16.12.2016 №59</w:t>
      </w:r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 xml:space="preserve"> (далее-Положение), следующ</w:t>
      </w:r>
      <w:r>
        <w:rPr>
          <w:rFonts w:asciiTheme="minorBidi" w:eastAsia="Times New Roman" w:hAnsiTheme="minorBidi"/>
          <w:sz w:val="24"/>
          <w:szCs w:val="24"/>
          <w:lang w:eastAsia="ru-RU"/>
        </w:rPr>
        <w:t>е</w:t>
      </w:r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>е изменени</w:t>
      </w:r>
      <w:r>
        <w:rPr>
          <w:rFonts w:asciiTheme="minorBidi" w:eastAsia="Times New Roman" w:hAnsiTheme="minorBidi"/>
          <w:sz w:val="24"/>
          <w:szCs w:val="24"/>
          <w:lang w:eastAsia="ru-RU"/>
        </w:rPr>
        <w:t>е</w:t>
      </w:r>
      <w:r w:rsidR="00E24C7D" w:rsidRPr="00E24C7D">
        <w:rPr>
          <w:rFonts w:asciiTheme="minorBidi" w:eastAsia="Times New Roman" w:hAnsiTheme="minorBidi"/>
          <w:sz w:val="24"/>
          <w:szCs w:val="24"/>
          <w:lang w:eastAsia="ru-RU"/>
        </w:rPr>
        <w:t>:</w:t>
      </w:r>
    </w:p>
    <w:p w:rsidR="00E24C7D" w:rsidRDefault="00305329" w:rsidP="00305329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-</w:t>
      </w:r>
      <w:r w:rsidR="0072632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ru-RU"/>
        </w:rPr>
        <w:t>в абзаце</w:t>
      </w:r>
      <w:r w:rsidR="0072632D"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ru-RU"/>
        </w:rPr>
        <w:t>первом</w:t>
      </w:r>
      <w:r w:rsidR="0072632D">
        <w:rPr>
          <w:rFonts w:asciiTheme="minorBidi" w:eastAsia="Times New Roman" w:hAnsiTheme="minorBidi"/>
          <w:sz w:val="24"/>
          <w:szCs w:val="24"/>
          <w:lang w:eastAsia="ru-RU"/>
        </w:rPr>
        <w:t xml:space="preserve"> раздела 1 Положения </w:t>
      </w:r>
      <w:r>
        <w:rPr>
          <w:rFonts w:asciiTheme="minorBidi" w:eastAsia="Times New Roman" w:hAnsiTheme="minorBidi"/>
          <w:sz w:val="24"/>
          <w:szCs w:val="24"/>
          <w:lang w:eastAsia="ru-RU"/>
        </w:rPr>
        <w:t>слова «</w:t>
      </w:r>
      <w:r w:rsidRPr="00305329">
        <w:rPr>
          <w:rFonts w:asciiTheme="minorBidi" w:eastAsia="Times New Roman" w:hAnsiTheme="minorBidi"/>
          <w:sz w:val="24"/>
          <w:szCs w:val="24"/>
          <w:lang w:eastAsia="ru-RU"/>
        </w:rPr>
        <w:t xml:space="preserve">и не может превышать 3 процента общего объема расходов, утвержденного решением о бюджете  </w:t>
      </w:r>
      <w:proofErr w:type="spellStart"/>
      <w:r w:rsidRPr="00305329">
        <w:rPr>
          <w:rFonts w:asciiTheme="minorBidi" w:eastAsia="Times New Roman" w:hAnsiTheme="minorBidi"/>
          <w:sz w:val="24"/>
          <w:szCs w:val="24"/>
          <w:lang w:eastAsia="ru-RU"/>
        </w:rPr>
        <w:t>Верхнекурмоярского</w:t>
      </w:r>
      <w:proofErr w:type="spellEnd"/>
      <w:r w:rsidRPr="00305329">
        <w:rPr>
          <w:rFonts w:asciiTheme="minorBidi" w:eastAsia="Times New Roman" w:hAnsiTheme="minorBidi"/>
          <w:sz w:val="24"/>
          <w:szCs w:val="24"/>
          <w:lang w:eastAsia="ru-RU"/>
        </w:rPr>
        <w:t xml:space="preserve"> сельского поселения </w:t>
      </w:r>
      <w:proofErr w:type="spellStart"/>
      <w:r w:rsidRPr="00305329">
        <w:rPr>
          <w:rFonts w:asciiTheme="minorBidi" w:eastAsia="Times New Roman" w:hAnsiTheme="minorBidi"/>
          <w:sz w:val="24"/>
          <w:szCs w:val="24"/>
          <w:lang w:eastAsia="ru-RU"/>
        </w:rPr>
        <w:t>Котельниковского</w:t>
      </w:r>
      <w:proofErr w:type="spellEnd"/>
      <w:r w:rsidRPr="00305329">
        <w:rPr>
          <w:rFonts w:asciiTheme="minorBidi" w:eastAsia="Times New Roman" w:hAnsiTheme="minorBidi"/>
          <w:sz w:val="24"/>
          <w:szCs w:val="24"/>
          <w:lang w:eastAsia="ru-RU"/>
        </w:rPr>
        <w:t xml:space="preserve"> муниципального района Волгоградской области на соответствующий финансовый год и плановый период</w:t>
      </w:r>
      <w:r>
        <w:rPr>
          <w:rFonts w:asciiTheme="minorBidi" w:eastAsia="Times New Roman" w:hAnsiTheme="minorBidi"/>
          <w:sz w:val="24"/>
          <w:szCs w:val="24"/>
          <w:lang w:eastAsia="ru-RU"/>
        </w:rPr>
        <w:t>» исключить.</w:t>
      </w:r>
    </w:p>
    <w:p w:rsidR="00305329" w:rsidRPr="00E24C7D" w:rsidRDefault="00305329" w:rsidP="00305329">
      <w:pPr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>2. Настоящее постановление вступает в силу с мо</w:t>
      </w:r>
      <w:r w:rsidR="00712E9F">
        <w:rPr>
          <w:rFonts w:asciiTheme="minorBidi" w:eastAsia="Times New Roman" w:hAnsiTheme="minorBidi"/>
          <w:sz w:val="24"/>
          <w:szCs w:val="24"/>
          <w:lang w:eastAsia="ru-RU"/>
        </w:rPr>
        <w:t>мента официального обнародования</w:t>
      </w:r>
      <w:bookmarkStart w:id="0" w:name="_GoBack"/>
      <w:bookmarkEnd w:id="0"/>
      <w:r>
        <w:rPr>
          <w:rFonts w:asciiTheme="minorBidi" w:eastAsia="Times New Roman" w:hAnsiTheme="minorBidi"/>
          <w:sz w:val="24"/>
          <w:szCs w:val="24"/>
          <w:lang w:eastAsia="ru-RU"/>
        </w:rPr>
        <w:t>.</w:t>
      </w:r>
    </w:p>
    <w:p w:rsidR="00E24C7D" w:rsidRDefault="0072632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  <w:r>
        <w:rPr>
          <w:rFonts w:asciiTheme="minorBidi" w:eastAsia="Times New Roman" w:hAnsiTheme="minorBidi"/>
          <w:sz w:val="24"/>
          <w:szCs w:val="24"/>
          <w:lang w:eastAsia="ru-RU"/>
        </w:rPr>
        <w:t xml:space="preserve"> </w:t>
      </w:r>
    </w:p>
    <w:p w:rsid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Pr="00E24C7D" w:rsidRDefault="00E24C7D" w:rsidP="00E24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ru-RU"/>
        </w:rPr>
      </w:pPr>
    </w:p>
    <w:p w:rsidR="00E24C7D" w:rsidRDefault="00E24C7D" w:rsidP="00E24C7D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Глава </w:t>
      </w:r>
      <w:proofErr w:type="spellStart"/>
      <w:r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</w:p>
    <w:p w:rsidR="00E24C7D" w:rsidRDefault="00E24C7D" w:rsidP="00E24C7D">
      <w:pPr>
        <w:pStyle w:val="ConsPlusNormal"/>
        <w:ind w:left="-142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сельского поселения                                                                   </w:t>
      </w:r>
      <w:r w:rsidR="00305329">
        <w:rPr>
          <w:rFonts w:asciiTheme="minorBidi" w:hAnsiTheme="minorBidi" w:cstheme="minorBidi"/>
          <w:sz w:val="24"/>
          <w:szCs w:val="24"/>
        </w:rPr>
        <w:t xml:space="preserve">   </w:t>
      </w:r>
      <w:r>
        <w:rPr>
          <w:rFonts w:asciiTheme="minorBidi" w:hAnsiTheme="minorBidi" w:cstheme="minorBidi"/>
          <w:sz w:val="24"/>
          <w:szCs w:val="24"/>
        </w:rPr>
        <w:t xml:space="preserve">          </w:t>
      </w:r>
      <w:proofErr w:type="spellStart"/>
      <w:r>
        <w:rPr>
          <w:rFonts w:asciiTheme="minorBidi" w:hAnsiTheme="minorBidi" w:cstheme="minorBidi"/>
          <w:sz w:val="24"/>
          <w:szCs w:val="24"/>
        </w:rPr>
        <w:t>А.С.Мельников</w:t>
      </w:r>
      <w:proofErr w:type="spellEnd"/>
    </w:p>
    <w:p w:rsidR="00E24C7D" w:rsidRDefault="00E24C7D"/>
    <w:sectPr w:rsidR="00E2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05867"/>
    <w:multiLevelType w:val="hybridMultilevel"/>
    <w:tmpl w:val="4080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F"/>
    <w:rsid w:val="00030C5F"/>
    <w:rsid w:val="0006389B"/>
    <w:rsid w:val="00083CA1"/>
    <w:rsid w:val="0025673D"/>
    <w:rsid w:val="002D616F"/>
    <w:rsid w:val="00305329"/>
    <w:rsid w:val="00712E9F"/>
    <w:rsid w:val="0072632D"/>
    <w:rsid w:val="00825B40"/>
    <w:rsid w:val="008653C9"/>
    <w:rsid w:val="00E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B715-8B77-4F55-A2F8-85DFCD0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cp:lastPrinted>2023-07-05T06:28:00Z</cp:lastPrinted>
  <dcterms:created xsi:type="dcterms:W3CDTF">2023-07-04T11:19:00Z</dcterms:created>
  <dcterms:modified xsi:type="dcterms:W3CDTF">2023-07-05T06:28:00Z</dcterms:modified>
</cp:coreProperties>
</file>