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48" w:rsidRDefault="00661548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</w:p>
    <w:p w:rsidR="00661548" w:rsidRPr="0092685F" w:rsidRDefault="00661548" w:rsidP="00661548">
      <w:pPr>
        <w:jc w:val="center"/>
        <w:rPr>
          <w:rFonts w:ascii="Arial" w:hAnsi="Arial" w:cs="Arial"/>
          <w:sz w:val="24"/>
          <w:szCs w:val="24"/>
        </w:rPr>
      </w:pPr>
      <w:r w:rsidRPr="0092685F"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48" w:rsidRPr="0092685F" w:rsidRDefault="00661548" w:rsidP="00661548">
      <w:pPr>
        <w:pStyle w:val="aa"/>
        <w:spacing w:before="0" w:beforeAutospacing="0" w:after="0" w:afterAutospacing="0"/>
        <w:jc w:val="center"/>
        <w:rPr>
          <w:rFonts w:ascii="Arial" w:hAnsi="Arial" w:cs="Arial"/>
          <w:iCs/>
        </w:rPr>
      </w:pPr>
      <w:r w:rsidRPr="0092685F">
        <w:rPr>
          <w:rFonts w:ascii="Arial" w:hAnsi="Arial" w:cs="Arial"/>
          <w:iCs/>
        </w:rPr>
        <w:t xml:space="preserve">АДМИНИСТРАЦИЯ </w:t>
      </w:r>
    </w:p>
    <w:p w:rsidR="00661548" w:rsidRPr="0092685F" w:rsidRDefault="00661548" w:rsidP="00661548">
      <w:pPr>
        <w:pStyle w:val="aa"/>
        <w:spacing w:before="0" w:beforeAutospacing="0" w:after="0" w:afterAutospacing="0"/>
        <w:jc w:val="center"/>
        <w:rPr>
          <w:rFonts w:ascii="Arial" w:hAnsi="Arial" w:cs="Arial"/>
          <w:iCs/>
        </w:rPr>
      </w:pPr>
      <w:r w:rsidRPr="0092685F">
        <w:rPr>
          <w:rFonts w:ascii="Arial" w:hAnsi="Arial" w:cs="Arial"/>
          <w:iCs/>
        </w:rPr>
        <w:t xml:space="preserve">ВЕРХНЕКУРМОЯРСКОГО СЕЛЬСКОГО ПОСЕЛЕНИЯ </w:t>
      </w:r>
    </w:p>
    <w:p w:rsidR="00661548" w:rsidRPr="0092685F" w:rsidRDefault="00661548" w:rsidP="00661548">
      <w:pPr>
        <w:pStyle w:val="aa"/>
        <w:spacing w:before="0" w:beforeAutospacing="0" w:after="0" w:afterAutospacing="0"/>
        <w:jc w:val="center"/>
        <w:rPr>
          <w:rFonts w:ascii="Arial" w:hAnsi="Arial" w:cs="Arial"/>
        </w:rPr>
      </w:pPr>
      <w:r w:rsidRPr="0092685F">
        <w:rPr>
          <w:rFonts w:ascii="Arial" w:hAnsi="Arial" w:cs="Arial"/>
        </w:rPr>
        <w:t xml:space="preserve">КОТЕЛЬНИКОВСКОГО МУНИЦИПАЛЬНОГО РАЙОНА </w:t>
      </w:r>
    </w:p>
    <w:p w:rsidR="00661548" w:rsidRPr="0092685F" w:rsidRDefault="00661548" w:rsidP="00661548">
      <w:pPr>
        <w:pStyle w:val="aa"/>
        <w:spacing w:before="0" w:beforeAutospacing="0" w:after="0" w:afterAutospacing="0"/>
        <w:jc w:val="center"/>
        <w:rPr>
          <w:rFonts w:ascii="Arial" w:hAnsi="Arial" w:cs="Arial"/>
        </w:rPr>
      </w:pPr>
      <w:r w:rsidRPr="0092685F">
        <w:rPr>
          <w:rFonts w:ascii="Arial" w:hAnsi="Arial" w:cs="Arial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61548" w:rsidRPr="0092685F" w:rsidTr="00A15CB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61548" w:rsidRPr="0092685F" w:rsidRDefault="00661548" w:rsidP="00661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2685F">
              <w:rPr>
                <w:rFonts w:ascii="Arial" w:hAnsi="Arial" w:cs="Arial"/>
                <w:sz w:val="24"/>
                <w:szCs w:val="24"/>
                <w:lang w:eastAsia="en-US"/>
              </w:rPr>
              <w:t>ПОСТАНОВЛЕНИЕ</w:t>
            </w:r>
            <w:r w:rsidRPr="0092685F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</w:p>
          <w:p w:rsidR="00661548" w:rsidRPr="0092685F" w:rsidRDefault="00661548" w:rsidP="00661548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661548" w:rsidRPr="0092685F" w:rsidRDefault="007B2CF3" w:rsidP="00661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от  04</w:t>
      </w:r>
      <w:proofErr w:type="gramEnd"/>
      <w:r>
        <w:rPr>
          <w:rFonts w:ascii="Arial" w:hAnsi="Arial" w:cs="Arial"/>
          <w:sz w:val="24"/>
          <w:szCs w:val="24"/>
        </w:rPr>
        <w:t xml:space="preserve"> декабря </w:t>
      </w:r>
      <w:r w:rsidR="00661548" w:rsidRPr="0092685F">
        <w:rPr>
          <w:rFonts w:ascii="Arial" w:hAnsi="Arial" w:cs="Arial"/>
          <w:sz w:val="24"/>
          <w:szCs w:val="24"/>
        </w:rPr>
        <w:t xml:space="preserve">2018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№68</w:t>
      </w:r>
    </w:p>
    <w:p w:rsidR="00661548" w:rsidRPr="0092685F" w:rsidRDefault="00661548" w:rsidP="00661548">
      <w:pPr>
        <w:tabs>
          <w:tab w:val="left" w:pos="7050"/>
        </w:tabs>
        <w:jc w:val="center"/>
        <w:rPr>
          <w:rStyle w:val="blk"/>
          <w:rFonts w:ascii="Arial" w:hAnsi="Arial" w:cs="Arial"/>
          <w:sz w:val="24"/>
          <w:szCs w:val="24"/>
        </w:rPr>
      </w:pPr>
    </w:p>
    <w:p w:rsidR="00661548" w:rsidRDefault="00661548" w:rsidP="00661548">
      <w:pPr>
        <w:pStyle w:val="ab"/>
        <w:jc w:val="center"/>
        <w:rPr>
          <w:rFonts w:asciiTheme="minorBidi" w:eastAsia="Times New Roman" w:hAnsiTheme="minorBidi"/>
          <w:bCs/>
          <w:sz w:val="24"/>
          <w:szCs w:val="24"/>
        </w:rPr>
      </w:pPr>
      <w:r>
        <w:rPr>
          <w:rFonts w:asciiTheme="minorBidi" w:eastAsia="Times New Roman" w:hAnsiTheme="minorBidi"/>
          <w:bCs/>
          <w:sz w:val="24"/>
          <w:szCs w:val="24"/>
        </w:rPr>
        <w:t xml:space="preserve">Об утверждении Проекта устройства общественных кладбищ, расположенных на территории </w:t>
      </w:r>
      <w:proofErr w:type="spellStart"/>
      <w:r>
        <w:rPr>
          <w:rFonts w:asciiTheme="minorBidi" w:eastAsia="Times New Roman" w:hAnsiTheme="minorBidi"/>
          <w:bCs/>
          <w:sz w:val="24"/>
          <w:szCs w:val="24"/>
        </w:rPr>
        <w:t>Верхнекурмоярского</w:t>
      </w:r>
      <w:proofErr w:type="spellEnd"/>
      <w:r>
        <w:rPr>
          <w:rFonts w:asciiTheme="minorBidi" w:eastAsia="Times New Roman" w:hAnsiTheme="minorBidi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eastAsia="Times New Roman" w:hAnsiTheme="minorBidi"/>
          <w:bCs/>
          <w:sz w:val="24"/>
          <w:szCs w:val="24"/>
        </w:rPr>
        <w:t>Котельниковского</w:t>
      </w:r>
      <w:proofErr w:type="spellEnd"/>
      <w:r>
        <w:rPr>
          <w:rFonts w:asciiTheme="minorBidi" w:eastAsia="Times New Roman" w:hAnsiTheme="minorBidi"/>
          <w:bCs/>
          <w:sz w:val="24"/>
          <w:szCs w:val="24"/>
        </w:rPr>
        <w:t xml:space="preserve"> муниципального района Волгоградской области </w:t>
      </w:r>
    </w:p>
    <w:p w:rsidR="00661548" w:rsidRDefault="00661548" w:rsidP="00661548">
      <w:pPr>
        <w:pStyle w:val="ab"/>
        <w:rPr>
          <w:rFonts w:asciiTheme="minorBidi" w:eastAsia="Times New Roman" w:hAnsiTheme="minorBidi"/>
          <w:bCs/>
          <w:sz w:val="24"/>
          <w:szCs w:val="24"/>
        </w:rPr>
      </w:pPr>
    </w:p>
    <w:p w:rsidR="00661548" w:rsidRDefault="00661548" w:rsidP="00661548">
      <w:pPr>
        <w:pStyle w:val="ab"/>
        <w:rPr>
          <w:rFonts w:asciiTheme="minorBidi" w:eastAsia="Times New Roman" w:hAnsiTheme="minorBidi"/>
          <w:bCs/>
          <w:sz w:val="24"/>
          <w:szCs w:val="24"/>
        </w:rPr>
      </w:pPr>
    </w:p>
    <w:p w:rsidR="00661548" w:rsidRDefault="00661548" w:rsidP="00661548">
      <w:pPr>
        <w:pStyle w:val="ab"/>
        <w:rPr>
          <w:rFonts w:asciiTheme="minorBidi" w:eastAsia="Times New Roman" w:hAnsiTheme="minorBidi"/>
          <w:bCs/>
          <w:sz w:val="24"/>
          <w:szCs w:val="24"/>
        </w:rPr>
      </w:pPr>
    </w:p>
    <w:p w:rsidR="00661548" w:rsidRDefault="00661548" w:rsidP="00661548">
      <w:pPr>
        <w:pStyle w:val="ab"/>
        <w:rPr>
          <w:rFonts w:asciiTheme="minorBidi" w:eastAsia="Times New Roman" w:hAnsiTheme="minorBidi"/>
          <w:bCs/>
          <w:sz w:val="24"/>
          <w:szCs w:val="24"/>
        </w:rPr>
      </w:pPr>
    </w:p>
    <w:p w:rsidR="00661548" w:rsidRDefault="00661548" w:rsidP="001E5D39">
      <w:pPr>
        <w:pStyle w:val="ab"/>
        <w:jc w:val="both"/>
        <w:rPr>
          <w:rFonts w:asciiTheme="minorBidi" w:eastAsia="Times New Roman" w:hAnsiTheme="minorBidi"/>
          <w:bCs/>
          <w:sz w:val="24"/>
          <w:szCs w:val="24"/>
        </w:rPr>
      </w:pPr>
      <w:r>
        <w:rPr>
          <w:rFonts w:asciiTheme="minorBidi" w:eastAsia="Times New Roman" w:hAnsiTheme="minorBidi"/>
          <w:bCs/>
          <w:sz w:val="24"/>
          <w:szCs w:val="24"/>
        </w:rPr>
        <w:t>В соответствии с Федеральным законом от 12.01.1996  №8-ФЗ «О погребении и похоронном деле», Федеральным законом от 06.10.2003 №</w:t>
      </w:r>
      <w:r w:rsidR="001E5D39">
        <w:rPr>
          <w:rFonts w:asciiTheme="minorBidi" w:eastAsia="Times New Roman" w:hAnsiTheme="minorBidi"/>
          <w:bCs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1E5D39" w:rsidRPr="001E5D39">
        <w:rPr>
          <w:rFonts w:asciiTheme="minorBidi" w:eastAsia="Times New Roman" w:hAnsiTheme="minorBidi"/>
          <w:bCs/>
          <w:sz w:val="24"/>
          <w:szCs w:val="24"/>
        </w:rPr>
        <w:t>Постановление</w:t>
      </w:r>
      <w:r w:rsidR="001E5D39">
        <w:rPr>
          <w:rFonts w:asciiTheme="minorBidi" w:eastAsia="Times New Roman" w:hAnsiTheme="minorBidi"/>
          <w:bCs/>
          <w:sz w:val="24"/>
          <w:szCs w:val="24"/>
        </w:rPr>
        <w:t>м</w:t>
      </w:r>
      <w:r w:rsidR="001E5D39" w:rsidRPr="001E5D39">
        <w:rPr>
          <w:rFonts w:asciiTheme="minorBidi" w:eastAsia="Times New Roman" w:hAnsiTheme="minorBidi"/>
          <w:bCs/>
          <w:sz w:val="24"/>
          <w:szCs w:val="24"/>
        </w:rPr>
        <w:t xml:space="preserve">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</w:t>
      </w:r>
      <w:r w:rsidR="001E5D39">
        <w:rPr>
          <w:rFonts w:asciiTheme="minorBidi" w:eastAsia="Times New Roman" w:hAnsiTheme="minorBidi"/>
          <w:bCs/>
          <w:sz w:val="24"/>
          <w:szCs w:val="24"/>
        </w:rPr>
        <w:t xml:space="preserve">ужений похоронного назначения»», </w:t>
      </w:r>
      <w:r w:rsidR="001E5D39" w:rsidRPr="001E5D39">
        <w:rPr>
          <w:rFonts w:asciiTheme="minorBidi" w:eastAsia="Times New Roman" w:hAnsiTheme="minorBidi"/>
          <w:bCs/>
          <w:sz w:val="24"/>
          <w:szCs w:val="24"/>
        </w:rPr>
        <w:t>Устав</w:t>
      </w:r>
      <w:r w:rsidR="001E5D39">
        <w:rPr>
          <w:rFonts w:asciiTheme="minorBidi" w:eastAsia="Times New Roman" w:hAnsiTheme="minorBidi"/>
          <w:bCs/>
          <w:sz w:val="24"/>
          <w:szCs w:val="24"/>
        </w:rPr>
        <w:t xml:space="preserve">ом </w:t>
      </w:r>
      <w:r w:rsidR="001E5D39" w:rsidRPr="001E5D39">
        <w:rPr>
          <w:rFonts w:asciiTheme="minorBidi" w:eastAsia="Times New Roman" w:hAnsiTheme="minorBidi"/>
          <w:bCs/>
          <w:sz w:val="24"/>
          <w:szCs w:val="24"/>
        </w:rPr>
        <w:t xml:space="preserve">  </w:t>
      </w:r>
      <w:proofErr w:type="spellStart"/>
      <w:r w:rsidR="001E5D39" w:rsidRPr="001E5D39">
        <w:rPr>
          <w:rFonts w:asciiTheme="minorBidi" w:eastAsia="Times New Roman" w:hAnsiTheme="minorBidi"/>
          <w:bCs/>
          <w:sz w:val="24"/>
          <w:szCs w:val="24"/>
        </w:rPr>
        <w:t>Верхнекурмоярского</w:t>
      </w:r>
      <w:proofErr w:type="spellEnd"/>
      <w:r w:rsidR="001E5D39" w:rsidRPr="001E5D39">
        <w:rPr>
          <w:rFonts w:asciiTheme="minorBidi" w:eastAsia="Times New Roman" w:hAnsiTheme="minorBidi"/>
          <w:bCs/>
          <w:sz w:val="24"/>
          <w:szCs w:val="24"/>
        </w:rPr>
        <w:t xml:space="preserve"> сельского поселения</w:t>
      </w:r>
      <w:r w:rsidR="001E5D39">
        <w:rPr>
          <w:rFonts w:asciiTheme="minorBidi" w:eastAsia="Times New Roman" w:hAnsiTheme="minorBidi"/>
          <w:bCs/>
          <w:sz w:val="24"/>
          <w:szCs w:val="24"/>
        </w:rPr>
        <w:t xml:space="preserve"> </w:t>
      </w:r>
      <w:proofErr w:type="spellStart"/>
      <w:r w:rsidR="001E5D39">
        <w:rPr>
          <w:rFonts w:asciiTheme="minorBidi" w:eastAsia="Times New Roman" w:hAnsiTheme="minorBidi"/>
          <w:bCs/>
          <w:sz w:val="24"/>
          <w:szCs w:val="24"/>
        </w:rPr>
        <w:t>Котельниковского</w:t>
      </w:r>
      <w:proofErr w:type="spellEnd"/>
      <w:r w:rsidR="001E5D39">
        <w:rPr>
          <w:rFonts w:asciiTheme="minorBidi" w:eastAsia="Times New Roman" w:hAnsiTheme="minorBidi"/>
          <w:bCs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="001E5D39">
        <w:rPr>
          <w:rFonts w:asciiTheme="minorBidi" w:eastAsia="Times New Roman" w:hAnsiTheme="minorBidi"/>
          <w:bCs/>
          <w:sz w:val="24"/>
          <w:szCs w:val="24"/>
        </w:rPr>
        <w:t>Верхнекурмоярского</w:t>
      </w:r>
      <w:proofErr w:type="spellEnd"/>
      <w:r w:rsidR="001E5D39">
        <w:rPr>
          <w:rFonts w:asciiTheme="minorBidi" w:eastAsia="Times New Roman" w:hAnsiTheme="minorBidi"/>
          <w:bCs/>
          <w:sz w:val="24"/>
          <w:szCs w:val="24"/>
        </w:rPr>
        <w:t xml:space="preserve"> сельского поселения </w:t>
      </w:r>
      <w:proofErr w:type="spellStart"/>
      <w:r w:rsidR="001E5D39">
        <w:rPr>
          <w:rFonts w:asciiTheme="minorBidi" w:eastAsia="Times New Roman" w:hAnsiTheme="minorBidi"/>
          <w:bCs/>
          <w:sz w:val="24"/>
          <w:szCs w:val="24"/>
        </w:rPr>
        <w:t>Котельниковского</w:t>
      </w:r>
      <w:proofErr w:type="spellEnd"/>
      <w:r w:rsidR="001E5D39">
        <w:rPr>
          <w:rFonts w:asciiTheme="minorBidi" w:eastAsia="Times New Roman" w:hAnsiTheme="minorBidi"/>
          <w:bCs/>
          <w:sz w:val="24"/>
          <w:szCs w:val="24"/>
        </w:rPr>
        <w:t xml:space="preserve"> муниципального района Волгоградской области постановляет:</w:t>
      </w:r>
    </w:p>
    <w:p w:rsidR="001E5D39" w:rsidRDefault="001E5D39" w:rsidP="001E5D39">
      <w:pPr>
        <w:pStyle w:val="ab"/>
        <w:jc w:val="both"/>
        <w:rPr>
          <w:rFonts w:asciiTheme="minorBidi" w:eastAsia="Times New Roman" w:hAnsiTheme="minorBidi"/>
          <w:bCs/>
          <w:sz w:val="24"/>
          <w:szCs w:val="24"/>
        </w:rPr>
      </w:pPr>
    </w:p>
    <w:p w:rsidR="001E5D39" w:rsidRDefault="001E5D39" w:rsidP="001E5D39">
      <w:pPr>
        <w:pStyle w:val="ab"/>
        <w:jc w:val="both"/>
        <w:rPr>
          <w:rFonts w:asciiTheme="minorBidi" w:eastAsia="Times New Roman" w:hAnsiTheme="minorBidi"/>
          <w:bCs/>
          <w:sz w:val="24"/>
          <w:szCs w:val="24"/>
        </w:rPr>
      </w:pPr>
      <w:r>
        <w:rPr>
          <w:rFonts w:asciiTheme="minorBidi" w:eastAsia="Times New Roman" w:hAnsiTheme="minorBidi"/>
          <w:bCs/>
          <w:sz w:val="24"/>
          <w:szCs w:val="24"/>
        </w:rPr>
        <w:t xml:space="preserve"> 1.Утвердить </w:t>
      </w:r>
      <w:proofErr w:type="gramStart"/>
      <w:r>
        <w:rPr>
          <w:rFonts w:asciiTheme="minorBidi" w:eastAsia="Times New Roman" w:hAnsiTheme="minorBidi"/>
          <w:bCs/>
          <w:sz w:val="24"/>
          <w:szCs w:val="24"/>
        </w:rPr>
        <w:t>прилагаемый  Проект</w:t>
      </w:r>
      <w:proofErr w:type="gramEnd"/>
      <w:r>
        <w:rPr>
          <w:rFonts w:asciiTheme="minorBidi" w:eastAsia="Times New Roman" w:hAnsiTheme="minorBidi"/>
          <w:bCs/>
          <w:sz w:val="24"/>
          <w:szCs w:val="24"/>
        </w:rPr>
        <w:t xml:space="preserve"> устройства общественных кладбищ, </w:t>
      </w:r>
      <w:proofErr w:type="spellStart"/>
      <w:r>
        <w:rPr>
          <w:rFonts w:asciiTheme="minorBidi" w:eastAsia="Times New Roman" w:hAnsiTheme="minorBidi"/>
          <w:bCs/>
          <w:sz w:val="24"/>
          <w:szCs w:val="24"/>
        </w:rPr>
        <w:t>расположеннных</w:t>
      </w:r>
      <w:proofErr w:type="spellEnd"/>
      <w:r>
        <w:rPr>
          <w:rFonts w:asciiTheme="minorBidi" w:eastAsia="Times New Roman" w:hAnsiTheme="minorBidi"/>
          <w:bCs/>
          <w:sz w:val="24"/>
          <w:szCs w:val="24"/>
        </w:rPr>
        <w:t xml:space="preserve"> на территории </w:t>
      </w:r>
      <w:proofErr w:type="spellStart"/>
      <w:r>
        <w:rPr>
          <w:rFonts w:asciiTheme="minorBidi" w:eastAsia="Times New Roman" w:hAnsiTheme="minorBidi"/>
          <w:bCs/>
          <w:sz w:val="24"/>
          <w:szCs w:val="24"/>
        </w:rPr>
        <w:t>Верхнекурмоярского</w:t>
      </w:r>
      <w:proofErr w:type="spellEnd"/>
      <w:r>
        <w:rPr>
          <w:rFonts w:asciiTheme="minorBidi" w:eastAsia="Times New Roman" w:hAnsiTheme="minorBidi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eastAsia="Times New Roman" w:hAnsiTheme="minorBidi"/>
          <w:bCs/>
          <w:sz w:val="24"/>
          <w:szCs w:val="24"/>
        </w:rPr>
        <w:t>Котельниковского</w:t>
      </w:r>
      <w:proofErr w:type="spellEnd"/>
      <w:r>
        <w:rPr>
          <w:rFonts w:asciiTheme="minorBidi" w:eastAsia="Times New Roman" w:hAnsiTheme="minorBidi"/>
          <w:bCs/>
          <w:sz w:val="24"/>
          <w:szCs w:val="24"/>
        </w:rPr>
        <w:t xml:space="preserve"> муниципального района Волгоградской области.</w:t>
      </w:r>
    </w:p>
    <w:p w:rsidR="00661548" w:rsidRDefault="001E5D39" w:rsidP="001E5D39">
      <w:pPr>
        <w:pStyle w:val="ab"/>
        <w:rPr>
          <w:rFonts w:asciiTheme="minorBidi" w:eastAsia="Times New Roman" w:hAnsiTheme="minorBidi"/>
          <w:bCs/>
          <w:sz w:val="24"/>
          <w:szCs w:val="24"/>
        </w:rPr>
      </w:pPr>
      <w:r>
        <w:rPr>
          <w:rFonts w:asciiTheme="minorBidi" w:eastAsia="Times New Roman" w:hAnsiTheme="minorBidi"/>
          <w:bCs/>
          <w:sz w:val="24"/>
          <w:szCs w:val="24"/>
        </w:rPr>
        <w:t>2.Настоящее постановление вступает в силу со дня его официального обнародования.</w:t>
      </w:r>
    </w:p>
    <w:p w:rsidR="00661548" w:rsidRDefault="00661548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</w:p>
    <w:p w:rsidR="00661548" w:rsidRDefault="00661548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</w:p>
    <w:p w:rsidR="001E5D39" w:rsidRDefault="001E5D39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</w:p>
    <w:p w:rsidR="001E5D39" w:rsidRDefault="001E5D39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</w:p>
    <w:p w:rsidR="001E5D39" w:rsidRDefault="001E5D39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</w:p>
    <w:p w:rsidR="001E5D39" w:rsidRDefault="001E5D39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</w:p>
    <w:p w:rsidR="00661548" w:rsidRDefault="00661548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</w:p>
    <w:p w:rsidR="00661548" w:rsidRDefault="001E5D39" w:rsidP="001E5D39">
      <w:pPr>
        <w:pStyle w:val="ab"/>
        <w:rPr>
          <w:rFonts w:asciiTheme="minorBidi" w:eastAsia="Times New Roman" w:hAnsiTheme="minorBidi"/>
          <w:bCs/>
          <w:sz w:val="24"/>
          <w:szCs w:val="24"/>
        </w:rPr>
      </w:pPr>
      <w:r>
        <w:rPr>
          <w:rFonts w:asciiTheme="minorBidi" w:eastAsia="Times New Roman" w:hAnsiTheme="minorBidi"/>
          <w:bCs/>
          <w:sz w:val="24"/>
          <w:szCs w:val="24"/>
        </w:rPr>
        <w:t xml:space="preserve">Глава </w:t>
      </w:r>
      <w:proofErr w:type="spellStart"/>
      <w:r>
        <w:rPr>
          <w:rFonts w:asciiTheme="minorBidi" w:eastAsia="Times New Roman" w:hAnsiTheme="minorBidi"/>
          <w:bCs/>
          <w:sz w:val="24"/>
          <w:szCs w:val="24"/>
        </w:rPr>
        <w:t>Верхнекурмоярского</w:t>
      </w:r>
      <w:proofErr w:type="spellEnd"/>
    </w:p>
    <w:p w:rsidR="001E5D39" w:rsidRDefault="001E5D39" w:rsidP="001E5D39">
      <w:pPr>
        <w:pStyle w:val="ab"/>
        <w:rPr>
          <w:rFonts w:asciiTheme="minorBidi" w:eastAsia="Times New Roman" w:hAnsiTheme="minorBidi"/>
          <w:bCs/>
          <w:sz w:val="24"/>
          <w:szCs w:val="24"/>
        </w:rPr>
      </w:pPr>
      <w:r>
        <w:rPr>
          <w:rFonts w:asciiTheme="minorBidi" w:eastAsia="Times New Roman" w:hAnsiTheme="minorBidi"/>
          <w:bCs/>
          <w:sz w:val="24"/>
          <w:szCs w:val="24"/>
        </w:rPr>
        <w:t xml:space="preserve">сельского поселения                                                            </w:t>
      </w:r>
      <w:proofErr w:type="spellStart"/>
      <w:r>
        <w:rPr>
          <w:rFonts w:asciiTheme="minorBidi" w:eastAsia="Times New Roman" w:hAnsiTheme="minorBidi"/>
          <w:bCs/>
          <w:sz w:val="24"/>
          <w:szCs w:val="24"/>
        </w:rPr>
        <w:t>А.С.Мельников</w:t>
      </w:r>
      <w:proofErr w:type="spellEnd"/>
    </w:p>
    <w:p w:rsidR="00661548" w:rsidRDefault="00661548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</w:p>
    <w:p w:rsidR="00661548" w:rsidRDefault="00661548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</w:p>
    <w:p w:rsidR="00661548" w:rsidRDefault="00661548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</w:p>
    <w:p w:rsidR="00661548" w:rsidRDefault="00661548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</w:p>
    <w:p w:rsidR="00661548" w:rsidRDefault="00661548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</w:p>
    <w:p w:rsidR="00661548" w:rsidRDefault="00661548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</w:p>
    <w:p w:rsidR="00661548" w:rsidRDefault="00661548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</w:p>
    <w:p w:rsidR="00661548" w:rsidRDefault="00661548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</w:p>
    <w:p w:rsidR="00661548" w:rsidRDefault="00661548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</w:p>
    <w:p w:rsidR="00661548" w:rsidRDefault="00661548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</w:p>
    <w:p w:rsidR="00BC1F07" w:rsidRPr="00661548" w:rsidRDefault="00BC1F07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  <w:r w:rsidRPr="00661548">
        <w:rPr>
          <w:rFonts w:asciiTheme="minorBidi" w:eastAsia="Times New Roman" w:hAnsiTheme="minorBidi"/>
          <w:bCs/>
          <w:sz w:val="24"/>
          <w:szCs w:val="24"/>
        </w:rPr>
        <w:t xml:space="preserve">УТВЕРЖДЕН </w:t>
      </w:r>
    </w:p>
    <w:p w:rsidR="00661548" w:rsidRPr="00661548" w:rsidRDefault="00661548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  <w:r w:rsidRPr="00661548">
        <w:rPr>
          <w:rFonts w:asciiTheme="minorBidi" w:eastAsia="Times New Roman" w:hAnsiTheme="minorBidi"/>
          <w:bCs/>
          <w:sz w:val="24"/>
          <w:szCs w:val="24"/>
        </w:rPr>
        <w:t>п</w:t>
      </w:r>
      <w:r w:rsidR="00BC1F07" w:rsidRPr="00661548">
        <w:rPr>
          <w:rFonts w:asciiTheme="minorBidi" w:eastAsia="Times New Roman" w:hAnsiTheme="minorBidi"/>
          <w:bCs/>
          <w:sz w:val="24"/>
          <w:szCs w:val="24"/>
        </w:rPr>
        <w:t>остановлением</w:t>
      </w:r>
    </w:p>
    <w:p w:rsidR="00BC1F07" w:rsidRPr="00661548" w:rsidRDefault="00BC1F07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  <w:r w:rsidRPr="00661548">
        <w:rPr>
          <w:rFonts w:asciiTheme="minorBidi" w:eastAsia="Times New Roman" w:hAnsiTheme="minorBidi"/>
          <w:bCs/>
          <w:sz w:val="24"/>
          <w:szCs w:val="24"/>
        </w:rPr>
        <w:t xml:space="preserve"> администрации </w:t>
      </w:r>
    </w:p>
    <w:p w:rsidR="00661548" w:rsidRPr="00661548" w:rsidRDefault="00661548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  <w:proofErr w:type="spellStart"/>
      <w:r w:rsidRPr="00661548">
        <w:rPr>
          <w:rFonts w:asciiTheme="minorBidi" w:eastAsia="Times New Roman" w:hAnsiTheme="minorBidi"/>
          <w:bCs/>
          <w:sz w:val="24"/>
          <w:szCs w:val="24"/>
        </w:rPr>
        <w:t>Верхнекурмоярского</w:t>
      </w:r>
      <w:proofErr w:type="spellEnd"/>
    </w:p>
    <w:p w:rsidR="00661548" w:rsidRPr="00661548" w:rsidRDefault="00BC1F07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  <w:r w:rsidRPr="00661548">
        <w:rPr>
          <w:rFonts w:asciiTheme="minorBidi" w:eastAsia="Times New Roman" w:hAnsiTheme="minorBidi"/>
          <w:bCs/>
          <w:sz w:val="24"/>
          <w:szCs w:val="24"/>
        </w:rPr>
        <w:t>сельского поселения</w:t>
      </w:r>
      <w:r w:rsidR="007F7DC7" w:rsidRPr="00661548">
        <w:rPr>
          <w:rFonts w:asciiTheme="minorBidi" w:eastAsia="Times New Roman" w:hAnsiTheme="minorBidi"/>
          <w:bCs/>
          <w:sz w:val="24"/>
          <w:szCs w:val="24"/>
        </w:rPr>
        <w:t xml:space="preserve">   </w:t>
      </w:r>
    </w:p>
    <w:p w:rsidR="00661548" w:rsidRPr="00661548" w:rsidRDefault="00661548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  <w:proofErr w:type="spellStart"/>
      <w:r w:rsidRPr="00661548">
        <w:rPr>
          <w:rFonts w:asciiTheme="minorBidi" w:eastAsia="Times New Roman" w:hAnsiTheme="minorBidi"/>
          <w:bCs/>
          <w:sz w:val="24"/>
          <w:szCs w:val="24"/>
        </w:rPr>
        <w:t>Котельниковского</w:t>
      </w:r>
      <w:proofErr w:type="spellEnd"/>
    </w:p>
    <w:p w:rsidR="00661548" w:rsidRPr="00661548" w:rsidRDefault="00661548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  <w:r w:rsidRPr="00661548">
        <w:rPr>
          <w:rFonts w:asciiTheme="minorBidi" w:eastAsia="Times New Roman" w:hAnsiTheme="minorBidi"/>
          <w:bCs/>
          <w:sz w:val="24"/>
          <w:szCs w:val="24"/>
        </w:rPr>
        <w:t xml:space="preserve">муниципального района </w:t>
      </w:r>
    </w:p>
    <w:p w:rsidR="00BC1F07" w:rsidRPr="00661548" w:rsidRDefault="00661548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  <w:r w:rsidRPr="00661548">
        <w:rPr>
          <w:rFonts w:asciiTheme="minorBidi" w:eastAsia="Times New Roman" w:hAnsiTheme="minorBidi"/>
          <w:bCs/>
          <w:sz w:val="24"/>
          <w:szCs w:val="24"/>
        </w:rPr>
        <w:t>Волгоградской области</w:t>
      </w:r>
      <w:r w:rsidR="007F7DC7" w:rsidRPr="00661548">
        <w:rPr>
          <w:rFonts w:asciiTheme="minorBidi" w:eastAsia="Times New Roman" w:hAnsiTheme="minorBidi"/>
          <w:bCs/>
          <w:sz w:val="24"/>
          <w:szCs w:val="24"/>
        </w:rPr>
        <w:t xml:space="preserve">             </w:t>
      </w:r>
      <w:r w:rsidR="00BC1F07" w:rsidRPr="00661548">
        <w:rPr>
          <w:rFonts w:asciiTheme="minorBidi" w:eastAsia="Times New Roman" w:hAnsiTheme="minorBidi"/>
          <w:bCs/>
          <w:sz w:val="24"/>
          <w:szCs w:val="24"/>
        </w:rPr>
        <w:t xml:space="preserve"> </w:t>
      </w:r>
    </w:p>
    <w:p w:rsidR="001060D4" w:rsidRPr="00661548" w:rsidRDefault="007B2CF3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  <w:r>
        <w:rPr>
          <w:rFonts w:asciiTheme="minorBidi" w:eastAsia="Times New Roman" w:hAnsiTheme="minorBidi"/>
          <w:bCs/>
          <w:sz w:val="24"/>
          <w:szCs w:val="24"/>
        </w:rPr>
        <w:t>от 04.12.2018 №68</w:t>
      </w:r>
    </w:p>
    <w:p w:rsidR="00BC1F07" w:rsidRPr="00661548" w:rsidRDefault="00BC1F07" w:rsidP="00BC1F07">
      <w:pPr>
        <w:pStyle w:val="ab"/>
        <w:jc w:val="right"/>
        <w:rPr>
          <w:rFonts w:asciiTheme="minorBidi" w:eastAsia="Times New Roman" w:hAnsiTheme="minorBidi"/>
          <w:bCs/>
          <w:sz w:val="24"/>
          <w:szCs w:val="24"/>
        </w:rPr>
      </w:pPr>
    </w:p>
    <w:p w:rsidR="001E5D39" w:rsidRDefault="001E5D39" w:rsidP="00663B05">
      <w:pPr>
        <w:pStyle w:val="ab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1E5D39" w:rsidRDefault="001E5D39" w:rsidP="00663B05">
      <w:pPr>
        <w:pStyle w:val="ab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BA5EAB" w:rsidRPr="001E5D39" w:rsidRDefault="003000E5" w:rsidP="00663B05">
      <w:pPr>
        <w:pStyle w:val="ab"/>
        <w:jc w:val="center"/>
        <w:rPr>
          <w:rFonts w:asciiTheme="minorBidi" w:eastAsia="Times New Roman" w:hAnsiTheme="minorBidi"/>
          <w:sz w:val="24"/>
          <w:szCs w:val="24"/>
        </w:rPr>
      </w:pPr>
      <w:r w:rsidRPr="001E5D39">
        <w:rPr>
          <w:rFonts w:asciiTheme="minorBidi" w:eastAsia="Times New Roman" w:hAnsiTheme="minorBidi"/>
          <w:sz w:val="24"/>
          <w:szCs w:val="24"/>
        </w:rPr>
        <w:t>Проект</w:t>
      </w:r>
    </w:p>
    <w:p w:rsidR="00AA3CD7" w:rsidRPr="001E5D39" w:rsidRDefault="003000E5" w:rsidP="003C7888">
      <w:pPr>
        <w:pStyle w:val="ab"/>
        <w:jc w:val="center"/>
        <w:rPr>
          <w:rFonts w:asciiTheme="minorBidi" w:eastAsia="Times New Roman" w:hAnsiTheme="minorBidi"/>
          <w:sz w:val="24"/>
          <w:szCs w:val="24"/>
        </w:rPr>
      </w:pPr>
      <w:r w:rsidRPr="001E5D39">
        <w:rPr>
          <w:rFonts w:asciiTheme="minorBidi" w:eastAsia="Times New Roman" w:hAnsiTheme="minorBidi"/>
          <w:sz w:val="24"/>
          <w:szCs w:val="24"/>
        </w:rPr>
        <w:t>устройства общественных кладбищ, расположенных на территории муниципального образования</w:t>
      </w:r>
      <w:r w:rsidR="008E70D2" w:rsidRPr="001E5D39">
        <w:rPr>
          <w:rFonts w:asciiTheme="minorBidi" w:eastAsia="Times New Roman" w:hAnsiTheme="minorBidi"/>
          <w:sz w:val="24"/>
          <w:szCs w:val="24"/>
        </w:rPr>
        <w:t xml:space="preserve"> </w:t>
      </w:r>
      <w:proofErr w:type="spellStart"/>
      <w:proofErr w:type="gramStart"/>
      <w:r w:rsidR="008E70D2" w:rsidRPr="001E5D39">
        <w:rPr>
          <w:rFonts w:asciiTheme="minorBidi" w:eastAsia="Times New Roman" w:hAnsiTheme="minorBidi"/>
          <w:sz w:val="24"/>
          <w:szCs w:val="24"/>
        </w:rPr>
        <w:t>Верхнекурмоярское</w:t>
      </w:r>
      <w:proofErr w:type="spellEnd"/>
      <w:r w:rsidR="008E70D2" w:rsidRPr="001E5D39">
        <w:rPr>
          <w:rFonts w:asciiTheme="minorBidi" w:eastAsia="Times New Roman" w:hAnsiTheme="minorBidi"/>
          <w:sz w:val="24"/>
          <w:szCs w:val="24"/>
        </w:rPr>
        <w:t xml:space="preserve"> </w:t>
      </w:r>
      <w:r w:rsidRPr="001E5D39">
        <w:rPr>
          <w:rFonts w:asciiTheme="minorBidi" w:eastAsia="Times New Roman" w:hAnsiTheme="minorBidi"/>
          <w:sz w:val="24"/>
          <w:szCs w:val="24"/>
        </w:rPr>
        <w:t xml:space="preserve"> сельское</w:t>
      </w:r>
      <w:proofErr w:type="gramEnd"/>
      <w:r w:rsidRPr="001E5D39">
        <w:rPr>
          <w:rFonts w:asciiTheme="minorBidi" w:eastAsia="Times New Roman" w:hAnsiTheme="minorBidi"/>
          <w:sz w:val="24"/>
          <w:szCs w:val="24"/>
        </w:rPr>
        <w:t xml:space="preserve"> поселение </w:t>
      </w:r>
    </w:p>
    <w:p w:rsidR="00AA3CD7" w:rsidRPr="00661548" w:rsidRDefault="00AA3CD7" w:rsidP="00445EAD">
      <w:pPr>
        <w:pStyle w:val="ab"/>
        <w:rPr>
          <w:rFonts w:asciiTheme="minorBidi" w:eastAsia="Times New Roman" w:hAnsiTheme="minorBidi"/>
          <w:sz w:val="24"/>
          <w:szCs w:val="24"/>
        </w:rPr>
      </w:pPr>
      <w:r w:rsidRPr="00661548">
        <w:rPr>
          <w:rFonts w:asciiTheme="minorBidi" w:eastAsia="Times New Roman" w:hAnsiTheme="minorBid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A3CD7" w:rsidRPr="001E5D39" w:rsidRDefault="00576D5A" w:rsidP="00445EAD">
      <w:pPr>
        <w:pStyle w:val="ab"/>
        <w:rPr>
          <w:rFonts w:asciiTheme="minorBidi" w:eastAsia="Times New Roman" w:hAnsiTheme="minorBidi"/>
          <w:sz w:val="24"/>
          <w:szCs w:val="24"/>
        </w:rPr>
      </w:pPr>
      <w:r w:rsidRPr="001E5D39">
        <w:rPr>
          <w:rFonts w:asciiTheme="minorBidi" w:eastAsia="Times New Roman" w:hAnsiTheme="minorBidi"/>
          <w:sz w:val="24"/>
          <w:szCs w:val="24"/>
        </w:rPr>
        <w:t>Паспорт П</w:t>
      </w:r>
      <w:r w:rsidR="00AA3CD7" w:rsidRPr="001E5D39">
        <w:rPr>
          <w:rFonts w:asciiTheme="minorBidi" w:eastAsia="Times New Roman" w:hAnsiTheme="minorBidi"/>
          <w:sz w:val="24"/>
          <w:szCs w:val="24"/>
        </w:rPr>
        <w:t>ро</w:t>
      </w:r>
      <w:r w:rsidR="009B1370" w:rsidRPr="001E5D39">
        <w:rPr>
          <w:rFonts w:asciiTheme="minorBidi" w:eastAsia="Times New Roman" w:hAnsiTheme="minorBidi"/>
          <w:sz w:val="24"/>
          <w:szCs w:val="24"/>
        </w:rPr>
        <w:t>екта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7865"/>
      </w:tblGrid>
      <w:tr w:rsidR="00AA3CD7" w:rsidRPr="00661548" w:rsidTr="003C7888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1E5D39" w:rsidRDefault="00576D5A" w:rsidP="00445EAD">
            <w:pPr>
              <w:pStyle w:val="ab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E5D39">
              <w:rPr>
                <w:rFonts w:asciiTheme="minorBidi" w:eastAsia="Times New Roman" w:hAnsiTheme="minorBidi"/>
                <w:sz w:val="24"/>
                <w:szCs w:val="24"/>
              </w:rPr>
              <w:t>Наименование П</w:t>
            </w:r>
            <w:r w:rsidR="003000E5" w:rsidRPr="001E5D39">
              <w:rPr>
                <w:rFonts w:asciiTheme="minorBidi" w:eastAsia="Times New Roman" w:hAnsiTheme="minorBidi"/>
                <w:sz w:val="24"/>
                <w:szCs w:val="24"/>
              </w:rPr>
              <w:t>роекта</w:t>
            </w:r>
            <w:r w:rsidR="00AA3CD7" w:rsidRPr="001E5D39">
              <w:rPr>
                <w:rFonts w:asciiTheme="minorBidi" w:eastAsia="Times New Roman" w:hAnsiTheme="minorBidi"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661548" w:rsidRDefault="003000E5" w:rsidP="007F7DC7">
            <w:pPr>
              <w:pStyle w:val="ab"/>
              <w:jc w:val="both"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bCs/>
                <w:sz w:val="24"/>
                <w:szCs w:val="24"/>
              </w:rPr>
              <w:t>Проект устройства общественных кладбищ, расположенных на территории муниципального образования</w:t>
            </w:r>
            <w:r w:rsidR="00661548">
              <w:rPr>
                <w:rFonts w:asciiTheme="minorBidi" w:eastAsia="Times New Roman" w:hAnsiTheme="minorBidi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61548">
              <w:rPr>
                <w:rFonts w:asciiTheme="minorBidi" w:eastAsia="Times New Roman" w:hAnsiTheme="minorBidi"/>
                <w:bCs/>
                <w:sz w:val="24"/>
                <w:szCs w:val="24"/>
              </w:rPr>
              <w:t>Верхнекурмоярское</w:t>
            </w:r>
            <w:proofErr w:type="spellEnd"/>
            <w:r w:rsidR="00661548">
              <w:rPr>
                <w:rFonts w:asciiTheme="minorBidi" w:eastAsia="Times New Roman" w:hAnsiTheme="minorBidi"/>
                <w:bCs/>
                <w:sz w:val="24"/>
                <w:szCs w:val="24"/>
              </w:rPr>
              <w:t xml:space="preserve"> </w:t>
            </w:r>
            <w:r w:rsidRPr="00661548">
              <w:rPr>
                <w:rFonts w:asciiTheme="minorBidi" w:eastAsia="Times New Roman" w:hAnsiTheme="minorBidi"/>
                <w:bCs/>
                <w:sz w:val="24"/>
                <w:szCs w:val="24"/>
              </w:rPr>
              <w:t xml:space="preserve"> сельское</w:t>
            </w:r>
            <w:proofErr w:type="gramEnd"/>
            <w:r w:rsidRPr="00661548">
              <w:rPr>
                <w:rFonts w:asciiTheme="minorBidi" w:eastAsia="Times New Roman" w:hAnsiTheme="minorBidi"/>
                <w:bCs/>
                <w:sz w:val="24"/>
                <w:szCs w:val="24"/>
              </w:rPr>
              <w:t xml:space="preserve"> поселение </w:t>
            </w:r>
            <w:r w:rsidR="007F7DC7" w:rsidRPr="00661548">
              <w:rPr>
                <w:rFonts w:asciiTheme="minorBidi" w:eastAsia="Times New Roman" w:hAnsiTheme="minorBidi"/>
                <w:bCs/>
                <w:sz w:val="24"/>
                <w:szCs w:val="24"/>
              </w:rPr>
              <w:t xml:space="preserve"> </w:t>
            </w:r>
          </w:p>
        </w:tc>
      </w:tr>
      <w:tr w:rsidR="00AA3CD7" w:rsidRPr="0066154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1E5D39" w:rsidRDefault="00576D5A" w:rsidP="00445EAD">
            <w:pPr>
              <w:pStyle w:val="ab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E5D39">
              <w:rPr>
                <w:rFonts w:asciiTheme="minorBidi" w:eastAsia="Times New Roman" w:hAnsiTheme="minorBidi"/>
                <w:sz w:val="24"/>
                <w:szCs w:val="24"/>
              </w:rPr>
              <w:t>Основание разработки Проекта</w:t>
            </w:r>
            <w:r w:rsidR="00AA3CD7" w:rsidRPr="001E5D39">
              <w:rPr>
                <w:rFonts w:asciiTheme="minorBidi" w:eastAsia="Times New Roman" w:hAnsiTheme="minorBidi"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661548" w:rsidRDefault="00AA3CD7" w:rsidP="003000E5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AA3CD7" w:rsidRPr="00661548" w:rsidRDefault="003000E5" w:rsidP="003A0D3E">
            <w:pPr>
              <w:pStyle w:val="ab"/>
              <w:numPr>
                <w:ilvl w:val="0"/>
                <w:numId w:val="1"/>
              </w:num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Федеральный Закон № 8-ФЗ от 12.01.1996</w:t>
            </w:r>
            <w:r w:rsidR="00AA3CD7"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«</w:t>
            </w:r>
            <w:r w:rsidR="00617186" w:rsidRPr="00661548">
              <w:rPr>
                <w:rFonts w:asciiTheme="minorBidi" w:eastAsia="Times New Roman" w:hAnsiTheme="minorBidi"/>
                <w:sz w:val="24"/>
                <w:szCs w:val="24"/>
              </w:rPr>
              <w:t>О погребении и похоронном деле</w:t>
            </w:r>
            <w:r w:rsidR="003A0D3E" w:rsidRPr="00661548">
              <w:rPr>
                <w:rFonts w:asciiTheme="minorBidi" w:eastAsia="Times New Roman" w:hAnsiTheme="minorBidi"/>
                <w:sz w:val="24"/>
                <w:szCs w:val="24"/>
              </w:rPr>
              <w:t>»;</w:t>
            </w:r>
          </w:p>
          <w:p w:rsidR="003D756A" w:rsidRPr="00661548" w:rsidRDefault="009839C3" w:rsidP="003A0D3E">
            <w:pPr>
              <w:pStyle w:val="ab"/>
              <w:numPr>
                <w:ilvl w:val="0"/>
                <w:numId w:val="1"/>
              </w:num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1060D4" w:rsidRPr="00661548" w:rsidRDefault="001060D4" w:rsidP="003A0D3E">
            <w:pPr>
              <w:pStyle w:val="ab"/>
              <w:numPr>
                <w:ilvl w:val="0"/>
                <w:numId w:val="1"/>
              </w:num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bCs/>
                <w:color w:val="000000"/>
                <w:spacing w:val="3"/>
                <w:sz w:val="24"/>
                <w:szCs w:val="24"/>
              </w:rPr>
              <w:t>Постановление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</w:t>
            </w:r>
            <w:r w:rsidR="00BC1F07" w:rsidRPr="00661548">
              <w:rPr>
                <w:rFonts w:asciiTheme="minorBidi" w:eastAsia="Times New Roman" w:hAnsiTheme="minorBidi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AA3CD7" w:rsidRPr="00661548" w:rsidRDefault="00AA3CD7" w:rsidP="007F7DC7">
            <w:pPr>
              <w:pStyle w:val="ab"/>
              <w:numPr>
                <w:ilvl w:val="0"/>
                <w:numId w:val="1"/>
              </w:num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gramStart"/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Устав </w:t>
            </w:r>
            <w:r w:rsidR="008E70D2"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  <w:proofErr w:type="spellStart"/>
            <w:r w:rsidR="008E70D2" w:rsidRPr="00661548">
              <w:rPr>
                <w:rFonts w:asciiTheme="minorBidi" w:eastAsia="Times New Roman" w:hAnsiTheme="minorBidi"/>
                <w:sz w:val="24"/>
                <w:szCs w:val="24"/>
              </w:rPr>
              <w:t>Верхнекурмоярского</w:t>
            </w:r>
            <w:proofErr w:type="spellEnd"/>
            <w:proofErr w:type="gramEnd"/>
            <w:r w:rsidR="008E70D2"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  <w:r w:rsidR="003A0D3E"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сельского поселения </w:t>
            </w:r>
          </w:p>
        </w:tc>
      </w:tr>
      <w:tr w:rsidR="00AA3CD7" w:rsidRPr="0066154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661548" w:rsidRDefault="00576D5A" w:rsidP="00445EAD">
            <w:pPr>
              <w:pStyle w:val="ab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E5D39">
              <w:rPr>
                <w:rFonts w:asciiTheme="minorBidi" w:eastAsia="Times New Roman" w:hAnsiTheme="minorBidi"/>
                <w:sz w:val="24"/>
                <w:szCs w:val="24"/>
              </w:rPr>
              <w:t xml:space="preserve">Заказчик </w:t>
            </w:r>
            <w:proofErr w:type="gramStart"/>
            <w:r w:rsidRPr="001E5D39">
              <w:rPr>
                <w:rFonts w:asciiTheme="minorBidi" w:eastAsia="Times New Roman" w:hAnsiTheme="minorBidi"/>
                <w:sz w:val="24"/>
                <w:szCs w:val="24"/>
              </w:rPr>
              <w:t>Проекта:</w:t>
            </w:r>
            <w:r w:rsidRPr="00661548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br/>
            </w:r>
            <w:r w:rsidRPr="00661548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br/>
            </w:r>
            <w:r w:rsidRPr="001E5D39">
              <w:rPr>
                <w:rFonts w:asciiTheme="minorBidi" w:eastAsia="Times New Roman" w:hAnsiTheme="minorBidi"/>
                <w:sz w:val="24"/>
                <w:szCs w:val="24"/>
              </w:rPr>
              <w:t>Разработчик</w:t>
            </w:r>
            <w:proofErr w:type="gramEnd"/>
            <w:r w:rsidRPr="001E5D39">
              <w:rPr>
                <w:rFonts w:asciiTheme="minorBidi" w:eastAsia="Times New Roman" w:hAnsiTheme="minorBidi"/>
                <w:sz w:val="24"/>
                <w:szCs w:val="24"/>
              </w:rPr>
              <w:t xml:space="preserve"> П</w:t>
            </w:r>
            <w:r w:rsidR="00617186" w:rsidRPr="001E5D39">
              <w:rPr>
                <w:rFonts w:asciiTheme="minorBidi" w:eastAsia="Times New Roman" w:hAnsiTheme="minorBidi"/>
                <w:sz w:val="24"/>
                <w:szCs w:val="24"/>
              </w:rPr>
              <w:t>роекта</w:t>
            </w:r>
            <w:r w:rsidR="00AA3CD7" w:rsidRPr="001E5D39">
              <w:rPr>
                <w:rFonts w:asciiTheme="minorBidi" w:eastAsia="Times New Roman" w:hAnsiTheme="minorBidi"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F7DC7" w:rsidRPr="00661548" w:rsidRDefault="003D756A" w:rsidP="003A0D3E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Администрация </w:t>
            </w:r>
            <w:proofErr w:type="spellStart"/>
            <w:r w:rsidR="006810CB" w:rsidRPr="00661548">
              <w:rPr>
                <w:rFonts w:asciiTheme="minorBidi" w:eastAsia="Times New Roman" w:hAnsiTheme="minorBidi"/>
                <w:sz w:val="24"/>
                <w:szCs w:val="24"/>
              </w:rPr>
              <w:t>Верхнекурмоярского</w:t>
            </w:r>
            <w:proofErr w:type="spellEnd"/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  <w:r w:rsidR="003A0D3E" w:rsidRPr="00661548">
              <w:rPr>
                <w:rFonts w:asciiTheme="minorBidi" w:eastAsia="Times New Roman" w:hAnsiTheme="minorBidi"/>
                <w:sz w:val="24"/>
                <w:szCs w:val="24"/>
              </w:rPr>
              <w:t>сельского поселения</w:t>
            </w:r>
          </w:p>
          <w:p w:rsidR="007F7DC7" w:rsidRPr="00661548" w:rsidRDefault="007F7DC7" w:rsidP="003A0D3E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AA3CD7" w:rsidRPr="00661548" w:rsidRDefault="003D756A" w:rsidP="007F7DC7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gramStart"/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Администрация </w:t>
            </w:r>
            <w:r w:rsidR="006810CB"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  <w:proofErr w:type="spellStart"/>
            <w:r w:rsidR="006810CB" w:rsidRPr="00661548">
              <w:rPr>
                <w:rFonts w:asciiTheme="minorBidi" w:eastAsia="Times New Roman" w:hAnsiTheme="minorBidi"/>
                <w:sz w:val="24"/>
                <w:szCs w:val="24"/>
              </w:rPr>
              <w:t>Верхнекурмоярского</w:t>
            </w:r>
            <w:proofErr w:type="spellEnd"/>
            <w:proofErr w:type="gramEnd"/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  <w:r w:rsidR="003A0D3E"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сельского поселения </w:t>
            </w:r>
          </w:p>
        </w:tc>
      </w:tr>
      <w:tr w:rsidR="00AA3CD7" w:rsidRPr="0066154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1E5D39" w:rsidRDefault="00576D5A" w:rsidP="00445EAD">
            <w:pPr>
              <w:pStyle w:val="ab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E5D39">
              <w:rPr>
                <w:rFonts w:asciiTheme="minorBidi" w:eastAsia="Times New Roman" w:hAnsiTheme="minorBidi"/>
                <w:sz w:val="24"/>
                <w:szCs w:val="24"/>
              </w:rPr>
              <w:t>Основная цель П</w:t>
            </w:r>
            <w:r w:rsidR="00617186" w:rsidRPr="001E5D39">
              <w:rPr>
                <w:rFonts w:asciiTheme="minorBidi" w:eastAsia="Times New Roman" w:hAnsiTheme="minorBidi"/>
                <w:sz w:val="24"/>
                <w:szCs w:val="24"/>
              </w:rPr>
              <w:t>роекта</w:t>
            </w:r>
            <w:r w:rsidR="00AA3CD7" w:rsidRPr="001E5D39">
              <w:rPr>
                <w:rFonts w:asciiTheme="minorBidi" w:eastAsia="Times New Roman" w:hAnsiTheme="minorBidi"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661548" w:rsidRDefault="00AA3CD7" w:rsidP="007F7DC7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Р</w:t>
            </w:r>
            <w:r w:rsidR="009839C3"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еализация полномочий администрации сельского поселения </w:t>
            </w:r>
            <w:r w:rsidR="007F7DC7"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            </w:t>
            </w:r>
            <w:r w:rsidR="009839C3"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 в части организации ритуальных услуг и содержания общественных кладбищ</w:t>
            </w:r>
          </w:p>
        </w:tc>
      </w:tr>
      <w:tr w:rsidR="00AA3CD7" w:rsidRPr="0066154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1E5D39" w:rsidRDefault="00576D5A" w:rsidP="00445EAD">
            <w:pPr>
              <w:pStyle w:val="ab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E5D39">
              <w:rPr>
                <w:rFonts w:asciiTheme="minorBidi" w:eastAsia="Times New Roman" w:hAnsiTheme="minorBidi"/>
                <w:sz w:val="24"/>
                <w:szCs w:val="24"/>
              </w:rPr>
              <w:t>Задачи П</w:t>
            </w:r>
            <w:r w:rsidR="008D5F73" w:rsidRPr="001E5D39">
              <w:rPr>
                <w:rFonts w:asciiTheme="minorBidi" w:eastAsia="Times New Roman" w:hAnsiTheme="minorBidi"/>
                <w:sz w:val="24"/>
                <w:szCs w:val="24"/>
              </w:rPr>
              <w:t>роекта</w:t>
            </w:r>
            <w:r w:rsidR="00AA3CD7" w:rsidRPr="001E5D39">
              <w:rPr>
                <w:rFonts w:asciiTheme="minorBidi" w:eastAsia="Times New Roman" w:hAnsiTheme="minorBidi"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661548" w:rsidRDefault="003A0D3E" w:rsidP="003A0D3E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    </w:t>
            </w:r>
            <w:r w:rsidR="00AA3CD7"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1. </w:t>
            </w:r>
            <w:r w:rsidR="008D5F73" w:rsidRPr="00661548">
              <w:rPr>
                <w:rFonts w:asciiTheme="minorBidi" w:eastAsia="Times New Roman" w:hAnsiTheme="minorBidi"/>
                <w:sz w:val="24"/>
                <w:szCs w:val="24"/>
              </w:rPr>
              <w:t>Выявить обеспеченность 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кладбища.</w:t>
            </w:r>
          </w:p>
          <w:p w:rsidR="00992BA5" w:rsidRPr="00661548" w:rsidRDefault="003A0D3E" w:rsidP="003A0D3E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    </w:t>
            </w:r>
            <w:r w:rsidR="00AA3CD7"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2. </w:t>
            </w:r>
            <w:r w:rsidR="00992BA5" w:rsidRPr="00661548">
              <w:rPr>
                <w:rFonts w:asciiTheme="minorBidi" w:eastAsia="Times New Roman" w:hAnsiTheme="minorBidi"/>
                <w:sz w:val="24"/>
                <w:szCs w:val="24"/>
              </w:rPr>
              <w:t>Выявить:</w:t>
            </w:r>
          </w:p>
          <w:p w:rsidR="00992BA5" w:rsidRPr="00661548" w:rsidRDefault="00992BA5" w:rsidP="003A0D3E">
            <w:pPr>
              <w:pStyle w:val="ab"/>
              <w:jc w:val="both"/>
              <w:rPr>
                <w:rFonts w:asciiTheme="minorBidi" w:hAnsiTheme="minorBidi"/>
                <w:b/>
                <w:bCs/>
                <w:spacing w:val="3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- </w:t>
            </w:r>
            <w:r w:rsidR="008D5F73" w:rsidRPr="00661548">
              <w:rPr>
                <w:rFonts w:asciiTheme="minorBidi" w:eastAsia="Times New Roman" w:hAnsiTheme="minorBidi"/>
                <w:sz w:val="24"/>
                <w:szCs w:val="24"/>
              </w:rPr>
              <w:t>соответствие имеющихся и функционирующих кладбищ   санитарно-эпидемиологическим правилам и нормативам</w:t>
            </w:r>
            <w:r w:rsidR="001947BD"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– по размещению кладбища;</w:t>
            </w:r>
          </w:p>
          <w:p w:rsidR="00AA3CD7" w:rsidRPr="00661548" w:rsidRDefault="00992BA5" w:rsidP="003A0D3E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hAnsiTheme="minorBidi"/>
                <w:bCs/>
                <w:spacing w:val="3"/>
                <w:sz w:val="24"/>
                <w:szCs w:val="24"/>
              </w:rPr>
              <w:t xml:space="preserve">- </w:t>
            </w:r>
            <w:r w:rsidR="00663B05" w:rsidRPr="00661548">
              <w:rPr>
                <w:rFonts w:asciiTheme="minorBidi" w:hAnsiTheme="minorBidi"/>
                <w:bCs/>
                <w:spacing w:val="3"/>
                <w:sz w:val="24"/>
                <w:szCs w:val="24"/>
              </w:rPr>
              <w:t>возможность соблюдения гигиенических требований при организации захоронений и правил эксплуатации кладбищ.</w:t>
            </w:r>
          </w:p>
          <w:p w:rsidR="008D5F73" w:rsidRPr="00661548" w:rsidRDefault="003A0D3E" w:rsidP="008D5F73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    </w:t>
            </w:r>
            <w:r w:rsidR="00AA3CD7"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3. </w:t>
            </w:r>
            <w:r w:rsidR="008D5F73" w:rsidRPr="00661548">
              <w:rPr>
                <w:rFonts w:asciiTheme="minorBidi" w:eastAsia="Times New Roman" w:hAnsiTheme="minorBidi"/>
                <w:sz w:val="24"/>
                <w:szCs w:val="24"/>
              </w:rPr>
              <w:t>Определить мероприятия:</w:t>
            </w:r>
          </w:p>
          <w:p w:rsidR="008D5F73" w:rsidRPr="00661548" w:rsidRDefault="00AB385C" w:rsidP="008D5F73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lastRenderedPageBreak/>
              <w:t xml:space="preserve">     - по </w:t>
            </w:r>
            <w:r w:rsidR="008D5F73" w:rsidRPr="00661548">
              <w:rPr>
                <w:rFonts w:asciiTheme="minorBidi" w:eastAsia="Times New Roman" w:hAnsiTheme="minorBidi"/>
                <w:sz w:val="24"/>
                <w:szCs w:val="24"/>
              </w:rPr>
              <w:t>устройству имеющихся и функционирующих на территории поселения кладбищ;</w:t>
            </w:r>
          </w:p>
          <w:p w:rsidR="008D5F73" w:rsidRPr="00661548" w:rsidRDefault="008D5F73" w:rsidP="008D5F73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    - по о</w:t>
            </w:r>
            <w:r w:rsidR="000C09DD" w:rsidRPr="00661548">
              <w:rPr>
                <w:rFonts w:asciiTheme="minorBidi" w:eastAsia="Times New Roman" w:hAnsiTheme="minorBidi"/>
                <w:sz w:val="24"/>
                <w:szCs w:val="24"/>
              </w:rPr>
              <w:t>бустройству новых территорий под общественные кладбища.</w:t>
            </w:r>
          </w:p>
          <w:p w:rsidR="00AA3CD7" w:rsidRPr="00661548" w:rsidRDefault="00AA3CD7" w:rsidP="003A0D3E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AA3CD7" w:rsidRPr="0066154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1E5D39" w:rsidRDefault="00AA3CD7" w:rsidP="00445EAD">
            <w:pPr>
              <w:pStyle w:val="ab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E5D39">
              <w:rPr>
                <w:rFonts w:asciiTheme="minorBidi" w:eastAsia="Times New Roman" w:hAnsiTheme="minorBidi"/>
                <w:sz w:val="24"/>
                <w:szCs w:val="24"/>
              </w:rPr>
              <w:lastRenderedPageBreak/>
              <w:t>Сроки</w:t>
            </w:r>
            <w:r w:rsidR="00E374D4" w:rsidRPr="001E5D39">
              <w:rPr>
                <w:rFonts w:asciiTheme="minorBidi" w:eastAsia="Times New Roman" w:hAnsiTheme="minorBidi"/>
                <w:sz w:val="24"/>
                <w:szCs w:val="24"/>
              </w:rPr>
              <w:t xml:space="preserve"> и этапы</w:t>
            </w:r>
            <w:r w:rsidR="009B1370" w:rsidRPr="001E5D39">
              <w:rPr>
                <w:rFonts w:asciiTheme="minorBidi" w:eastAsia="Times New Roman" w:hAnsiTheme="minorBidi"/>
                <w:sz w:val="24"/>
                <w:szCs w:val="24"/>
              </w:rPr>
              <w:t xml:space="preserve"> реализации </w:t>
            </w:r>
            <w:r w:rsidR="00576D5A" w:rsidRPr="001E5D39">
              <w:rPr>
                <w:rFonts w:asciiTheme="minorBidi" w:eastAsia="Times New Roman" w:hAnsiTheme="minorBidi"/>
                <w:sz w:val="24"/>
                <w:szCs w:val="24"/>
              </w:rPr>
              <w:t>П</w:t>
            </w:r>
            <w:r w:rsidR="009B1370" w:rsidRPr="001E5D39">
              <w:rPr>
                <w:rFonts w:asciiTheme="minorBidi" w:eastAsia="Times New Roman" w:hAnsiTheme="minorBidi"/>
                <w:sz w:val="24"/>
                <w:szCs w:val="24"/>
              </w:rPr>
              <w:t>роекта</w:t>
            </w:r>
            <w:r w:rsidRPr="001E5D39">
              <w:rPr>
                <w:rFonts w:asciiTheme="minorBidi" w:eastAsia="Times New Roman" w:hAnsiTheme="minorBidi"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661548" w:rsidRDefault="00E374D4" w:rsidP="00445EAD">
            <w:pPr>
              <w:pStyle w:val="ab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Сро</w:t>
            </w:r>
            <w:r w:rsidR="009B1370" w:rsidRPr="00661548">
              <w:rPr>
                <w:rFonts w:asciiTheme="minorBidi" w:eastAsia="Times New Roman" w:hAnsiTheme="minorBidi"/>
                <w:sz w:val="24"/>
                <w:szCs w:val="24"/>
              </w:rPr>
              <w:t>к реализации проекта – 201</w:t>
            </w:r>
            <w:r w:rsidR="00D16D1A" w:rsidRPr="00661548">
              <w:rPr>
                <w:rFonts w:asciiTheme="minorBidi" w:eastAsia="Times New Roman" w:hAnsiTheme="minorBidi"/>
                <w:sz w:val="24"/>
                <w:szCs w:val="24"/>
              </w:rPr>
              <w:t>9</w:t>
            </w:r>
            <w:r w:rsidR="009B1370"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– 2025 </w:t>
            </w:r>
            <w:proofErr w:type="spellStart"/>
            <w:r w:rsidR="009B1370" w:rsidRPr="00661548">
              <w:rPr>
                <w:rFonts w:asciiTheme="minorBidi" w:eastAsia="Times New Roman" w:hAnsiTheme="minorBidi"/>
                <w:sz w:val="24"/>
                <w:szCs w:val="24"/>
              </w:rPr>
              <w:t>г.г</w:t>
            </w:r>
            <w:proofErr w:type="spellEnd"/>
            <w:r w:rsidR="009B1370" w:rsidRPr="00661548">
              <w:rPr>
                <w:rFonts w:asciiTheme="minorBidi" w:eastAsia="Times New Roman" w:hAnsiTheme="minorBidi"/>
                <w:sz w:val="24"/>
                <w:szCs w:val="24"/>
              </w:rPr>
              <w:t>.</w:t>
            </w:r>
          </w:p>
          <w:p w:rsidR="00E374D4" w:rsidRPr="00661548" w:rsidRDefault="00E374D4" w:rsidP="00445EAD">
            <w:pPr>
              <w:pStyle w:val="ab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AA3CD7" w:rsidRPr="0066154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1E5D39" w:rsidRDefault="009B1370" w:rsidP="00445EAD">
            <w:pPr>
              <w:pStyle w:val="ab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E5D39">
              <w:rPr>
                <w:rFonts w:asciiTheme="minorBidi" w:eastAsia="Times New Roman" w:hAnsiTheme="minorBidi"/>
                <w:sz w:val="24"/>
                <w:szCs w:val="24"/>
              </w:rPr>
              <w:t>Ос</w:t>
            </w:r>
            <w:r w:rsidR="00576D5A" w:rsidRPr="001E5D39">
              <w:rPr>
                <w:rFonts w:asciiTheme="minorBidi" w:eastAsia="Times New Roman" w:hAnsiTheme="minorBidi"/>
                <w:sz w:val="24"/>
                <w:szCs w:val="24"/>
              </w:rPr>
              <w:t>новные исполнители П</w:t>
            </w:r>
            <w:r w:rsidRPr="001E5D39">
              <w:rPr>
                <w:rFonts w:asciiTheme="minorBidi" w:eastAsia="Times New Roman" w:hAnsiTheme="minorBidi"/>
                <w:sz w:val="24"/>
                <w:szCs w:val="24"/>
              </w:rPr>
              <w:t>роекта</w:t>
            </w:r>
            <w:r w:rsidR="00AA3CD7" w:rsidRPr="001E5D39">
              <w:rPr>
                <w:rFonts w:asciiTheme="minorBidi" w:eastAsia="Times New Roman" w:hAnsiTheme="minorBidi"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661548" w:rsidRDefault="00AA3CD7" w:rsidP="00445EAD">
            <w:pPr>
              <w:pStyle w:val="ab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- Администрация</w:t>
            </w:r>
            <w:r w:rsidR="006810CB"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  <w:proofErr w:type="spellStart"/>
            <w:r w:rsidR="006810CB" w:rsidRPr="00661548">
              <w:rPr>
                <w:rFonts w:asciiTheme="minorBidi" w:eastAsia="Times New Roman" w:hAnsiTheme="minorBidi"/>
                <w:sz w:val="24"/>
                <w:szCs w:val="24"/>
              </w:rPr>
              <w:t>Верхнекурмоярского</w:t>
            </w:r>
            <w:proofErr w:type="spellEnd"/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  <w:r w:rsidR="00670870"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сельского </w:t>
            </w:r>
            <w:proofErr w:type="gramStart"/>
            <w:r w:rsidR="00670870" w:rsidRPr="00661548">
              <w:rPr>
                <w:rFonts w:asciiTheme="minorBidi" w:eastAsia="Times New Roman" w:hAnsiTheme="minorBidi"/>
                <w:sz w:val="24"/>
                <w:szCs w:val="24"/>
              </w:rPr>
              <w:t>поселения ;</w:t>
            </w:r>
            <w:proofErr w:type="gramEnd"/>
          </w:p>
          <w:p w:rsidR="00AA3CD7" w:rsidRPr="00661548" w:rsidRDefault="00AA3CD7" w:rsidP="00445EAD">
            <w:pPr>
              <w:pStyle w:val="ab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- </w:t>
            </w:r>
            <w:r w:rsidR="009B1370"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общественные организации, действующие на территории сельского </w:t>
            </w:r>
            <w:proofErr w:type="gramStart"/>
            <w:r w:rsidR="009B1370" w:rsidRPr="00661548">
              <w:rPr>
                <w:rFonts w:asciiTheme="minorBidi" w:eastAsia="Times New Roman" w:hAnsiTheme="minorBidi"/>
                <w:sz w:val="24"/>
                <w:szCs w:val="24"/>
              </w:rPr>
              <w:t>поселения ;</w:t>
            </w:r>
            <w:proofErr w:type="gramEnd"/>
          </w:p>
          <w:p w:rsidR="009B1370" w:rsidRPr="00661548" w:rsidRDefault="009B1370" w:rsidP="00445EAD">
            <w:pPr>
              <w:pStyle w:val="ab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AA3CD7" w:rsidRPr="00661548" w:rsidRDefault="00AA3CD7" w:rsidP="00445EAD">
            <w:pPr>
              <w:pStyle w:val="ab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- население </w:t>
            </w:r>
            <w:r w:rsidR="009B1370" w:rsidRPr="00661548">
              <w:rPr>
                <w:rFonts w:asciiTheme="minorBidi" w:eastAsia="Times New Roman" w:hAnsiTheme="minorBidi"/>
                <w:sz w:val="24"/>
                <w:szCs w:val="24"/>
              </w:rPr>
              <w:t>поселения</w:t>
            </w:r>
            <w:r w:rsidR="00670870" w:rsidRPr="00661548">
              <w:rPr>
                <w:rFonts w:asciiTheme="minorBidi" w:eastAsia="Times New Roman" w:hAnsiTheme="minorBidi"/>
                <w:sz w:val="24"/>
                <w:szCs w:val="24"/>
              </w:rPr>
              <w:t>.</w:t>
            </w:r>
          </w:p>
        </w:tc>
      </w:tr>
      <w:tr w:rsidR="00AA3CD7" w:rsidRPr="0066154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BD3A36" w:rsidRDefault="009B1370" w:rsidP="004765E5">
            <w:pPr>
              <w:pStyle w:val="ab"/>
              <w:rPr>
                <w:rFonts w:asciiTheme="minorBidi" w:eastAsia="Times New Roman" w:hAnsiTheme="minorBidi"/>
                <w:sz w:val="24"/>
                <w:szCs w:val="24"/>
              </w:rPr>
            </w:pPr>
            <w:r w:rsidRPr="00BD3A36">
              <w:rPr>
                <w:rFonts w:asciiTheme="minorBidi" w:eastAsia="Times New Roman" w:hAnsiTheme="minorBidi"/>
                <w:sz w:val="24"/>
                <w:szCs w:val="24"/>
              </w:rPr>
              <w:t xml:space="preserve">Источники финансирования </w:t>
            </w:r>
            <w:r w:rsidR="00576D5A" w:rsidRPr="00BD3A36">
              <w:rPr>
                <w:rFonts w:asciiTheme="minorBidi" w:eastAsia="Times New Roman" w:hAnsiTheme="minorBidi"/>
                <w:sz w:val="24"/>
                <w:szCs w:val="24"/>
              </w:rPr>
              <w:t>П</w:t>
            </w:r>
            <w:r w:rsidR="00AA3CD7" w:rsidRPr="00BD3A36">
              <w:rPr>
                <w:rFonts w:asciiTheme="minorBidi" w:eastAsia="Times New Roman" w:hAnsiTheme="minorBidi"/>
                <w:sz w:val="24"/>
                <w:szCs w:val="24"/>
              </w:rPr>
              <w:t>ро</w:t>
            </w:r>
            <w:r w:rsidRPr="00BD3A36">
              <w:rPr>
                <w:rFonts w:asciiTheme="minorBidi" w:eastAsia="Times New Roman" w:hAnsiTheme="minorBidi"/>
                <w:sz w:val="24"/>
                <w:szCs w:val="24"/>
              </w:rPr>
              <w:t>екта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F7DC7" w:rsidRPr="00661548" w:rsidRDefault="009B1370" w:rsidP="004765E5">
            <w:pPr>
              <w:pStyle w:val="ab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Проект</w:t>
            </w:r>
            <w:r w:rsidR="00AA3CD7"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финансируется и</w:t>
            </w:r>
            <w:r w:rsidR="00670870" w:rsidRPr="00661548">
              <w:rPr>
                <w:rFonts w:asciiTheme="minorBidi" w:eastAsia="Times New Roman" w:hAnsiTheme="minorBidi"/>
                <w:sz w:val="24"/>
                <w:szCs w:val="24"/>
              </w:rPr>
              <w:t>з ме</w:t>
            </w: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стного, районного бюджетов.</w:t>
            </w:r>
          </w:p>
          <w:p w:rsidR="00AA3CD7" w:rsidRPr="00661548" w:rsidRDefault="00670870" w:rsidP="004765E5">
            <w:pPr>
              <w:pStyle w:val="ab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Средства </w:t>
            </w:r>
            <w:r w:rsidR="00AA3CD7" w:rsidRPr="00661548">
              <w:rPr>
                <w:rFonts w:asciiTheme="minorBidi" w:eastAsia="Times New Roman" w:hAnsiTheme="minorBidi"/>
                <w:sz w:val="24"/>
                <w:szCs w:val="24"/>
              </w:rPr>
              <w:t>предприяти</w:t>
            </w: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й, организаций, индивидуальных предпринимателей.</w:t>
            </w:r>
          </w:p>
        </w:tc>
      </w:tr>
    </w:tbl>
    <w:p w:rsidR="00FB41DE" w:rsidRPr="00661548" w:rsidRDefault="00AA3CD7" w:rsidP="00445EAD">
      <w:pPr>
        <w:pStyle w:val="ab"/>
        <w:rPr>
          <w:rFonts w:asciiTheme="minorBidi" w:eastAsia="Times New Roman" w:hAnsiTheme="minorBidi"/>
          <w:color w:val="FF0000"/>
          <w:sz w:val="24"/>
          <w:szCs w:val="24"/>
        </w:rPr>
      </w:pPr>
      <w:r w:rsidRPr="00661548">
        <w:rPr>
          <w:rFonts w:asciiTheme="minorBidi" w:eastAsia="Times New Roman" w:hAnsiTheme="minorBidi"/>
          <w:color w:val="FF0000"/>
          <w:sz w:val="24"/>
          <w:szCs w:val="24"/>
        </w:rPr>
        <w:t> </w:t>
      </w:r>
    </w:p>
    <w:p w:rsidR="00EE2656" w:rsidRPr="00661548" w:rsidRDefault="00EE2656" w:rsidP="00445EAD">
      <w:pPr>
        <w:pStyle w:val="ab"/>
        <w:rPr>
          <w:rFonts w:asciiTheme="minorBidi" w:eastAsia="Times New Roman" w:hAnsiTheme="minorBidi"/>
          <w:color w:val="FF0000"/>
          <w:sz w:val="24"/>
          <w:szCs w:val="24"/>
        </w:rPr>
      </w:pPr>
    </w:p>
    <w:p w:rsidR="00FF21D5" w:rsidRPr="00BD3A36" w:rsidRDefault="00FF21D5" w:rsidP="00BA498A">
      <w:pPr>
        <w:pStyle w:val="ab"/>
        <w:numPr>
          <w:ilvl w:val="0"/>
          <w:numId w:val="10"/>
        </w:numPr>
        <w:jc w:val="center"/>
        <w:rPr>
          <w:rFonts w:asciiTheme="minorBidi" w:eastAsia="Times New Roman" w:hAnsiTheme="minorBidi"/>
          <w:bCs/>
          <w:sz w:val="24"/>
          <w:szCs w:val="24"/>
        </w:rPr>
      </w:pPr>
      <w:r w:rsidRPr="00BD3A36">
        <w:rPr>
          <w:rFonts w:asciiTheme="minorBidi" w:eastAsia="Times New Roman" w:hAnsiTheme="minorBidi"/>
          <w:bCs/>
          <w:sz w:val="24"/>
          <w:szCs w:val="24"/>
        </w:rPr>
        <w:t>Введение</w:t>
      </w:r>
    </w:p>
    <w:p w:rsidR="00BA498A" w:rsidRPr="00661548" w:rsidRDefault="00BA498A" w:rsidP="00BD3A36">
      <w:pPr>
        <w:pStyle w:val="ab"/>
        <w:ind w:left="720"/>
        <w:jc w:val="both"/>
        <w:rPr>
          <w:rFonts w:asciiTheme="minorBidi" w:eastAsia="Times New Roman" w:hAnsiTheme="minorBidi"/>
          <w:sz w:val="24"/>
          <w:szCs w:val="24"/>
        </w:rPr>
      </w:pPr>
    </w:p>
    <w:p w:rsidR="00FF21D5" w:rsidRPr="00661548" w:rsidRDefault="00BD3A36" w:rsidP="00BD3A36">
      <w:pPr>
        <w:pStyle w:val="ab"/>
        <w:spacing w:line="276" w:lineRule="auto"/>
        <w:jc w:val="both"/>
        <w:rPr>
          <w:rFonts w:asciiTheme="minorBidi" w:eastAsia="Times New Roman" w:hAnsiTheme="minorBidi"/>
          <w:bCs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 </w:t>
      </w:r>
      <w:r w:rsidR="00B44BC6" w:rsidRPr="00661548">
        <w:rPr>
          <w:rFonts w:asciiTheme="minorBidi" w:eastAsia="Times New Roman" w:hAnsiTheme="minorBidi"/>
          <w:sz w:val="24"/>
          <w:szCs w:val="24"/>
        </w:rPr>
        <w:t xml:space="preserve">Потребность в разработке </w:t>
      </w:r>
      <w:r w:rsidR="00576D5A" w:rsidRPr="00661548">
        <w:rPr>
          <w:rFonts w:asciiTheme="minorBidi" w:eastAsia="Times New Roman" w:hAnsiTheme="minorBidi"/>
          <w:bCs/>
          <w:sz w:val="24"/>
          <w:szCs w:val="24"/>
        </w:rPr>
        <w:t>Проект</w:t>
      </w:r>
      <w:r w:rsidR="00DC187F" w:rsidRPr="00661548">
        <w:rPr>
          <w:rFonts w:asciiTheme="minorBidi" w:eastAsia="Times New Roman" w:hAnsiTheme="minorBidi"/>
          <w:bCs/>
          <w:sz w:val="24"/>
          <w:szCs w:val="24"/>
        </w:rPr>
        <w:t>а</w:t>
      </w:r>
      <w:r w:rsidR="00576D5A" w:rsidRPr="00661548">
        <w:rPr>
          <w:rFonts w:asciiTheme="minorBidi" w:eastAsia="Times New Roman" w:hAnsiTheme="minorBidi"/>
          <w:bCs/>
          <w:sz w:val="24"/>
          <w:szCs w:val="24"/>
        </w:rPr>
        <w:t xml:space="preserve"> устройства общественных кладбищ, расположенных на территории муниципального образования сельское поселение</w:t>
      </w:r>
      <w:proofErr w:type="gramStart"/>
      <w:r w:rsidR="007F7DC7" w:rsidRPr="00661548">
        <w:rPr>
          <w:rFonts w:asciiTheme="minorBidi" w:eastAsia="Times New Roman" w:hAnsiTheme="minorBidi"/>
          <w:bCs/>
          <w:sz w:val="24"/>
          <w:szCs w:val="24"/>
        </w:rPr>
        <w:t xml:space="preserve">   </w:t>
      </w:r>
      <w:r w:rsidR="00576D5A" w:rsidRPr="00661548">
        <w:rPr>
          <w:rFonts w:asciiTheme="minorBidi" w:eastAsia="Times New Roman" w:hAnsiTheme="minorBidi"/>
          <w:bCs/>
          <w:sz w:val="24"/>
          <w:szCs w:val="24"/>
        </w:rPr>
        <w:t>(</w:t>
      </w:r>
      <w:proofErr w:type="gramEnd"/>
      <w:r w:rsidR="00576D5A" w:rsidRPr="00661548">
        <w:rPr>
          <w:rFonts w:asciiTheme="minorBidi" w:eastAsia="Times New Roman" w:hAnsiTheme="minorBidi"/>
          <w:bCs/>
          <w:sz w:val="24"/>
          <w:szCs w:val="24"/>
        </w:rPr>
        <w:t xml:space="preserve">далее – Проект) </w:t>
      </w:r>
      <w:r w:rsidR="00B44BC6" w:rsidRPr="00661548">
        <w:rPr>
          <w:rFonts w:asciiTheme="minorBidi" w:eastAsia="Times New Roman" w:hAnsiTheme="minorBidi"/>
          <w:sz w:val="24"/>
          <w:szCs w:val="24"/>
        </w:rPr>
        <w:t>обусловлена н</w:t>
      </w:r>
      <w:r w:rsidR="00FF21D5" w:rsidRPr="00661548">
        <w:rPr>
          <w:rFonts w:asciiTheme="minorBidi" w:eastAsia="Times New Roman" w:hAnsiTheme="minorBidi"/>
          <w:sz w:val="24"/>
          <w:szCs w:val="24"/>
        </w:rPr>
        <w:t>еобходимость</w:t>
      </w:r>
      <w:r w:rsidR="00576D5A" w:rsidRPr="00661548">
        <w:rPr>
          <w:rFonts w:asciiTheme="minorBidi" w:eastAsia="Times New Roman" w:hAnsiTheme="minorBidi"/>
          <w:sz w:val="24"/>
          <w:szCs w:val="24"/>
        </w:rPr>
        <w:t>ю</w:t>
      </w:r>
      <w:r w:rsidR="00FF21D5" w:rsidRPr="00661548">
        <w:rPr>
          <w:rFonts w:asciiTheme="minorBidi" w:eastAsia="Times New Roman" w:hAnsiTheme="minorBidi"/>
          <w:sz w:val="24"/>
          <w:szCs w:val="24"/>
        </w:rPr>
        <w:t xml:space="preserve"> реализации  закона № 131-ФЗ от 06.10.2003 «Об общих принципах организации местного самоуправления в Российской Федерации»</w:t>
      </w:r>
      <w:r w:rsidR="00576D5A" w:rsidRPr="00661548">
        <w:rPr>
          <w:rFonts w:asciiTheme="minorBidi" w:eastAsia="Times New Roman" w:hAnsiTheme="minorBidi"/>
          <w:sz w:val="24"/>
          <w:szCs w:val="24"/>
        </w:rPr>
        <w:t xml:space="preserve">, </w:t>
      </w:r>
      <w:r w:rsidR="00DC187F" w:rsidRPr="00661548">
        <w:rPr>
          <w:rFonts w:asciiTheme="minorBidi" w:eastAsia="Times New Roman" w:hAnsiTheme="minorBidi"/>
          <w:sz w:val="24"/>
          <w:szCs w:val="24"/>
        </w:rPr>
        <w:t>Федерального закона от 12.01.1996 №8-ФЗ «О погребении и похоронном деле»</w:t>
      </w:r>
      <w:r w:rsidR="00576D5A" w:rsidRPr="00661548">
        <w:rPr>
          <w:rFonts w:asciiTheme="minorBidi" w:eastAsia="Times New Roman" w:hAnsiTheme="minorBidi"/>
          <w:sz w:val="24"/>
          <w:szCs w:val="24"/>
        </w:rPr>
        <w:t>.</w:t>
      </w:r>
      <w:r w:rsidR="00FF21D5" w:rsidRPr="00661548">
        <w:rPr>
          <w:rFonts w:asciiTheme="minorBidi" w:eastAsia="Times New Roman" w:hAnsiTheme="minorBidi"/>
          <w:sz w:val="24"/>
          <w:szCs w:val="24"/>
        </w:rPr>
        <w:t xml:space="preserve"> </w:t>
      </w:r>
    </w:p>
    <w:p w:rsidR="00FF21D5" w:rsidRPr="00661548" w:rsidRDefault="00BD3A36" w:rsidP="00BD3A36">
      <w:pPr>
        <w:pStyle w:val="ab"/>
        <w:spacing w:line="276" w:lineRule="auto"/>
        <w:jc w:val="both"/>
        <w:rPr>
          <w:rFonts w:asciiTheme="minorBidi" w:eastAsia="Times New Roman" w:hAnsiTheme="minorBidi"/>
          <w:color w:val="FF0000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  </w:t>
      </w:r>
      <w:r w:rsidR="00FF21D5" w:rsidRPr="00661548">
        <w:rPr>
          <w:rFonts w:asciiTheme="minorBidi" w:eastAsia="Times New Roman" w:hAnsiTheme="minorBidi"/>
          <w:sz w:val="24"/>
          <w:szCs w:val="24"/>
        </w:rPr>
        <w:t xml:space="preserve"> </w:t>
      </w:r>
      <w:r w:rsidR="00576D5A" w:rsidRPr="00661548">
        <w:rPr>
          <w:rFonts w:asciiTheme="minorBidi" w:eastAsia="Times New Roman" w:hAnsiTheme="minorBidi"/>
          <w:sz w:val="24"/>
          <w:szCs w:val="24"/>
        </w:rPr>
        <w:t>Проект</w:t>
      </w:r>
      <w:r w:rsidR="00FF21D5" w:rsidRPr="00661548">
        <w:rPr>
          <w:rFonts w:asciiTheme="minorBidi" w:eastAsia="Times New Roman" w:hAnsiTheme="minorBidi"/>
          <w:sz w:val="24"/>
          <w:szCs w:val="24"/>
        </w:rPr>
        <w:t xml:space="preserve"> </w:t>
      </w:r>
      <w:proofErr w:type="gramStart"/>
      <w:r w:rsidR="00FF21D5" w:rsidRPr="00661548">
        <w:rPr>
          <w:rFonts w:asciiTheme="minorBidi" w:eastAsia="Times New Roman" w:hAnsiTheme="minorBidi"/>
          <w:sz w:val="24"/>
          <w:szCs w:val="24"/>
        </w:rPr>
        <w:t>содержит  чёткое</w:t>
      </w:r>
      <w:proofErr w:type="gramEnd"/>
      <w:r w:rsidR="00FF21D5" w:rsidRPr="00661548">
        <w:rPr>
          <w:rFonts w:asciiTheme="minorBidi" w:eastAsia="Times New Roman" w:hAnsiTheme="minorBidi"/>
          <w:sz w:val="24"/>
          <w:szCs w:val="24"/>
        </w:rPr>
        <w:t xml:space="preserve"> </w:t>
      </w:r>
      <w:r w:rsidR="00576D5A" w:rsidRPr="00661548">
        <w:rPr>
          <w:rFonts w:asciiTheme="minorBidi" w:eastAsia="Times New Roman" w:hAnsiTheme="minorBidi"/>
          <w:sz w:val="24"/>
          <w:szCs w:val="24"/>
        </w:rPr>
        <w:t xml:space="preserve">представление  о </w:t>
      </w:r>
      <w:r w:rsidR="00FF21D5" w:rsidRPr="00661548">
        <w:rPr>
          <w:rFonts w:asciiTheme="minorBidi" w:eastAsia="Times New Roman" w:hAnsiTheme="minorBidi"/>
          <w:sz w:val="24"/>
          <w:szCs w:val="24"/>
        </w:rPr>
        <w:t xml:space="preserve"> целях, ресурсах, потенциале  и об основных направлениях </w:t>
      </w:r>
      <w:r w:rsidR="00576D5A" w:rsidRPr="00661548">
        <w:rPr>
          <w:rFonts w:asciiTheme="minorBidi" w:eastAsia="Times New Roman" w:hAnsiTheme="minorBidi"/>
          <w:sz w:val="24"/>
          <w:szCs w:val="24"/>
        </w:rPr>
        <w:t xml:space="preserve">устройства общественных кладбищ на настоящее время, а также на </w:t>
      </w:r>
      <w:r w:rsidR="00FF21D5" w:rsidRPr="00661548">
        <w:rPr>
          <w:rFonts w:asciiTheme="minorBidi" w:eastAsia="Times New Roman" w:hAnsiTheme="minorBidi"/>
          <w:sz w:val="24"/>
          <w:szCs w:val="24"/>
        </w:rPr>
        <w:t xml:space="preserve"> среднесрочную перспективу. </w:t>
      </w:r>
    </w:p>
    <w:p w:rsidR="00FF21D5" w:rsidRPr="00661548" w:rsidRDefault="00BD3A36" w:rsidP="00BD3A36">
      <w:pPr>
        <w:pStyle w:val="ab"/>
        <w:spacing w:line="276" w:lineRule="auto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color w:val="FF0000"/>
          <w:sz w:val="24"/>
          <w:szCs w:val="24"/>
        </w:rPr>
        <w:t xml:space="preserve">     </w:t>
      </w:r>
      <w:r w:rsidR="00FF21D5" w:rsidRPr="00661548">
        <w:rPr>
          <w:rFonts w:asciiTheme="minorBidi" w:eastAsia="Times New Roman" w:hAnsiTheme="minorBidi"/>
          <w:color w:val="FF0000"/>
          <w:sz w:val="24"/>
          <w:szCs w:val="24"/>
        </w:rPr>
        <w:t xml:space="preserve"> </w:t>
      </w:r>
      <w:r w:rsidR="00FF21D5" w:rsidRPr="00661548">
        <w:rPr>
          <w:rFonts w:asciiTheme="minorBidi" w:eastAsia="Times New Roman" w:hAnsiTheme="minorBidi"/>
          <w:sz w:val="24"/>
          <w:szCs w:val="24"/>
        </w:rPr>
        <w:t>Цели р</w:t>
      </w:r>
      <w:r w:rsidR="00C5784E" w:rsidRPr="00661548">
        <w:rPr>
          <w:rFonts w:asciiTheme="minorBidi" w:eastAsia="Times New Roman" w:hAnsiTheme="minorBidi"/>
          <w:sz w:val="24"/>
          <w:szCs w:val="24"/>
        </w:rPr>
        <w:t xml:space="preserve">азвития поселения и проектные </w:t>
      </w:r>
      <w:r w:rsidR="00FF21D5" w:rsidRPr="00661548">
        <w:rPr>
          <w:rFonts w:asciiTheme="minorBidi" w:eastAsia="Times New Roman" w:hAnsiTheme="minorBidi"/>
          <w:sz w:val="24"/>
          <w:szCs w:val="24"/>
        </w:rPr>
        <w:t>мероприятия, а также необходимые для их реализации ресурсы,</w:t>
      </w:r>
      <w:r w:rsidR="00C5784E" w:rsidRPr="00661548">
        <w:rPr>
          <w:rFonts w:asciiTheme="minorBidi" w:eastAsia="Times New Roman" w:hAnsiTheme="minorBidi"/>
          <w:sz w:val="24"/>
          <w:szCs w:val="24"/>
        </w:rPr>
        <w:t xml:space="preserve"> обозначенные в </w:t>
      </w:r>
      <w:proofErr w:type="gramStart"/>
      <w:r w:rsidR="00C5784E" w:rsidRPr="00661548">
        <w:rPr>
          <w:rFonts w:asciiTheme="minorBidi" w:eastAsia="Times New Roman" w:hAnsiTheme="minorBidi"/>
          <w:sz w:val="24"/>
          <w:szCs w:val="24"/>
        </w:rPr>
        <w:t>Про</w:t>
      </w:r>
      <w:r w:rsidR="00FF21D5" w:rsidRPr="00661548">
        <w:rPr>
          <w:rFonts w:asciiTheme="minorBidi" w:eastAsia="Times New Roman" w:hAnsiTheme="minorBidi"/>
          <w:sz w:val="24"/>
          <w:szCs w:val="24"/>
        </w:rPr>
        <w:t>е</w:t>
      </w:r>
      <w:r w:rsidR="00C5784E" w:rsidRPr="00661548">
        <w:rPr>
          <w:rFonts w:asciiTheme="minorBidi" w:eastAsia="Times New Roman" w:hAnsiTheme="minorBidi"/>
          <w:sz w:val="24"/>
          <w:szCs w:val="24"/>
        </w:rPr>
        <w:t>кте</w:t>
      </w:r>
      <w:r w:rsidR="00FF21D5" w:rsidRPr="00661548">
        <w:rPr>
          <w:rFonts w:asciiTheme="minorBidi" w:eastAsia="Times New Roman" w:hAnsiTheme="minorBidi"/>
          <w:sz w:val="24"/>
          <w:szCs w:val="24"/>
        </w:rPr>
        <w:t>,  могут</w:t>
      </w:r>
      <w:proofErr w:type="gramEnd"/>
      <w:r w:rsidR="00FF21D5" w:rsidRPr="00661548">
        <w:rPr>
          <w:rFonts w:asciiTheme="minorBidi" w:eastAsia="Times New Roman" w:hAnsiTheme="minorBidi"/>
          <w:sz w:val="24"/>
          <w:szCs w:val="24"/>
        </w:rPr>
        <w:t xml:space="preserve">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F21D5" w:rsidRPr="00661548" w:rsidRDefault="00FF21D5" w:rsidP="00FF21D5">
      <w:pPr>
        <w:pStyle w:val="ab"/>
        <w:rPr>
          <w:rFonts w:asciiTheme="minorBidi" w:eastAsia="Times New Roman" w:hAnsiTheme="minorBidi"/>
          <w:b/>
          <w:bCs/>
          <w:color w:val="FF0000"/>
          <w:kern w:val="36"/>
          <w:sz w:val="24"/>
          <w:szCs w:val="24"/>
        </w:rPr>
      </w:pPr>
      <w:bookmarkStart w:id="0" w:name="_Toc125547917"/>
    </w:p>
    <w:p w:rsidR="00BC1F07" w:rsidRPr="00BD3A36" w:rsidRDefault="00C5784E" w:rsidP="00BC1F07">
      <w:pPr>
        <w:pStyle w:val="ab"/>
        <w:numPr>
          <w:ilvl w:val="0"/>
          <w:numId w:val="10"/>
        </w:numPr>
        <w:spacing w:line="276" w:lineRule="auto"/>
        <w:jc w:val="center"/>
        <w:rPr>
          <w:rFonts w:asciiTheme="minorBidi" w:eastAsia="Times New Roman" w:hAnsiTheme="minorBidi"/>
          <w:kern w:val="36"/>
          <w:sz w:val="24"/>
          <w:szCs w:val="24"/>
        </w:rPr>
      </w:pPr>
      <w:r w:rsidRPr="00BD3A36">
        <w:rPr>
          <w:rFonts w:asciiTheme="minorBidi" w:eastAsia="Times New Roman" w:hAnsiTheme="minorBidi"/>
          <w:kern w:val="36"/>
          <w:sz w:val="24"/>
          <w:szCs w:val="24"/>
        </w:rPr>
        <w:t xml:space="preserve">Выявление обеспеченности поселения в имеющихся и </w:t>
      </w:r>
    </w:p>
    <w:p w:rsidR="00BC1F07" w:rsidRPr="00BD3A36" w:rsidRDefault="00C5784E" w:rsidP="00BC1F07">
      <w:pPr>
        <w:pStyle w:val="ab"/>
        <w:spacing w:line="276" w:lineRule="auto"/>
        <w:ind w:left="720"/>
        <w:jc w:val="center"/>
        <w:rPr>
          <w:rFonts w:asciiTheme="minorBidi" w:eastAsia="Times New Roman" w:hAnsiTheme="minorBidi"/>
          <w:kern w:val="36"/>
          <w:sz w:val="24"/>
          <w:szCs w:val="24"/>
        </w:rPr>
      </w:pPr>
      <w:r w:rsidRPr="00BD3A36">
        <w:rPr>
          <w:rFonts w:asciiTheme="minorBidi" w:eastAsia="Times New Roman" w:hAnsiTheme="minorBidi"/>
          <w:kern w:val="36"/>
          <w:sz w:val="24"/>
          <w:szCs w:val="24"/>
        </w:rPr>
        <w:t>функционирующих на территории поселения</w:t>
      </w:r>
    </w:p>
    <w:p w:rsidR="00FF21D5" w:rsidRPr="00BD3A36" w:rsidRDefault="00C5784E" w:rsidP="00661548">
      <w:pPr>
        <w:pStyle w:val="ab"/>
        <w:spacing w:line="276" w:lineRule="auto"/>
        <w:ind w:left="-284"/>
        <w:jc w:val="center"/>
        <w:rPr>
          <w:rFonts w:asciiTheme="minorBidi" w:eastAsia="Times New Roman" w:hAnsiTheme="minorBidi"/>
          <w:kern w:val="36"/>
          <w:sz w:val="24"/>
          <w:szCs w:val="24"/>
        </w:rPr>
      </w:pPr>
      <w:r w:rsidRPr="00BD3A36">
        <w:rPr>
          <w:rFonts w:asciiTheme="minorBidi" w:eastAsia="Times New Roman" w:hAnsiTheme="minorBidi"/>
          <w:kern w:val="36"/>
          <w:sz w:val="24"/>
          <w:szCs w:val="24"/>
        </w:rPr>
        <w:t>общественных кладбищах</w:t>
      </w:r>
    </w:p>
    <w:p w:rsidR="00FF21D5" w:rsidRPr="00BD3A36" w:rsidRDefault="00FF21D5" w:rsidP="00BA498A">
      <w:pPr>
        <w:pStyle w:val="ab"/>
        <w:spacing w:line="276" w:lineRule="auto"/>
        <w:rPr>
          <w:rFonts w:asciiTheme="minorBidi" w:eastAsia="Times New Roman" w:hAnsiTheme="minorBidi"/>
          <w:sz w:val="24"/>
          <w:szCs w:val="24"/>
        </w:rPr>
      </w:pPr>
      <w:bookmarkStart w:id="1" w:name="_Toc132716903"/>
    </w:p>
    <w:p w:rsidR="00FF21D5" w:rsidRPr="00BD3A36" w:rsidRDefault="00FF21D5" w:rsidP="00BA498A">
      <w:pPr>
        <w:pStyle w:val="ab"/>
        <w:spacing w:line="276" w:lineRule="auto"/>
        <w:rPr>
          <w:rFonts w:asciiTheme="minorBidi" w:eastAsia="Times New Roman" w:hAnsiTheme="minorBidi"/>
          <w:sz w:val="24"/>
          <w:szCs w:val="24"/>
        </w:rPr>
      </w:pPr>
      <w:r w:rsidRPr="00BD3A36">
        <w:rPr>
          <w:rFonts w:asciiTheme="minorBidi" w:eastAsia="Times New Roman" w:hAnsiTheme="minorBidi"/>
          <w:sz w:val="24"/>
          <w:szCs w:val="24"/>
        </w:rPr>
        <w:t>2.1. Административное деление</w:t>
      </w:r>
      <w:r w:rsidR="00C5784E" w:rsidRPr="00BD3A36">
        <w:rPr>
          <w:rFonts w:asciiTheme="minorBidi" w:eastAsia="Times New Roman" w:hAnsiTheme="minorBidi"/>
          <w:sz w:val="24"/>
          <w:szCs w:val="24"/>
        </w:rPr>
        <w:t xml:space="preserve"> </w:t>
      </w:r>
    </w:p>
    <w:p w:rsidR="007F7DC7" w:rsidRPr="00661548" w:rsidRDefault="009A36F5" w:rsidP="006810CB">
      <w:pPr>
        <w:pStyle w:val="ab"/>
        <w:spacing w:line="276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61548">
        <w:rPr>
          <w:rFonts w:asciiTheme="minorBidi" w:eastAsia="Times New Roman" w:hAnsiTheme="minorBidi"/>
          <w:sz w:val="24"/>
          <w:szCs w:val="24"/>
        </w:rPr>
        <w:t xml:space="preserve">          В состав</w:t>
      </w:r>
      <w:r w:rsidR="006810CB" w:rsidRPr="00661548">
        <w:rPr>
          <w:rFonts w:asciiTheme="minorBidi" w:eastAsia="Times New Roman" w:hAnsiTheme="minorBidi"/>
          <w:sz w:val="24"/>
          <w:szCs w:val="24"/>
        </w:rPr>
        <w:t xml:space="preserve"> </w:t>
      </w:r>
      <w:proofErr w:type="spellStart"/>
      <w:proofErr w:type="gramStart"/>
      <w:r w:rsidR="006810CB" w:rsidRPr="00661548">
        <w:rPr>
          <w:rFonts w:asciiTheme="minorBidi" w:eastAsia="Times New Roman" w:hAnsiTheme="minorBidi"/>
          <w:sz w:val="24"/>
          <w:szCs w:val="24"/>
        </w:rPr>
        <w:t>Верхнекурмоярского</w:t>
      </w:r>
      <w:proofErr w:type="spellEnd"/>
      <w:r w:rsidR="006810CB" w:rsidRPr="00661548">
        <w:rPr>
          <w:rFonts w:asciiTheme="minorBidi" w:eastAsia="Times New Roman" w:hAnsiTheme="minorBidi"/>
          <w:sz w:val="24"/>
          <w:szCs w:val="24"/>
        </w:rPr>
        <w:t xml:space="preserve"> </w:t>
      </w:r>
      <w:r w:rsidRPr="00661548">
        <w:rPr>
          <w:rFonts w:asciiTheme="minorBidi" w:eastAsia="Times New Roman" w:hAnsiTheme="minorBidi"/>
          <w:sz w:val="24"/>
          <w:szCs w:val="24"/>
        </w:rPr>
        <w:t xml:space="preserve"> сельского</w:t>
      </w:r>
      <w:proofErr w:type="gramEnd"/>
      <w:r w:rsidRPr="00661548">
        <w:rPr>
          <w:rFonts w:asciiTheme="minorBidi" w:eastAsia="Times New Roman" w:hAnsiTheme="minorBidi"/>
          <w:sz w:val="24"/>
          <w:szCs w:val="24"/>
        </w:rPr>
        <w:t xml:space="preserve"> поселения </w:t>
      </w:r>
      <w:r w:rsidR="006810CB" w:rsidRPr="00661548">
        <w:rPr>
          <w:rFonts w:asciiTheme="minorBidi" w:eastAsia="Times New Roman" w:hAnsiTheme="minorBidi"/>
          <w:sz w:val="24"/>
          <w:szCs w:val="24"/>
        </w:rPr>
        <w:t xml:space="preserve">  </w:t>
      </w:r>
      <w:r w:rsidR="007F7DC7" w:rsidRPr="00661548">
        <w:rPr>
          <w:rFonts w:asciiTheme="minorBidi" w:eastAsia="Times New Roman" w:hAnsiTheme="minorBidi"/>
          <w:sz w:val="24"/>
          <w:szCs w:val="24"/>
        </w:rPr>
        <w:t xml:space="preserve"> </w:t>
      </w:r>
      <w:r w:rsidRPr="00661548">
        <w:rPr>
          <w:rFonts w:asciiTheme="minorBidi" w:eastAsia="Times New Roman" w:hAnsiTheme="minorBidi"/>
          <w:sz w:val="24"/>
          <w:szCs w:val="24"/>
        </w:rPr>
        <w:t>(далее – Поселение)</w:t>
      </w:r>
      <w:r w:rsidR="00FF21D5" w:rsidRPr="00661548">
        <w:rPr>
          <w:rFonts w:asciiTheme="minorBidi" w:eastAsia="Times New Roman" w:hAnsiTheme="minorBidi"/>
          <w:sz w:val="24"/>
          <w:szCs w:val="24"/>
        </w:rPr>
        <w:t xml:space="preserve"> входят кроме </w:t>
      </w:r>
      <w:r w:rsidR="006810CB" w:rsidRPr="00661548">
        <w:rPr>
          <w:rFonts w:asciiTheme="minorBidi" w:eastAsia="Times New Roman" w:hAnsiTheme="minorBidi"/>
          <w:sz w:val="24"/>
          <w:szCs w:val="24"/>
        </w:rPr>
        <w:t xml:space="preserve"> </w:t>
      </w:r>
      <w:r w:rsidR="007F7DC7" w:rsidRPr="00661548">
        <w:rPr>
          <w:rFonts w:asciiTheme="minorBidi" w:eastAsia="Times New Roman" w:hAnsiTheme="minorBidi"/>
          <w:sz w:val="24"/>
          <w:szCs w:val="24"/>
        </w:rPr>
        <w:t xml:space="preserve">  </w:t>
      </w:r>
      <w:r w:rsidR="006810CB" w:rsidRPr="00661548">
        <w:rPr>
          <w:rFonts w:asciiTheme="minorBidi" w:eastAsia="Times New Roman" w:hAnsiTheme="minorBidi"/>
          <w:sz w:val="24"/>
          <w:szCs w:val="24"/>
        </w:rPr>
        <w:t xml:space="preserve">административного центра 1    населенный пункт– </w:t>
      </w:r>
      <w:proofErr w:type="spellStart"/>
      <w:r w:rsidR="006810CB" w:rsidRPr="00661548">
        <w:rPr>
          <w:rFonts w:asciiTheme="minorBidi" w:eastAsia="Times New Roman" w:hAnsiTheme="minorBidi"/>
          <w:sz w:val="24"/>
          <w:szCs w:val="24"/>
        </w:rPr>
        <w:t>х.Веселый</w:t>
      </w:r>
      <w:proofErr w:type="spellEnd"/>
      <w:r w:rsidR="006810CB" w:rsidRPr="00661548">
        <w:rPr>
          <w:rFonts w:asciiTheme="minorBidi" w:eastAsia="Times New Roman" w:hAnsiTheme="minorBidi"/>
          <w:sz w:val="24"/>
          <w:szCs w:val="24"/>
        </w:rPr>
        <w:t xml:space="preserve"> </w:t>
      </w:r>
      <w:r w:rsidR="00FF21D5" w:rsidRPr="00661548">
        <w:rPr>
          <w:rFonts w:asciiTheme="minorBidi" w:eastAsia="Times New Roman" w:hAnsiTheme="minorBidi"/>
          <w:sz w:val="24"/>
          <w:szCs w:val="24"/>
        </w:rPr>
        <w:t xml:space="preserve">: </w:t>
      </w:r>
    </w:p>
    <w:p w:rsidR="00FF21D5" w:rsidRPr="00661548" w:rsidRDefault="006810CB" w:rsidP="00BA498A">
      <w:pPr>
        <w:pStyle w:val="ab"/>
        <w:spacing w:line="276" w:lineRule="auto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  <w:r w:rsidRPr="00661548">
        <w:rPr>
          <w:rFonts w:asciiTheme="minorBidi" w:eastAsia="Times New Roman" w:hAnsiTheme="minorBidi"/>
          <w:sz w:val="24"/>
          <w:szCs w:val="24"/>
        </w:rPr>
        <w:t>Расстояние от</w:t>
      </w:r>
      <w:r w:rsidR="007F7DC7" w:rsidRPr="00661548">
        <w:rPr>
          <w:rFonts w:asciiTheme="minorBidi" w:eastAsia="Times New Roman" w:hAnsiTheme="minorBidi"/>
          <w:sz w:val="24"/>
          <w:szCs w:val="24"/>
        </w:rPr>
        <w:t xml:space="preserve">   </w:t>
      </w:r>
      <w:proofErr w:type="spellStart"/>
      <w:proofErr w:type="gramStart"/>
      <w:r w:rsidRPr="00661548">
        <w:rPr>
          <w:rFonts w:asciiTheme="minorBidi" w:eastAsia="Times New Roman" w:hAnsiTheme="minorBidi"/>
          <w:sz w:val="24"/>
          <w:szCs w:val="24"/>
        </w:rPr>
        <w:t>х.Веселый</w:t>
      </w:r>
      <w:proofErr w:type="spellEnd"/>
      <w:r w:rsidRPr="00661548">
        <w:rPr>
          <w:rFonts w:asciiTheme="minorBidi" w:eastAsia="Times New Roman" w:hAnsiTheme="minorBidi"/>
          <w:sz w:val="24"/>
          <w:szCs w:val="24"/>
        </w:rPr>
        <w:t xml:space="preserve"> </w:t>
      </w:r>
      <w:r w:rsidR="007F7DC7" w:rsidRPr="00661548">
        <w:rPr>
          <w:rFonts w:asciiTheme="minorBidi" w:eastAsia="Times New Roman" w:hAnsiTheme="minorBidi"/>
          <w:sz w:val="24"/>
          <w:szCs w:val="24"/>
        </w:rPr>
        <w:t xml:space="preserve"> </w:t>
      </w:r>
      <w:r w:rsidR="00FF21D5" w:rsidRPr="00661548">
        <w:rPr>
          <w:rFonts w:asciiTheme="minorBidi" w:eastAsia="Times New Roman" w:hAnsiTheme="minorBidi"/>
          <w:sz w:val="24"/>
          <w:szCs w:val="24"/>
        </w:rPr>
        <w:t>до</w:t>
      </w:r>
      <w:proofErr w:type="gramEnd"/>
      <w:r w:rsidR="00FF21D5" w:rsidRPr="00661548">
        <w:rPr>
          <w:rFonts w:asciiTheme="minorBidi" w:eastAsia="Times New Roman" w:hAnsiTheme="minorBidi"/>
          <w:sz w:val="24"/>
          <w:szCs w:val="24"/>
        </w:rPr>
        <w:t xml:space="preserve"> районного центра</w:t>
      </w:r>
      <w:r w:rsidR="007F7DC7" w:rsidRPr="00661548">
        <w:rPr>
          <w:rFonts w:asciiTheme="minorBidi" w:eastAsia="Times New Roman" w:hAnsiTheme="minorBidi"/>
          <w:sz w:val="24"/>
          <w:szCs w:val="24"/>
        </w:rPr>
        <w:t xml:space="preserve"> г. Котельниково</w:t>
      </w:r>
      <w:r w:rsidR="00FF21D5" w:rsidRPr="00661548">
        <w:rPr>
          <w:rFonts w:asciiTheme="minorBidi" w:eastAsia="Times New Roman" w:hAnsiTheme="minorBidi"/>
          <w:sz w:val="24"/>
          <w:szCs w:val="24"/>
        </w:rPr>
        <w:t xml:space="preserve">  -</w:t>
      </w:r>
      <w:r w:rsidR="007F7DC7" w:rsidRPr="00661548">
        <w:rPr>
          <w:rFonts w:asciiTheme="minorBidi" w:eastAsia="Times New Roman" w:hAnsiTheme="minorBidi"/>
          <w:sz w:val="24"/>
          <w:szCs w:val="24"/>
        </w:rPr>
        <w:t xml:space="preserve"> </w:t>
      </w:r>
      <w:r w:rsidRPr="00661548">
        <w:rPr>
          <w:rFonts w:asciiTheme="minorBidi" w:eastAsia="Times New Roman" w:hAnsiTheme="minorBidi"/>
          <w:sz w:val="24"/>
          <w:szCs w:val="24"/>
        </w:rPr>
        <w:t>35</w:t>
      </w:r>
      <w:r w:rsidR="00FF21D5" w:rsidRPr="00661548">
        <w:rPr>
          <w:rFonts w:asciiTheme="minorBidi" w:eastAsia="Times New Roman" w:hAnsiTheme="minorBidi"/>
          <w:sz w:val="24"/>
          <w:szCs w:val="24"/>
        </w:rPr>
        <w:t xml:space="preserve"> км, до </w:t>
      </w:r>
      <w:r w:rsidR="007F7DC7" w:rsidRPr="00661548">
        <w:rPr>
          <w:rFonts w:asciiTheme="minorBidi" w:eastAsia="Times New Roman" w:hAnsiTheme="minorBidi"/>
          <w:sz w:val="24"/>
          <w:szCs w:val="24"/>
        </w:rPr>
        <w:t xml:space="preserve"> </w:t>
      </w:r>
      <w:r w:rsidR="00FF21D5" w:rsidRPr="00661548">
        <w:rPr>
          <w:rFonts w:asciiTheme="minorBidi" w:eastAsia="Times New Roman" w:hAnsiTheme="minorBidi"/>
          <w:sz w:val="24"/>
          <w:szCs w:val="24"/>
        </w:rPr>
        <w:t>регио</w:t>
      </w:r>
      <w:r w:rsidR="007F7DC7" w:rsidRPr="00661548">
        <w:rPr>
          <w:rFonts w:asciiTheme="minorBidi" w:eastAsia="Times New Roman" w:hAnsiTheme="minorBidi"/>
          <w:sz w:val="24"/>
          <w:szCs w:val="24"/>
        </w:rPr>
        <w:t>нального центра г. Волгоград</w:t>
      </w:r>
      <w:r w:rsidR="00FF21D5" w:rsidRPr="00661548">
        <w:rPr>
          <w:rFonts w:asciiTheme="minorBidi" w:eastAsia="Times New Roman" w:hAnsiTheme="minorBidi"/>
          <w:sz w:val="24"/>
          <w:szCs w:val="24"/>
        </w:rPr>
        <w:t xml:space="preserve"> - </w:t>
      </w:r>
      <w:r w:rsidR="007F7DC7" w:rsidRPr="00661548">
        <w:rPr>
          <w:rFonts w:asciiTheme="minorBidi" w:eastAsia="Times New Roman" w:hAnsiTheme="minorBidi"/>
          <w:sz w:val="24"/>
          <w:szCs w:val="24"/>
        </w:rPr>
        <w:t>220</w:t>
      </w:r>
      <w:r w:rsidR="00FF21D5" w:rsidRPr="00661548">
        <w:rPr>
          <w:rFonts w:asciiTheme="minorBidi" w:eastAsia="Times New Roman" w:hAnsiTheme="minorBidi"/>
          <w:sz w:val="24"/>
          <w:szCs w:val="24"/>
        </w:rPr>
        <w:t xml:space="preserve"> км.</w:t>
      </w:r>
    </w:p>
    <w:bookmarkEnd w:id="0"/>
    <w:bookmarkEnd w:id="1"/>
    <w:p w:rsidR="00BA498A" w:rsidRPr="00661548" w:rsidRDefault="00FF21D5" w:rsidP="00BA498A">
      <w:pPr>
        <w:pStyle w:val="ab"/>
        <w:spacing w:line="276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61548">
        <w:rPr>
          <w:rFonts w:asciiTheme="minorBidi" w:eastAsia="Times New Roman" w:hAnsiTheme="minorBidi"/>
          <w:sz w:val="24"/>
          <w:szCs w:val="24"/>
        </w:rPr>
        <w:t xml:space="preserve">          Общая площадь Поселения составляет </w:t>
      </w:r>
      <w:r w:rsidR="00FC09C4" w:rsidRPr="00661548">
        <w:rPr>
          <w:rFonts w:asciiTheme="minorBidi" w:eastAsia="Times New Roman" w:hAnsiTheme="minorBidi"/>
          <w:sz w:val="24"/>
          <w:szCs w:val="24"/>
        </w:rPr>
        <w:t xml:space="preserve">        </w:t>
      </w:r>
      <w:r w:rsidR="006810CB" w:rsidRPr="00661548">
        <w:rPr>
          <w:rFonts w:asciiTheme="minorBidi" w:eastAsia="Times New Roman" w:hAnsiTheme="minorBidi"/>
          <w:sz w:val="24"/>
          <w:szCs w:val="24"/>
        </w:rPr>
        <w:t>1,23</w:t>
      </w:r>
      <w:r w:rsidR="00FC09C4" w:rsidRPr="00661548">
        <w:rPr>
          <w:rFonts w:asciiTheme="minorBidi" w:eastAsia="Times New Roman" w:hAnsiTheme="minorBidi"/>
          <w:sz w:val="24"/>
          <w:szCs w:val="24"/>
        </w:rPr>
        <w:t xml:space="preserve">    </w:t>
      </w:r>
      <w:r w:rsidRPr="00661548">
        <w:rPr>
          <w:rFonts w:asciiTheme="minorBidi" w:eastAsia="Times New Roman" w:hAnsiTheme="minorBidi"/>
          <w:sz w:val="24"/>
          <w:szCs w:val="24"/>
        </w:rPr>
        <w:t xml:space="preserve"> га. Численность н</w:t>
      </w:r>
      <w:r w:rsidR="009A36F5" w:rsidRPr="00661548">
        <w:rPr>
          <w:rFonts w:asciiTheme="minorBidi" w:eastAsia="Times New Roman" w:hAnsiTheme="minorBidi"/>
          <w:sz w:val="24"/>
          <w:szCs w:val="24"/>
        </w:rPr>
        <w:t xml:space="preserve">аселения по данным на 01.01.2018 года составила  </w:t>
      </w:r>
      <w:r w:rsidR="00FC09C4" w:rsidRPr="00661548">
        <w:rPr>
          <w:rFonts w:asciiTheme="minorBidi" w:eastAsia="Times New Roman" w:hAnsiTheme="minorBidi"/>
          <w:sz w:val="24"/>
          <w:szCs w:val="24"/>
        </w:rPr>
        <w:t xml:space="preserve">  </w:t>
      </w:r>
      <w:r w:rsidR="006810CB" w:rsidRPr="00661548">
        <w:rPr>
          <w:rFonts w:asciiTheme="minorBidi" w:eastAsia="Times New Roman" w:hAnsiTheme="minorBidi"/>
          <w:sz w:val="24"/>
          <w:szCs w:val="24"/>
        </w:rPr>
        <w:t>846</w:t>
      </w:r>
      <w:r w:rsidR="00FC09C4" w:rsidRPr="00661548">
        <w:rPr>
          <w:rFonts w:asciiTheme="minorBidi" w:eastAsia="Times New Roman" w:hAnsiTheme="minorBidi"/>
          <w:sz w:val="24"/>
          <w:szCs w:val="24"/>
        </w:rPr>
        <w:t xml:space="preserve">       </w:t>
      </w:r>
      <w:r w:rsidRPr="00661548">
        <w:rPr>
          <w:rFonts w:asciiTheme="minorBidi" w:eastAsia="Times New Roman" w:hAnsiTheme="minorBidi"/>
          <w:sz w:val="24"/>
          <w:szCs w:val="24"/>
        </w:rPr>
        <w:t xml:space="preserve"> челов</w:t>
      </w:r>
      <w:r w:rsidR="006810CB" w:rsidRPr="00661548">
        <w:rPr>
          <w:rFonts w:asciiTheme="minorBidi" w:eastAsia="Times New Roman" w:hAnsiTheme="minorBidi"/>
          <w:sz w:val="24"/>
          <w:szCs w:val="24"/>
        </w:rPr>
        <w:t>ек.</w:t>
      </w:r>
      <w:r w:rsidR="00FC09C4" w:rsidRPr="00661548">
        <w:rPr>
          <w:rFonts w:asciiTheme="minorBidi" w:eastAsia="Times New Roman" w:hAnsiTheme="minorBidi"/>
          <w:sz w:val="24"/>
          <w:szCs w:val="24"/>
        </w:rPr>
        <w:t xml:space="preserve">  </w:t>
      </w:r>
    </w:p>
    <w:p w:rsidR="00FC09C4" w:rsidRPr="00661548" w:rsidRDefault="00FC09C4" w:rsidP="00BA498A">
      <w:pPr>
        <w:pStyle w:val="ab"/>
        <w:spacing w:line="276" w:lineRule="auto"/>
        <w:jc w:val="both"/>
        <w:rPr>
          <w:rFonts w:asciiTheme="minorBidi" w:eastAsia="Times New Roman" w:hAnsiTheme="minorBidi"/>
          <w:sz w:val="24"/>
          <w:szCs w:val="24"/>
        </w:rPr>
      </w:pPr>
    </w:p>
    <w:p w:rsidR="00BA498A" w:rsidRPr="00661548" w:rsidRDefault="00BA498A" w:rsidP="00BA498A">
      <w:pPr>
        <w:pStyle w:val="ab"/>
        <w:spacing w:line="276" w:lineRule="auto"/>
        <w:rPr>
          <w:rFonts w:asciiTheme="minorBidi" w:eastAsia="Times New Roman" w:hAnsiTheme="minorBidi"/>
          <w:b/>
          <w:sz w:val="24"/>
          <w:szCs w:val="24"/>
        </w:rPr>
      </w:pPr>
      <w:r w:rsidRPr="00BD3A36">
        <w:rPr>
          <w:rFonts w:asciiTheme="minorBidi" w:eastAsia="Times New Roman" w:hAnsiTheme="minorBidi"/>
          <w:bCs/>
          <w:sz w:val="24"/>
          <w:szCs w:val="24"/>
        </w:rPr>
        <w:t>2.2.Наличие общественных кладбищ, сложившееся осуществление захоронений</w:t>
      </w:r>
    </w:p>
    <w:p w:rsidR="00BD3A36" w:rsidRDefault="00BA498A" w:rsidP="00A01ADC">
      <w:pPr>
        <w:pStyle w:val="ab"/>
        <w:spacing w:line="276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61548">
        <w:rPr>
          <w:rFonts w:asciiTheme="minorBidi" w:eastAsia="Times New Roman" w:hAnsiTheme="minorBidi"/>
          <w:sz w:val="24"/>
          <w:szCs w:val="24"/>
        </w:rPr>
        <w:t xml:space="preserve">         </w:t>
      </w:r>
    </w:p>
    <w:p w:rsidR="00BA498A" w:rsidRPr="00661548" w:rsidRDefault="00BA498A" w:rsidP="00A01ADC">
      <w:pPr>
        <w:pStyle w:val="ab"/>
        <w:spacing w:line="276" w:lineRule="auto"/>
        <w:jc w:val="both"/>
        <w:rPr>
          <w:rFonts w:asciiTheme="minorBidi" w:eastAsia="Times New Roman" w:hAnsiTheme="minorBidi"/>
          <w:color w:val="FF0000"/>
          <w:sz w:val="24"/>
          <w:szCs w:val="24"/>
        </w:rPr>
      </w:pPr>
      <w:r w:rsidRPr="00661548">
        <w:rPr>
          <w:rFonts w:asciiTheme="minorBidi" w:eastAsia="Times New Roman" w:hAnsiTheme="minorBidi"/>
          <w:sz w:val="24"/>
          <w:szCs w:val="24"/>
        </w:rPr>
        <w:t xml:space="preserve"> На территории Посел</w:t>
      </w:r>
      <w:r w:rsidR="006810CB" w:rsidRPr="00661548">
        <w:rPr>
          <w:rFonts w:asciiTheme="minorBidi" w:eastAsia="Times New Roman" w:hAnsiTheme="minorBidi"/>
          <w:sz w:val="24"/>
          <w:szCs w:val="24"/>
        </w:rPr>
        <w:t>ения захоронения осуществляются:</w:t>
      </w:r>
    </w:p>
    <w:p w:rsidR="00BA498A" w:rsidRPr="00661548" w:rsidRDefault="00DC187F" w:rsidP="00A01ADC">
      <w:pPr>
        <w:pStyle w:val="ab"/>
        <w:spacing w:line="276" w:lineRule="auto"/>
        <w:jc w:val="both"/>
        <w:rPr>
          <w:rFonts w:asciiTheme="minorBidi" w:eastAsia="Times New Roman" w:hAnsiTheme="minorBidi"/>
          <w:sz w:val="24"/>
          <w:szCs w:val="24"/>
        </w:rPr>
      </w:pPr>
      <w:bookmarkStart w:id="2" w:name="_GoBack"/>
      <w:bookmarkEnd w:id="2"/>
      <w:r w:rsidRPr="00661548">
        <w:rPr>
          <w:rFonts w:asciiTheme="minorBidi" w:eastAsia="Times New Roman" w:hAnsiTheme="minorBidi"/>
          <w:sz w:val="24"/>
          <w:szCs w:val="24"/>
        </w:rPr>
        <w:t xml:space="preserve">- умерших граждан, проживавших в </w:t>
      </w:r>
      <w:r w:rsidR="00480E31" w:rsidRPr="00661548">
        <w:rPr>
          <w:rFonts w:asciiTheme="minorBidi" w:eastAsia="Times New Roman" w:hAnsiTheme="minorBidi"/>
          <w:sz w:val="24"/>
          <w:szCs w:val="24"/>
        </w:rPr>
        <w:t xml:space="preserve">х. </w:t>
      </w:r>
      <w:r w:rsidR="006810CB" w:rsidRPr="00661548">
        <w:rPr>
          <w:rFonts w:asciiTheme="minorBidi" w:eastAsia="Times New Roman" w:hAnsiTheme="minorBidi"/>
          <w:sz w:val="24"/>
          <w:szCs w:val="24"/>
        </w:rPr>
        <w:t>Веселый</w:t>
      </w:r>
      <w:r w:rsidRPr="00661548">
        <w:rPr>
          <w:rFonts w:asciiTheme="minorBidi" w:eastAsia="Times New Roman" w:hAnsiTheme="minorBidi"/>
          <w:sz w:val="24"/>
          <w:szCs w:val="24"/>
        </w:rPr>
        <w:t>– на существующ</w:t>
      </w:r>
      <w:r w:rsidR="006810CB" w:rsidRPr="00661548">
        <w:rPr>
          <w:rFonts w:asciiTheme="minorBidi" w:eastAsia="Times New Roman" w:hAnsiTheme="minorBidi"/>
          <w:sz w:val="24"/>
          <w:szCs w:val="24"/>
        </w:rPr>
        <w:t>ем одном</w:t>
      </w:r>
      <w:r w:rsidRPr="00661548">
        <w:rPr>
          <w:rFonts w:asciiTheme="minorBidi" w:eastAsia="Times New Roman" w:hAnsiTheme="minorBidi"/>
          <w:sz w:val="24"/>
          <w:szCs w:val="24"/>
        </w:rPr>
        <w:t xml:space="preserve"> кладбищ</w:t>
      </w:r>
      <w:r w:rsidR="006810CB" w:rsidRPr="00661548">
        <w:rPr>
          <w:rFonts w:asciiTheme="minorBidi" w:eastAsia="Times New Roman" w:hAnsiTheme="minorBidi"/>
          <w:sz w:val="24"/>
          <w:szCs w:val="24"/>
        </w:rPr>
        <w:t>е</w:t>
      </w:r>
      <w:r w:rsidRPr="00661548">
        <w:rPr>
          <w:rFonts w:asciiTheme="minorBidi" w:eastAsia="Times New Roman" w:hAnsiTheme="minorBidi"/>
          <w:sz w:val="24"/>
          <w:szCs w:val="24"/>
        </w:rPr>
        <w:t xml:space="preserve"> </w:t>
      </w:r>
      <w:r w:rsidR="00750A2E" w:rsidRPr="00661548">
        <w:rPr>
          <w:rFonts w:asciiTheme="minorBidi" w:eastAsia="Times New Roman" w:hAnsiTheme="minorBidi"/>
          <w:sz w:val="24"/>
          <w:szCs w:val="24"/>
        </w:rPr>
        <w:t xml:space="preserve">традиционного типа </w:t>
      </w:r>
      <w:r w:rsidRPr="00661548">
        <w:rPr>
          <w:rFonts w:asciiTheme="minorBidi" w:eastAsia="Times New Roman" w:hAnsiTheme="minorBidi"/>
          <w:sz w:val="24"/>
          <w:szCs w:val="24"/>
        </w:rPr>
        <w:t xml:space="preserve">в </w:t>
      </w:r>
      <w:r w:rsidR="006810CB" w:rsidRPr="00661548">
        <w:rPr>
          <w:rFonts w:asciiTheme="minorBidi" w:eastAsia="Times New Roman" w:hAnsiTheme="minorBidi"/>
          <w:sz w:val="24"/>
          <w:szCs w:val="24"/>
        </w:rPr>
        <w:t xml:space="preserve">х. </w:t>
      </w:r>
      <w:proofErr w:type="gramStart"/>
      <w:r w:rsidR="006810CB" w:rsidRPr="00661548">
        <w:rPr>
          <w:rFonts w:asciiTheme="minorBidi" w:eastAsia="Times New Roman" w:hAnsiTheme="minorBidi"/>
          <w:sz w:val="24"/>
          <w:szCs w:val="24"/>
        </w:rPr>
        <w:t>Веселый</w:t>
      </w:r>
      <w:r w:rsidR="00791B4E" w:rsidRPr="00661548">
        <w:rPr>
          <w:rFonts w:asciiTheme="minorBidi" w:eastAsia="Times New Roman" w:hAnsiTheme="minorBidi"/>
          <w:sz w:val="24"/>
          <w:szCs w:val="24"/>
        </w:rPr>
        <w:t xml:space="preserve"> </w:t>
      </w:r>
      <w:r w:rsidRPr="00661548">
        <w:rPr>
          <w:rFonts w:asciiTheme="minorBidi" w:eastAsia="Times New Roman" w:hAnsiTheme="minorBidi"/>
          <w:sz w:val="24"/>
          <w:szCs w:val="24"/>
        </w:rPr>
        <w:t xml:space="preserve"> площадью</w:t>
      </w:r>
      <w:proofErr w:type="gramEnd"/>
      <w:r w:rsidRPr="00661548">
        <w:rPr>
          <w:rFonts w:asciiTheme="minorBidi" w:eastAsia="Times New Roman" w:hAnsiTheme="minorBidi"/>
          <w:sz w:val="24"/>
          <w:szCs w:val="24"/>
        </w:rPr>
        <w:t xml:space="preserve"> </w:t>
      </w:r>
      <w:r w:rsidR="006810CB" w:rsidRPr="00661548">
        <w:rPr>
          <w:rFonts w:asciiTheme="minorBidi" w:eastAsia="Times New Roman" w:hAnsiTheme="minorBidi"/>
          <w:sz w:val="24"/>
          <w:szCs w:val="24"/>
        </w:rPr>
        <w:t>1,0</w:t>
      </w:r>
      <w:r w:rsidRPr="00661548">
        <w:rPr>
          <w:rFonts w:asciiTheme="minorBidi" w:eastAsia="Times New Roman" w:hAnsiTheme="minorBidi"/>
          <w:sz w:val="24"/>
          <w:szCs w:val="24"/>
        </w:rPr>
        <w:t xml:space="preserve"> га;</w:t>
      </w:r>
    </w:p>
    <w:p w:rsidR="00693EE7" w:rsidRPr="00661548" w:rsidRDefault="00693EE7" w:rsidP="00A01ADC">
      <w:pPr>
        <w:pStyle w:val="ab"/>
        <w:spacing w:line="276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61548">
        <w:rPr>
          <w:rFonts w:asciiTheme="minorBidi" w:eastAsia="Times New Roman" w:hAnsiTheme="minorBidi"/>
          <w:sz w:val="24"/>
          <w:szCs w:val="24"/>
        </w:rPr>
        <w:t>- количество мест захоронения -</w:t>
      </w:r>
      <w:r w:rsidR="00661548" w:rsidRPr="00661548">
        <w:rPr>
          <w:rFonts w:asciiTheme="minorBidi" w:eastAsia="Times New Roman" w:hAnsiTheme="minorBidi"/>
          <w:sz w:val="24"/>
          <w:szCs w:val="24"/>
        </w:rPr>
        <w:t>780.</w:t>
      </w:r>
    </w:p>
    <w:p w:rsidR="00A01ADC" w:rsidRPr="00661548" w:rsidRDefault="006810CB" w:rsidP="00A01ADC">
      <w:pPr>
        <w:pStyle w:val="ab"/>
        <w:spacing w:line="276" w:lineRule="auto"/>
        <w:jc w:val="both"/>
        <w:rPr>
          <w:rFonts w:asciiTheme="minorBidi" w:eastAsia="Times New Roman" w:hAnsiTheme="minorBidi"/>
          <w:color w:val="FF0000"/>
          <w:sz w:val="24"/>
          <w:szCs w:val="24"/>
        </w:rPr>
      </w:pPr>
      <w:r w:rsidRPr="00661548">
        <w:rPr>
          <w:rFonts w:asciiTheme="minorBidi" w:eastAsia="Times New Roman" w:hAnsiTheme="minorBidi"/>
          <w:color w:val="FF0000"/>
          <w:sz w:val="24"/>
          <w:szCs w:val="24"/>
        </w:rPr>
        <w:lastRenderedPageBreak/>
        <w:t xml:space="preserve"> </w:t>
      </w:r>
    </w:p>
    <w:p w:rsidR="00BA498A" w:rsidRPr="00BD3A36" w:rsidRDefault="00EB66AE" w:rsidP="00BA498A">
      <w:pPr>
        <w:tabs>
          <w:tab w:val="left" w:pos="284"/>
        </w:tabs>
        <w:suppressAutoHyphens/>
        <w:spacing w:after="0" w:line="240" w:lineRule="auto"/>
        <w:rPr>
          <w:rFonts w:asciiTheme="minorBidi" w:eastAsia="Times New Roman" w:hAnsiTheme="minorBidi"/>
          <w:bCs/>
          <w:sz w:val="24"/>
          <w:szCs w:val="24"/>
        </w:rPr>
      </w:pPr>
      <w:r w:rsidRPr="00BD3A36">
        <w:rPr>
          <w:rFonts w:asciiTheme="minorBidi" w:eastAsia="Times New Roman" w:hAnsiTheme="minorBidi"/>
          <w:bCs/>
          <w:sz w:val="24"/>
          <w:szCs w:val="24"/>
        </w:rPr>
        <w:t>2.3</w:t>
      </w:r>
      <w:r w:rsidR="00BA498A" w:rsidRPr="00BD3A36">
        <w:rPr>
          <w:rFonts w:asciiTheme="minorBidi" w:eastAsia="Times New Roman" w:hAnsiTheme="minorBidi"/>
          <w:bCs/>
          <w:sz w:val="24"/>
          <w:szCs w:val="24"/>
        </w:rPr>
        <w:t>. Расчет общественных кладбищ на расчетный срок</w:t>
      </w:r>
    </w:p>
    <w:p w:rsidR="00BA498A" w:rsidRPr="00661548" w:rsidRDefault="00BA498A" w:rsidP="00164C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Theme="minorBidi" w:hAnsiTheme="minorBidi" w:cstheme="minorBidi"/>
          <w:spacing w:val="2"/>
        </w:rPr>
      </w:pPr>
      <w:r w:rsidRPr="00661548">
        <w:rPr>
          <w:rFonts w:asciiTheme="minorBidi" w:hAnsiTheme="minorBidi" w:cstheme="minorBidi"/>
          <w:spacing w:val="2"/>
        </w:rPr>
        <w:t xml:space="preserve">(расчет произведен в соответствии с </w:t>
      </w:r>
      <w:r w:rsidR="006F533A" w:rsidRPr="00661548">
        <w:rPr>
          <w:rFonts w:asciiTheme="minorBidi" w:hAnsiTheme="minorBidi" w:cstheme="minorBidi"/>
          <w:spacing w:val="2"/>
        </w:rPr>
        <w:t>Приказом комитета строительства Волгоградской области от 21.03.2016г №114-ОД «Об утверждении региональных нормативов градостроительного проектирования Волгоградской области»</w:t>
      </w:r>
      <w:r w:rsidR="00E809E0" w:rsidRPr="00661548">
        <w:rPr>
          <w:rFonts w:asciiTheme="minorBidi" w:hAnsiTheme="minorBidi" w:cstheme="minorBidi"/>
          <w:spacing w:val="2"/>
        </w:rPr>
        <w:t>,</w:t>
      </w:r>
      <w:r w:rsidR="00E809E0" w:rsidRPr="00661548">
        <w:rPr>
          <w:rFonts w:asciiTheme="minorBidi" w:hAnsiTheme="minorBidi" w:cstheme="minorBidi"/>
        </w:rPr>
        <w:t xml:space="preserve"> утвержденных м</w:t>
      </w:r>
      <w:r w:rsidR="00E809E0" w:rsidRPr="00661548">
        <w:rPr>
          <w:rFonts w:asciiTheme="minorBidi" w:hAnsiTheme="minorBidi" w:cstheme="minorBidi"/>
          <w:spacing w:val="2"/>
        </w:rPr>
        <w:t xml:space="preserve">естных нормативов градостроительного проектирования </w:t>
      </w:r>
      <w:proofErr w:type="spellStart"/>
      <w:r w:rsidR="00E809E0" w:rsidRPr="00661548">
        <w:rPr>
          <w:rFonts w:asciiTheme="minorBidi" w:hAnsiTheme="minorBidi" w:cstheme="minorBidi"/>
          <w:spacing w:val="2"/>
        </w:rPr>
        <w:t>Котельниковского</w:t>
      </w:r>
      <w:proofErr w:type="spellEnd"/>
      <w:r w:rsidR="00E809E0" w:rsidRPr="00661548">
        <w:rPr>
          <w:rFonts w:asciiTheme="minorBidi" w:hAnsiTheme="minorBidi" w:cstheme="minorBidi"/>
          <w:spacing w:val="2"/>
        </w:rPr>
        <w:t xml:space="preserve"> муниципального района Волгоградской области</w:t>
      </w:r>
      <w:r w:rsidRPr="00661548">
        <w:rPr>
          <w:rFonts w:asciiTheme="minorBidi" w:hAnsiTheme="minorBidi" w:cstheme="minorBidi"/>
          <w:spacing w:val="2"/>
        </w:rPr>
        <w:t>)</w:t>
      </w:r>
    </w:p>
    <w:p w:rsidR="006F533A" w:rsidRPr="00661548" w:rsidRDefault="006F533A" w:rsidP="00164C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Theme="minorBidi" w:hAnsiTheme="minorBidi" w:cstheme="minorBidi"/>
          <w:spacing w:val="2"/>
        </w:rPr>
      </w:pPr>
    </w:p>
    <w:p w:rsidR="00C82F77" w:rsidRPr="00661548" w:rsidRDefault="006810CB" w:rsidP="006810C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Theme="minorBidi" w:hAnsiTheme="minorBidi" w:cstheme="minorBidi"/>
          <w:spacing w:val="2"/>
        </w:rPr>
      </w:pPr>
      <w:r w:rsidRPr="00661548">
        <w:rPr>
          <w:rFonts w:asciiTheme="minorBidi" w:hAnsiTheme="minorBidi" w:cstheme="minorBidi"/>
          <w:color w:val="FF0000"/>
          <w:spacing w:val="2"/>
        </w:rPr>
        <w:t xml:space="preserve"> 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1937"/>
        <w:gridCol w:w="1328"/>
        <w:gridCol w:w="1761"/>
        <w:gridCol w:w="1655"/>
        <w:gridCol w:w="1682"/>
        <w:gridCol w:w="1412"/>
      </w:tblGrid>
      <w:tr w:rsidR="006F533A" w:rsidRPr="00661548" w:rsidTr="00661548">
        <w:tc>
          <w:tcPr>
            <w:tcW w:w="279" w:type="dxa"/>
            <w:vMerge w:val="restart"/>
          </w:tcPr>
          <w:p w:rsidR="006F533A" w:rsidRPr="00661548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  <w:r w:rsidRPr="00661548">
              <w:rPr>
                <w:rFonts w:asciiTheme="minorBidi" w:hAnsiTheme="minorBidi" w:cstheme="minorBidi"/>
              </w:rPr>
              <w:t xml:space="preserve">№ </w:t>
            </w:r>
            <w:proofErr w:type="spellStart"/>
            <w:r w:rsidRPr="00661548">
              <w:rPr>
                <w:rFonts w:asciiTheme="minorBidi" w:hAnsiTheme="minorBidi" w:cstheme="minorBidi"/>
              </w:rPr>
              <w:t>пп</w:t>
            </w:r>
            <w:proofErr w:type="spellEnd"/>
          </w:p>
        </w:tc>
        <w:tc>
          <w:tcPr>
            <w:tcW w:w="1937" w:type="dxa"/>
            <w:vMerge w:val="restart"/>
          </w:tcPr>
          <w:p w:rsidR="006F533A" w:rsidRPr="00661548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  <w:r w:rsidRPr="00661548">
              <w:rPr>
                <w:rFonts w:asciiTheme="minorBidi" w:hAnsiTheme="minorBidi" w:cstheme="minorBidi"/>
              </w:rPr>
              <w:t>Наименование</w:t>
            </w:r>
          </w:p>
        </w:tc>
        <w:tc>
          <w:tcPr>
            <w:tcW w:w="1328" w:type="dxa"/>
            <w:vMerge w:val="restart"/>
          </w:tcPr>
          <w:p w:rsidR="006F533A" w:rsidRPr="00661548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  <w:r w:rsidRPr="00661548">
              <w:rPr>
                <w:rFonts w:asciiTheme="minorBidi" w:hAnsiTheme="minorBidi" w:cstheme="minorBidi"/>
              </w:rPr>
              <w:t>Единица измерения</w:t>
            </w:r>
          </w:p>
        </w:tc>
        <w:tc>
          <w:tcPr>
            <w:tcW w:w="1761" w:type="dxa"/>
            <w:vMerge w:val="restart"/>
          </w:tcPr>
          <w:p w:rsidR="006F533A" w:rsidRPr="00661548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  <w:r w:rsidRPr="00661548">
              <w:rPr>
                <w:rFonts w:asciiTheme="minorBidi" w:hAnsiTheme="minorBidi" w:cstheme="minorBidi"/>
              </w:rPr>
              <w:t>Принятые нормативы</w:t>
            </w:r>
          </w:p>
        </w:tc>
        <w:tc>
          <w:tcPr>
            <w:tcW w:w="1655" w:type="dxa"/>
            <w:vMerge w:val="restart"/>
          </w:tcPr>
          <w:p w:rsidR="006F533A" w:rsidRPr="00661548" w:rsidRDefault="00E809E0" w:rsidP="00C82F77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  <w:r w:rsidRPr="00661548">
              <w:rPr>
                <w:rFonts w:asciiTheme="minorBidi" w:hAnsiTheme="minorBidi" w:cstheme="minorBidi"/>
              </w:rPr>
              <w:t xml:space="preserve">Минимальная </w:t>
            </w:r>
            <w:proofErr w:type="gramStart"/>
            <w:r w:rsidRPr="00661548">
              <w:rPr>
                <w:rFonts w:asciiTheme="minorBidi" w:hAnsiTheme="minorBidi" w:cstheme="minorBidi"/>
              </w:rPr>
              <w:t>н</w:t>
            </w:r>
            <w:r w:rsidR="00C82F77" w:rsidRPr="00661548">
              <w:rPr>
                <w:rFonts w:asciiTheme="minorBidi" w:hAnsiTheme="minorBidi" w:cstheme="minorBidi"/>
              </w:rPr>
              <w:t xml:space="preserve">орма- </w:t>
            </w:r>
            <w:proofErr w:type="spellStart"/>
            <w:r w:rsidR="00C82F77" w:rsidRPr="00661548">
              <w:rPr>
                <w:rFonts w:asciiTheme="minorBidi" w:hAnsiTheme="minorBidi" w:cstheme="minorBidi"/>
              </w:rPr>
              <w:t>тивная</w:t>
            </w:r>
            <w:proofErr w:type="spellEnd"/>
            <w:proofErr w:type="gramEnd"/>
            <w:r w:rsidR="00C82F77" w:rsidRPr="00661548">
              <w:rPr>
                <w:rFonts w:asciiTheme="minorBidi" w:hAnsiTheme="minorBidi" w:cstheme="minorBidi"/>
              </w:rPr>
              <w:t xml:space="preserve"> потреб</w:t>
            </w:r>
            <w:r w:rsidR="000B450B" w:rsidRPr="00661548">
              <w:rPr>
                <w:rFonts w:asciiTheme="minorBidi" w:hAnsiTheme="minorBidi" w:cstheme="minorBidi"/>
              </w:rPr>
              <w:t>ность га</w:t>
            </w:r>
          </w:p>
        </w:tc>
        <w:tc>
          <w:tcPr>
            <w:tcW w:w="3094" w:type="dxa"/>
            <w:gridSpan w:val="2"/>
          </w:tcPr>
          <w:p w:rsidR="006F533A" w:rsidRPr="00661548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  <w:r w:rsidRPr="00661548">
              <w:rPr>
                <w:rFonts w:asciiTheme="minorBidi" w:hAnsiTheme="minorBidi" w:cstheme="minorBidi"/>
              </w:rPr>
              <w:t>В том числе:</w:t>
            </w:r>
          </w:p>
        </w:tc>
      </w:tr>
      <w:tr w:rsidR="00E809E0" w:rsidRPr="00661548" w:rsidTr="00661548">
        <w:tc>
          <w:tcPr>
            <w:tcW w:w="279" w:type="dxa"/>
            <w:vMerge/>
          </w:tcPr>
          <w:p w:rsidR="006F533A" w:rsidRPr="00661548" w:rsidRDefault="006F533A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</w:p>
        </w:tc>
        <w:tc>
          <w:tcPr>
            <w:tcW w:w="1937" w:type="dxa"/>
            <w:vMerge/>
          </w:tcPr>
          <w:p w:rsidR="006F533A" w:rsidRPr="00661548" w:rsidRDefault="006F533A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</w:p>
        </w:tc>
        <w:tc>
          <w:tcPr>
            <w:tcW w:w="1328" w:type="dxa"/>
            <w:vMerge/>
          </w:tcPr>
          <w:p w:rsidR="006F533A" w:rsidRPr="00661548" w:rsidRDefault="006F533A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</w:p>
        </w:tc>
        <w:tc>
          <w:tcPr>
            <w:tcW w:w="1761" w:type="dxa"/>
            <w:vMerge/>
          </w:tcPr>
          <w:p w:rsidR="006F533A" w:rsidRPr="00661548" w:rsidRDefault="006F533A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</w:p>
        </w:tc>
        <w:tc>
          <w:tcPr>
            <w:tcW w:w="1655" w:type="dxa"/>
            <w:vMerge/>
          </w:tcPr>
          <w:p w:rsidR="006F533A" w:rsidRPr="00661548" w:rsidRDefault="006F533A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</w:p>
        </w:tc>
        <w:tc>
          <w:tcPr>
            <w:tcW w:w="1682" w:type="dxa"/>
          </w:tcPr>
          <w:p w:rsidR="006F533A" w:rsidRPr="00661548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  <w:r w:rsidRPr="00661548">
              <w:rPr>
                <w:rFonts w:asciiTheme="minorBidi" w:hAnsiTheme="minorBidi" w:cstheme="minorBidi"/>
              </w:rPr>
              <w:t>Существующая ситуация</w:t>
            </w:r>
          </w:p>
        </w:tc>
        <w:tc>
          <w:tcPr>
            <w:tcW w:w="1412" w:type="dxa"/>
          </w:tcPr>
          <w:p w:rsidR="006F533A" w:rsidRPr="00661548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  <w:r w:rsidRPr="00661548">
              <w:rPr>
                <w:rFonts w:asciiTheme="minorBidi" w:hAnsiTheme="minorBidi" w:cstheme="minorBidi"/>
              </w:rPr>
              <w:t xml:space="preserve">требуется </w:t>
            </w:r>
            <w:proofErr w:type="spellStart"/>
            <w:proofErr w:type="gramStart"/>
            <w:r w:rsidRPr="00661548">
              <w:rPr>
                <w:rFonts w:asciiTheme="minorBidi" w:hAnsiTheme="minorBidi" w:cstheme="minorBidi"/>
              </w:rPr>
              <w:t>запроек</w:t>
            </w:r>
            <w:proofErr w:type="spellEnd"/>
            <w:r w:rsidRPr="00661548">
              <w:rPr>
                <w:rFonts w:asciiTheme="minorBidi" w:hAnsiTheme="minorBidi" w:cstheme="minorBidi"/>
              </w:rPr>
              <w:t>-тировать</w:t>
            </w:r>
            <w:proofErr w:type="gramEnd"/>
          </w:p>
        </w:tc>
      </w:tr>
      <w:tr w:rsidR="00E809E0" w:rsidRPr="00661548" w:rsidTr="00661548">
        <w:tc>
          <w:tcPr>
            <w:tcW w:w="279" w:type="dxa"/>
          </w:tcPr>
          <w:p w:rsidR="00745737" w:rsidRPr="00661548" w:rsidRDefault="0074573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</w:p>
        </w:tc>
        <w:tc>
          <w:tcPr>
            <w:tcW w:w="1937" w:type="dxa"/>
            <w:vAlign w:val="center"/>
          </w:tcPr>
          <w:p w:rsidR="00745737" w:rsidRPr="00661548" w:rsidRDefault="00745737" w:rsidP="003D7259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1328" w:type="dxa"/>
            <w:vAlign w:val="center"/>
          </w:tcPr>
          <w:p w:rsidR="00745737" w:rsidRPr="00661548" w:rsidRDefault="00745737" w:rsidP="00F84EA9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га</w:t>
            </w:r>
          </w:p>
        </w:tc>
        <w:tc>
          <w:tcPr>
            <w:tcW w:w="1761" w:type="dxa"/>
            <w:vMerge w:val="restart"/>
          </w:tcPr>
          <w:p w:rsidR="00745737" w:rsidRPr="00661548" w:rsidRDefault="00745737" w:rsidP="00EA6989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  <w:r w:rsidRPr="00661548">
              <w:rPr>
                <w:rFonts w:asciiTheme="minorBidi" w:hAnsiTheme="minorBidi" w:cstheme="minorBidi"/>
              </w:rPr>
              <w:t>кладбищ традиционного захоронения - 0,2</w:t>
            </w:r>
            <w:r w:rsidR="00EA6989" w:rsidRPr="00661548">
              <w:rPr>
                <w:rFonts w:asciiTheme="minorBidi" w:hAnsiTheme="minorBidi" w:cstheme="minorBidi"/>
              </w:rPr>
              <w:t>4</w:t>
            </w:r>
            <w:r w:rsidRPr="00661548">
              <w:rPr>
                <w:rFonts w:asciiTheme="minorBidi" w:hAnsiTheme="minorBidi" w:cstheme="minorBidi"/>
              </w:rPr>
              <w:t xml:space="preserve"> га на 1 тыс. жителей</w:t>
            </w:r>
          </w:p>
        </w:tc>
        <w:tc>
          <w:tcPr>
            <w:tcW w:w="1655" w:type="dxa"/>
          </w:tcPr>
          <w:p w:rsidR="00745737" w:rsidRPr="00661548" w:rsidRDefault="0074573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</w:p>
        </w:tc>
        <w:tc>
          <w:tcPr>
            <w:tcW w:w="1682" w:type="dxa"/>
          </w:tcPr>
          <w:p w:rsidR="00745737" w:rsidRPr="00661548" w:rsidRDefault="0074573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</w:p>
        </w:tc>
        <w:tc>
          <w:tcPr>
            <w:tcW w:w="1412" w:type="dxa"/>
          </w:tcPr>
          <w:p w:rsidR="00745737" w:rsidRPr="00661548" w:rsidRDefault="0074573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</w:p>
        </w:tc>
      </w:tr>
      <w:tr w:rsidR="00E809E0" w:rsidRPr="00661548" w:rsidTr="00661548">
        <w:tc>
          <w:tcPr>
            <w:tcW w:w="279" w:type="dxa"/>
          </w:tcPr>
          <w:p w:rsidR="00745737" w:rsidRPr="00661548" w:rsidRDefault="0074573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</w:p>
        </w:tc>
        <w:tc>
          <w:tcPr>
            <w:tcW w:w="1937" w:type="dxa"/>
          </w:tcPr>
          <w:p w:rsidR="00745737" w:rsidRPr="00661548" w:rsidRDefault="00C82F7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  <w:proofErr w:type="spellStart"/>
            <w:r w:rsidRPr="00661548">
              <w:rPr>
                <w:rFonts w:asciiTheme="minorBidi" w:hAnsiTheme="minorBidi" w:cstheme="minorBidi"/>
                <w:spacing w:val="2"/>
              </w:rPr>
              <w:t>х.В</w:t>
            </w:r>
            <w:r w:rsidR="006810CB" w:rsidRPr="00661548">
              <w:rPr>
                <w:rFonts w:asciiTheme="minorBidi" w:hAnsiTheme="minorBidi" w:cstheme="minorBidi"/>
                <w:spacing w:val="2"/>
              </w:rPr>
              <w:t>е</w:t>
            </w:r>
            <w:r w:rsidRPr="00661548">
              <w:rPr>
                <w:rFonts w:asciiTheme="minorBidi" w:hAnsiTheme="minorBidi" w:cstheme="minorBidi"/>
                <w:spacing w:val="2"/>
              </w:rPr>
              <w:t>селый</w:t>
            </w:r>
            <w:proofErr w:type="spellEnd"/>
            <w:r w:rsidRPr="00661548">
              <w:rPr>
                <w:rFonts w:asciiTheme="minorBidi" w:hAnsiTheme="minorBidi" w:cstheme="minorBidi"/>
                <w:spacing w:val="2"/>
              </w:rPr>
              <w:t xml:space="preserve"> </w:t>
            </w:r>
          </w:p>
        </w:tc>
        <w:tc>
          <w:tcPr>
            <w:tcW w:w="1328" w:type="dxa"/>
          </w:tcPr>
          <w:p w:rsidR="00745737" w:rsidRPr="00661548" w:rsidRDefault="00745737">
            <w:pPr>
              <w:rPr>
                <w:rFonts w:asciiTheme="minorBidi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га</w:t>
            </w:r>
          </w:p>
        </w:tc>
        <w:tc>
          <w:tcPr>
            <w:tcW w:w="1761" w:type="dxa"/>
            <w:vMerge/>
          </w:tcPr>
          <w:p w:rsidR="00745737" w:rsidRPr="00661548" w:rsidRDefault="0074573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</w:p>
        </w:tc>
        <w:tc>
          <w:tcPr>
            <w:tcW w:w="1655" w:type="dxa"/>
          </w:tcPr>
          <w:p w:rsidR="00745737" w:rsidRPr="00661548" w:rsidRDefault="00745737" w:rsidP="00E809E0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  <w:proofErr w:type="gramStart"/>
            <w:r w:rsidRPr="00661548">
              <w:rPr>
                <w:rFonts w:asciiTheme="minorBidi" w:hAnsiTheme="minorBidi" w:cstheme="minorBidi"/>
                <w:lang w:eastAsia="ar-SA"/>
              </w:rPr>
              <w:t>0,</w:t>
            </w:r>
            <w:r w:rsidR="006810CB" w:rsidRPr="00661548">
              <w:rPr>
                <w:rFonts w:asciiTheme="minorBidi" w:hAnsiTheme="minorBidi" w:cstheme="minorBidi"/>
                <w:lang w:eastAsia="ar-SA"/>
              </w:rPr>
              <w:t>846</w:t>
            </w:r>
            <w:r w:rsidRPr="00661548">
              <w:rPr>
                <w:rFonts w:asciiTheme="minorBidi" w:hAnsiTheme="minorBidi" w:cstheme="minorBidi"/>
                <w:lang w:eastAsia="ar-SA"/>
              </w:rPr>
              <w:t>тыс.чел.</w:t>
            </w:r>
            <w:proofErr w:type="gramEnd"/>
            <w:r w:rsidRPr="00661548">
              <w:rPr>
                <w:rFonts w:asciiTheme="minorBidi" w:hAnsiTheme="minorBidi" w:cstheme="minorBidi"/>
                <w:lang w:eastAsia="ar-SA"/>
              </w:rPr>
              <w:t xml:space="preserve"> х 0,2</w:t>
            </w:r>
            <w:r w:rsidR="00EA6989" w:rsidRPr="00661548">
              <w:rPr>
                <w:rFonts w:asciiTheme="minorBidi" w:hAnsiTheme="minorBidi" w:cstheme="minorBidi"/>
                <w:lang w:eastAsia="ar-SA"/>
              </w:rPr>
              <w:t>4</w:t>
            </w:r>
            <w:r w:rsidRPr="00661548">
              <w:rPr>
                <w:rFonts w:asciiTheme="minorBidi" w:hAnsiTheme="minorBidi" w:cstheme="minorBidi"/>
                <w:lang w:eastAsia="ar-SA"/>
              </w:rPr>
              <w:t>га =</w:t>
            </w:r>
            <w:r w:rsidR="00EA6989" w:rsidRPr="00661548">
              <w:rPr>
                <w:rFonts w:asciiTheme="minorBidi" w:hAnsiTheme="minorBidi" w:cstheme="minorBidi"/>
                <w:lang w:eastAsia="ar-SA"/>
              </w:rPr>
              <w:t>0,203</w:t>
            </w:r>
          </w:p>
        </w:tc>
        <w:tc>
          <w:tcPr>
            <w:tcW w:w="1682" w:type="dxa"/>
          </w:tcPr>
          <w:p w:rsidR="00745737" w:rsidRPr="00661548" w:rsidRDefault="003D7259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  <w:r w:rsidRPr="00661548">
              <w:rPr>
                <w:rFonts w:asciiTheme="minorBidi" w:hAnsiTheme="minorBidi" w:cstheme="minorBidi"/>
                <w:spacing w:val="2"/>
              </w:rPr>
              <w:t>1,0</w:t>
            </w:r>
            <w:r w:rsidR="00C82F77" w:rsidRPr="00661548">
              <w:rPr>
                <w:rFonts w:asciiTheme="minorBidi" w:hAnsiTheme="minorBidi" w:cstheme="minorBidi"/>
                <w:spacing w:val="2"/>
              </w:rPr>
              <w:t xml:space="preserve"> га</w:t>
            </w:r>
          </w:p>
        </w:tc>
        <w:tc>
          <w:tcPr>
            <w:tcW w:w="1412" w:type="dxa"/>
          </w:tcPr>
          <w:p w:rsidR="00745737" w:rsidRPr="00661548" w:rsidRDefault="00C82F7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  <w:r w:rsidRPr="00661548">
              <w:rPr>
                <w:rFonts w:asciiTheme="minorBidi" w:hAnsiTheme="minorBidi" w:cstheme="minorBidi"/>
                <w:spacing w:val="2"/>
              </w:rPr>
              <w:t>не требуется</w:t>
            </w:r>
          </w:p>
        </w:tc>
      </w:tr>
      <w:tr w:rsidR="00E809E0" w:rsidRPr="00661548" w:rsidTr="00661548">
        <w:tc>
          <w:tcPr>
            <w:tcW w:w="279" w:type="dxa"/>
          </w:tcPr>
          <w:p w:rsidR="003D7259" w:rsidRPr="00661548" w:rsidRDefault="003D7259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</w:p>
        </w:tc>
        <w:tc>
          <w:tcPr>
            <w:tcW w:w="1937" w:type="dxa"/>
          </w:tcPr>
          <w:p w:rsidR="003D7259" w:rsidRPr="00661548" w:rsidRDefault="003D7259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</w:p>
        </w:tc>
        <w:tc>
          <w:tcPr>
            <w:tcW w:w="1328" w:type="dxa"/>
          </w:tcPr>
          <w:p w:rsidR="003D7259" w:rsidRPr="00661548" w:rsidRDefault="003D7259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3D7259" w:rsidRPr="00661548" w:rsidRDefault="003D7259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</w:p>
        </w:tc>
        <w:tc>
          <w:tcPr>
            <w:tcW w:w="1655" w:type="dxa"/>
          </w:tcPr>
          <w:p w:rsidR="003D7259" w:rsidRPr="00661548" w:rsidRDefault="003D7259" w:rsidP="00BB5CD5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82" w:type="dxa"/>
          </w:tcPr>
          <w:p w:rsidR="003D7259" w:rsidRPr="00661548" w:rsidRDefault="003D7259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</w:p>
        </w:tc>
        <w:tc>
          <w:tcPr>
            <w:tcW w:w="1412" w:type="dxa"/>
          </w:tcPr>
          <w:p w:rsidR="003D7259" w:rsidRPr="00661548" w:rsidRDefault="003D7259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</w:p>
        </w:tc>
      </w:tr>
      <w:tr w:rsidR="00E809E0" w:rsidRPr="00661548" w:rsidTr="00661548">
        <w:tc>
          <w:tcPr>
            <w:tcW w:w="279" w:type="dxa"/>
          </w:tcPr>
          <w:p w:rsidR="003D7259" w:rsidRPr="00661548" w:rsidRDefault="003D7259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</w:p>
        </w:tc>
        <w:tc>
          <w:tcPr>
            <w:tcW w:w="1937" w:type="dxa"/>
          </w:tcPr>
          <w:p w:rsidR="003D7259" w:rsidRPr="00661548" w:rsidRDefault="003D7259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</w:p>
        </w:tc>
        <w:tc>
          <w:tcPr>
            <w:tcW w:w="1328" w:type="dxa"/>
          </w:tcPr>
          <w:p w:rsidR="003D7259" w:rsidRPr="00661548" w:rsidRDefault="003D7259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3D7259" w:rsidRPr="00661548" w:rsidRDefault="003D7259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</w:p>
        </w:tc>
        <w:tc>
          <w:tcPr>
            <w:tcW w:w="1655" w:type="dxa"/>
          </w:tcPr>
          <w:p w:rsidR="003D7259" w:rsidRPr="00661548" w:rsidRDefault="003D7259" w:rsidP="00BB5CD5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82" w:type="dxa"/>
          </w:tcPr>
          <w:p w:rsidR="003D7259" w:rsidRPr="00661548" w:rsidRDefault="003D7259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</w:p>
        </w:tc>
        <w:tc>
          <w:tcPr>
            <w:tcW w:w="1412" w:type="dxa"/>
          </w:tcPr>
          <w:p w:rsidR="003D7259" w:rsidRPr="00661548" w:rsidRDefault="003D7259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Theme="minorBidi" w:hAnsiTheme="minorBidi" w:cstheme="minorBidi"/>
                <w:spacing w:val="2"/>
              </w:rPr>
            </w:pPr>
          </w:p>
        </w:tc>
      </w:tr>
    </w:tbl>
    <w:p w:rsidR="006F533A" w:rsidRPr="00661548" w:rsidRDefault="006F533A" w:rsidP="00164C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Theme="minorBidi" w:hAnsiTheme="minorBidi" w:cstheme="minorBidi"/>
          <w:spacing w:val="2"/>
        </w:rPr>
      </w:pPr>
    </w:p>
    <w:p w:rsidR="006F533A" w:rsidRPr="00BD3A36" w:rsidRDefault="006F533A" w:rsidP="00164C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Theme="minorBidi" w:hAnsiTheme="minorBidi" w:cstheme="minorBidi"/>
          <w:bCs/>
          <w:spacing w:val="2"/>
        </w:rPr>
      </w:pPr>
    </w:p>
    <w:p w:rsidR="00C82F77" w:rsidRPr="00BD3A36" w:rsidRDefault="00EB66AE" w:rsidP="00FF21D5">
      <w:pPr>
        <w:pStyle w:val="ab"/>
        <w:jc w:val="both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BD3A36">
        <w:rPr>
          <w:rFonts w:asciiTheme="minorBidi" w:eastAsia="Times New Roman" w:hAnsiTheme="minorBidi"/>
          <w:bCs/>
          <w:sz w:val="24"/>
          <w:szCs w:val="24"/>
        </w:rPr>
        <w:t>2.4.</w:t>
      </w:r>
      <w:r w:rsidRPr="00BD3A36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Обеспеченность Поселения в имеющихся и функционирующих на территории поселения общественных кладбищах</w:t>
      </w:r>
      <w:r w:rsidR="00C82F77" w:rsidRPr="00BD3A36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</w:t>
      </w:r>
    </w:p>
    <w:p w:rsidR="00CF4046" w:rsidRPr="00CF4046" w:rsidRDefault="006810CB" w:rsidP="00CF4046">
      <w:pPr>
        <w:pStyle w:val="ab"/>
        <w:jc w:val="both"/>
        <w:rPr>
          <w:rFonts w:asciiTheme="minorBidi" w:eastAsia="Times New Roman" w:hAnsiTheme="minorBidi"/>
          <w:bCs/>
          <w:kern w:val="36"/>
          <w:sz w:val="26"/>
          <w:szCs w:val="26"/>
        </w:rPr>
      </w:pPr>
      <w:r w:rsidRPr="00CF4046">
        <w:rPr>
          <w:rFonts w:asciiTheme="minorBidi" w:eastAsia="Times New Roman" w:hAnsiTheme="minorBidi"/>
          <w:b/>
          <w:bCs/>
          <w:kern w:val="36"/>
          <w:sz w:val="24"/>
          <w:szCs w:val="24"/>
        </w:rPr>
        <w:t xml:space="preserve"> </w:t>
      </w:r>
      <w:r w:rsidR="00CF4046" w:rsidRPr="00CF4046">
        <w:rPr>
          <w:rFonts w:asciiTheme="minorBidi" w:eastAsia="Times New Roman" w:hAnsiTheme="minorBidi"/>
          <w:b/>
          <w:bCs/>
          <w:kern w:val="36"/>
          <w:sz w:val="24"/>
          <w:szCs w:val="24"/>
        </w:rPr>
        <w:t xml:space="preserve">  </w:t>
      </w:r>
      <w:r w:rsidR="00CF4046" w:rsidRPr="00CF4046">
        <w:rPr>
          <w:rFonts w:asciiTheme="minorBidi" w:eastAsia="Times New Roman" w:hAnsiTheme="minorBidi"/>
          <w:b/>
          <w:bCs/>
          <w:kern w:val="36"/>
          <w:sz w:val="26"/>
          <w:szCs w:val="26"/>
        </w:rPr>
        <w:t xml:space="preserve"> </w:t>
      </w:r>
      <w:r w:rsidR="00CF4046" w:rsidRPr="00CF4046">
        <w:rPr>
          <w:rFonts w:asciiTheme="minorBidi" w:eastAsia="Times New Roman" w:hAnsiTheme="minorBidi"/>
          <w:b/>
          <w:bCs/>
          <w:kern w:val="36"/>
          <w:sz w:val="26"/>
          <w:szCs w:val="26"/>
        </w:rPr>
        <w:t xml:space="preserve">  </w:t>
      </w:r>
      <w:r w:rsidR="00CF4046" w:rsidRPr="00CF4046">
        <w:rPr>
          <w:rFonts w:asciiTheme="minorBidi" w:eastAsia="Times New Roman" w:hAnsiTheme="minorBidi"/>
          <w:bCs/>
          <w:kern w:val="36"/>
          <w:sz w:val="26"/>
          <w:szCs w:val="26"/>
        </w:rPr>
        <w:t xml:space="preserve">Из расчета выявлено, что во всех населенных пунктах </w:t>
      </w:r>
      <w:proofErr w:type="gramStart"/>
      <w:r w:rsidR="00CF4046" w:rsidRPr="00CF4046">
        <w:rPr>
          <w:rFonts w:asciiTheme="minorBidi" w:eastAsia="Times New Roman" w:hAnsiTheme="minorBidi"/>
          <w:bCs/>
          <w:kern w:val="36"/>
          <w:sz w:val="26"/>
          <w:szCs w:val="26"/>
        </w:rPr>
        <w:t>Поселения,  площадь</w:t>
      </w:r>
      <w:proofErr w:type="gramEnd"/>
      <w:r w:rsidR="00CF4046" w:rsidRPr="00CF4046">
        <w:rPr>
          <w:rFonts w:asciiTheme="minorBidi" w:eastAsia="Times New Roman" w:hAnsiTheme="minorBidi"/>
          <w:bCs/>
          <w:kern w:val="36"/>
          <w:sz w:val="26"/>
          <w:szCs w:val="26"/>
        </w:rPr>
        <w:t xml:space="preserve"> существующих кладбищ не превышает нормативную, поэтому нет необходимости изыскивать дополнительную территорию для обустройства новых кладбищ. </w:t>
      </w:r>
    </w:p>
    <w:p w:rsidR="00CF4046" w:rsidRPr="00CF4046" w:rsidRDefault="00CF4046" w:rsidP="00CF4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</w:rPr>
      </w:pPr>
    </w:p>
    <w:p w:rsidR="00535748" w:rsidRPr="00661548" w:rsidRDefault="00535748" w:rsidP="00FF21D5">
      <w:pPr>
        <w:pStyle w:val="ab"/>
        <w:jc w:val="both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661548">
        <w:rPr>
          <w:rFonts w:asciiTheme="minorBidi" w:eastAsia="Times New Roman" w:hAnsiTheme="minorBidi"/>
          <w:bCs/>
          <w:kern w:val="36"/>
          <w:sz w:val="24"/>
          <w:szCs w:val="24"/>
        </w:rPr>
        <w:t>Выводы:</w:t>
      </w:r>
    </w:p>
    <w:p w:rsidR="00992BA5" w:rsidRPr="00661548" w:rsidRDefault="00BD3A36" w:rsidP="00FF21D5">
      <w:pPr>
        <w:pStyle w:val="ab"/>
        <w:jc w:val="both"/>
        <w:rPr>
          <w:rFonts w:asciiTheme="minorBidi" w:eastAsia="Times New Roman" w:hAnsiTheme="minorBidi"/>
          <w:bCs/>
          <w:kern w:val="36"/>
          <w:sz w:val="24"/>
          <w:szCs w:val="24"/>
        </w:rPr>
      </w:pPr>
      <w:r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 </w:t>
      </w:r>
      <w:r w:rsidR="00535748" w:rsidRPr="00661548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 1.М</w:t>
      </w:r>
      <w:r w:rsidR="00992BA5" w:rsidRPr="00661548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ероприятия по обустройству новых территорий под общественные </w:t>
      </w:r>
      <w:r w:rsidR="00AD612F" w:rsidRPr="00661548">
        <w:rPr>
          <w:rFonts w:asciiTheme="minorBidi" w:eastAsia="Times New Roman" w:hAnsiTheme="minorBidi"/>
          <w:bCs/>
          <w:kern w:val="36"/>
          <w:sz w:val="24"/>
          <w:szCs w:val="24"/>
        </w:rPr>
        <w:t>кладбища не планируются.</w:t>
      </w:r>
    </w:p>
    <w:p w:rsidR="00AD612F" w:rsidRPr="00661548" w:rsidRDefault="00BD3A36" w:rsidP="00AD612F">
      <w:pPr>
        <w:pStyle w:val="ab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</w:t>
      </w:r>
      <w:r w:rsidR="00535748" w:rsidRPr="00661548">
        <w:rPr>
          <w:rFonts w:asciiTheme="minorBidi" w:eastAsia="Times New Roman" w:hAnsiTheme="minorBidi"/>
          <w:sz w:val="24"/>
          <w:szCs w:val="24"/>
        </w:rPr>
        <w:t xml:space="preserve">  2.</w:t>
      </w:r>
      <w:r w:rsidR="00AD612F" w:rsidRPr="00661548">
        <w:rPr>
          <w:rFonts w:asciiTheme="minorBidi" w:eastAsia="Times New Roman" w:hAnsiTheme="minorBidi"/>
          <w:sz w:val="24"/>
          <w:szCs w:val="24"/>
        </w:rPr>
        <w:t>Необходимо выявить</w:t>
      </w:r>
      <w:r w:rsidR="005E2C2D" w:rsidRPr="00661548">
        <w:rPr>
          <w:rFonts w:asciiTheme="minorBidi" w:eastAsia="Times New Roman" w:hAnsiTheme="minorBidi"/>
          <w:sz w:val="24"/>
          <w:szCs w:val="24"/>
        </w:rPr>
        <w:t xml:space="preserve"> </w:t>
      </w:r>
      <w:r w:rsidR="00AD612F" w:rsidRPr="00661548">
        <w:rPr>
          <w:rFonts w:asciiTheme="minorBidi" w:eastAsia="Times New Roman" w:hAnsiTheme="minorBidi"/>
          <w:sz w:val="24"/>
          <w:szCs w:val="24"/>
        </w:rPr>
        <w:t>соответствие имеющихся и функционирующих кладбищ</w:t>
      </w:r>
      <w:r w:rsidR="005E2C2D" w:rsidRPr="00661548">
        <w:rPr>
          <w:rFonts w:asciiTheme="minorBidi" w:eastAsia="Times New Roman" w:hAnsiTheme="minorBidi"/>
          <w:sz w:val="24"/>
          <w:szCs w:val="24"/>
        </w:rPr>
        <w:t xml:space="preserve"> Поселения</w:t>
      </w:r>
      <w:r w:rsidR="00AD612F" w:rsidRPr="00661548">
        <w:rPr>
          <w:rFonts w:asciiTheme="minorBidi" w:eastAsia="Times New Roman" w:hAnsiTheme="minorBidi"/>
          <w:sz w:val="24"/>
          <w:szCs w:val="24"/>
        </w:rPr>
        <w:t xml:space="preserve">   санитарно-эпидемиологическим правилам и </w:t>
      </w:r>
      <w:proofErr w:type="gramStart"/>
      <w:r w:rsidR="00AD612F" w:rsidRPr="00661548">
        <w:rPr>
          <w:rFonts w:asciiTheme="minorBidi" w:eastAsia="Times New Roman" w:hAnsiTheme="minorBidi"/>
          <w:sz w:val="24"/>
          <w:szCs w:val="24"/>
        </w:rPr>
        <w:t>нормативам</w:t>
      </w:r>
      <w:r w:rsidR="005E2C2D" w:rsidRPr="00661548">
        <w:rPr>
          <w:rFonts w:asciiTheme="minorBidi" w:eastAsia="Times New Roman" w:hAnsiTheme="minorBidi"/>
          <w:sz w:val="24"/>
          <w:szCs w:val="24"/>
        </w:rPr>
        <w:t xml:space="preserve">, </w:t>
      </w:r>
      <w:r w:rsidR="00AD612F" w:rsidRPr="00661548">
        <w:rPr>
          <w:rFonts w:asciiTheme="minorBidi" w:hAnsiTheme="minorBidi"/>
          <w:bCs/>
          <w:spacing w:val="3"/>
          <w:sz w:val="24"/>
          <w:szCs w:val="24"/>
        </w:rPr>
        <w:t xml:space="preserve"> </w:t>
      </w:r>
      <w:r w:rsidR="005E2C2D" w:rsidRPr="00661548">
        <w:rPr>
          <w:rFonts w:asciiTheme="minorBidi" w:hAnsiTheme="minorBidi"/>
          <w:bCs/>
          <w:spacing w:val="3"/>
          <w:sz w:val="24"/>
          <w:szCs w:val="24"/>
        </w:rPr>
        <w:t>возможность</w:t>
      </w:r>
      <w:proofErr w:type="gramEnd"/>
      <w:r w:rsidR="005E2C2D" w:rsidRPr="00661548">
        <w:rPr>
          <w:rFonts w:asciiTheme="minorBidi" w:hAnsiTheme="minorBidi"/>
          <w:bCs/>
          <w:spacing w:val="3"/>
          <w:sz w:val="24"/>
          <w:szCs w:val="24"/>
        </w:rPr>
        <w:t xml:space="preserve"> соблюдения </w:t>
      </w:r>
      <w:r w:rsidR="00AD612F" w:rsidRPr="00661548">
        <w:rPr>
          <w:rFonts w:asciiTheme="minorBidi" w:hAnsiTheme="minorBidi"/>
          <w:bCs/>
          <w:spacing w:val="3"/>
          <w:sz w:val="24"/>
          <w:szCs w:val="24"/>
        </w:rPr>
        <w:t>гигиенических требований при организации захоронений и п</w:t>
      </w:r>
      <w:r w:rsidR="005E2C2D" w:rsidRPr="00661548">
        <w:rPr>
          <w:rFonts w:asciiTheme="minorBidi" w:hAnsiTheme="minorBidi"/>
          <w:bCs/>
          <w:spacing w:val="3"/>
          <w:sz w:val="24"/>
          <w:szCs w:val="24"/>
        </w:rPr>
        <w:t>равил</w:t>
      </w:r>
      <w:r w:rsidR="00AD612F" w:rsidRPr="00661548">
        <w:rPr>
          <w:rFonts w:asciiTheme="minorBidi" w:hAnsiTheme="minorBidi"/>
          <w:bCs/>
          <w:spacing w:val="3"/>
          <w:sz w:val="24"/>
          <w:szCs w:val="24"/>
        </w:rPr>
        <w:t xml:space="preserve"> эксплуатации кладбищ.</w:t>
      </w:r>
    </w:p>
    <w:p w:rsidR="00AD612F" w:rsidRPr="00661548" w:rsidRDefault="00AD612F" w:rsidP="00FF21D5">
      <w:pPr>
        <w:pStyle w:val="ab"/>
        <w:jc w:val="both"/>
        <w:rPr>
          <w:rFonts w:asciiTheme="minorBidi" w:eastAsia="Times New Roman" w:hAnsiTheme="minorBidi"/>
          <w:bCs/>
          <w:color w:val="548DD4" w:themeColor="text2" w:themeTint="99"/>
          <w:kern w:val="36"/>
          <w:sz w:val="24"/>
          <w:szCs w:val="24"/>
        </w:rPr>
      </w:pPr>
    </w:p>
    <w:p w:rsidR="00EB66AE" w:rsidRPr="00661548" w:rsidRDefault="00EB66AE" w:rsidP="00FF21D5">
      <w:pPr>
        <w:pStyle w:val="ab"/>
        <w:jc w:val="both"/>
        <w:rPr>
          <w:rFonts w:asciiTheme="minorBidi" w:eastAsia="Times New Roman" w:hAnsiTheme="minorBidi"/>
          <w:color w:val="548DD4" w:themeColor="text2" w:themeTint="99"/>
          <w:sz w:val="24"/>
          <w:szCs w:val="24"/>
        </w:rPr>
      </w:pPr>
    </w:p>
    <w:p w:rsidR="00BC1F07" w:rsidRPr="00BD3A36" w:rsidRDefault="00665BC7" w:rsidP="00BC1F07">
      <w:pPr>
        <w:pStyle w:val="ab"/>
        <w:numPr>
          <w:ilvl w:val="0"/>
          <w:numId w:val="10"/>
        </w:numPr>
        <w:jc w:val="center"/>
        <w:rPr>
          <w:rFonts w:asciiTheme="minorBidi" w:eastAsia="Times New Roman" w:hAnsiTheme="minorBidi"/>
          <w:bCs/>
          <w:sz w:val="24"/>
          <w:szCs w:val="24"/>
        </w:rPr>
      </w:pPr>
      <w:r w:rsidRPr="00BD3A36">
        <w:rPr>
          <w:rFonts w:asciiTheme="minorBidi" w:eastAsia="Times New Roman" w:hAnsiTheme="minorBidi"/>
          <w:bCs/>
          <w:sz w:val="24"/>
          <w:szCs w:val="24"/>
        </w:rPr>
        <w:t xml:space="preserve">Выявление соответствия </w:t>
      </w:r>
      <w:r w:rsidR="0067014D" w:rsidRPr="00BD3A36">
        <w:rPr>
          <w:rFonts w:asciiTheme="minorBidi" w:eastAsia="Times New Roman" w:hAnsiTheme="minorBidi"/>
          <w:bCs/>
          <w:sz w:val="24"/>
          <w:szCs w:val="24"/>
        </w:rPr>
        <w:t>к</w:t>
      </w:r>
      <w:r w:rsidR="007C4D48" w:rsidRPr="00BD3A36">
        <w:rPr>
          <w:rFonts w:asciiTheme="minorBidi" w:eastAsia="Times New Roman" w:hAnsiTheme="minorBidi"/>
          <w:bCs/>
          <w:sz w:val="24"/>
          <w:szCs w:val="24"/>
        </w:rPr>
        <w:t xml:space="preserve"> размещению </w:t>
      </w:r>
      <w:r w:rsidRPr="00BD3A36">
        <w:rPr>
          <w:rFonts w:asciiTheme="minorBidi" w:eastAsia="Times New Roman" w:hAnsiTheme="minorBidi"/>
          <w:bCs/>
          <w:sz w:val="24"/>
          <w:szCs w:val="24"/>
        </w:rPr>
        <w:t>имеющихся и</w:t>
      </w:r>
    </w:p>
    <w:p w:rsidR="00BC1F07" w:rsidRPr="00BD3A36" w:rsidRDefault="00665BC7" w:rsidP="00BC1F07">
      <w:pPr>
        <w:pStyle w:val="ab"/>
        <w:ind w:left="720"/>
        <w:jc w:val="center"/>
        <w:rPr>
          <w:rFonts w:asciiTheme="minorBidi" w:eastAsia="Times New Roman" w:hAnsiTheme="minorBidi"/>
          <w:bCs/>
          <w:sz w:val="24"/>
          <w:szCs w:val="24"/>
        </w:rPr>
      </w:pPr>
      <w:r w:rsidRPr="00BD3A36">
        <w:rPr>
          <w:rFonts w:asciiTheme="minorBidi" w:eastAsia="Times New Roman" w:hAnsiTheme="minorBidi"/>
          <w:bCs/>
          <w:sz w:val="24"/>
          <w:szCs w:val="24"/>
        </w:rPr>
        <w:t xml:space="preserve">функционирующих </w:t>
      </w:r>
      <w:proofErr w:type="gramStart"/>
      <w:r w:rsidRPr="00BD3A36">
        <w:rPr>
          <w:rFonts w:asciiTheme="minorBidi" w:eastAsia="Times New Roman" w:hAnsiTheme="minorBidi"/>
          <w:bCs/>
          <w:sz w:val="24"/>
          <w:szCs w:val="24"/>
        </w:rPr>
        <w:t>кладбищ  гигиеническим</w:t>
      </w:r>
      <w:proofErr w:type="gramEnd"/>
      <w:r w:rsidRPr="00BD3A36">
        <w:rPr>
          <w:rFonts w:asciiTheme="minorBidi" w:eastAsia="Times New Roman" w:hAnsiTheme="minorBidi"/>
          <w:bCs/>
          <w:sz w:val="24"/>
          <w:szCs w:val="24"/>
        </w:rPr>
        <w:t xml:space="preserve"> требованиям,</w:t>
      </w:r>
    </w:p>
    <w:p w:rsidR="00665BC7" w:rsidRPr="00BD3A36" w:rsidRDefault="00665BC7" w:rsidP="00BC1F07">
      <w:pPr>
        <w:pStyle w:val="ab"/>
        <w:ind w:left="720"/>
        <w:jc w:val="center"/>
        <w:rPr>
          <w:rFonts w:asciiTheme="minorBidi" w:eastAsia="Times New Roman" w:hAnsiTheme="minorBidi"/>
          <w:bCs/>
          <w:sz w:val="24"/>
          <w:szCs w:val="24"/>
        </w:rPr>
      </w:pPr>
      <w:r w:rsidRPr="00BD3A36">
        <w:rPr>
          <w:rFonts w:asciiTheme="minorBidi" w:eastAsia="Times New Roman" w:hAnsiTheme="minorBidi"/>
          <w:bCs/>
          <w:sz w:val="24"/>
          <w:szCs w:val="24"/>
        </w:rPr>
        <w:t>санитарно-эпидемиол</w:t>
      </w:r>
      <w:r w:rsidR="007C4D48" w:rsidRPr="00BD3A36">
        <w:rPr>
          <w:rFonts w:asciiTheme="minorBidi" w:eastAsia="Times New Roman" w:hAnsiTheme="minorBidi"/>
          <w:bCs/>
          <w:sz w:val="24"/>
          <w:szCs w:val="24"/>
        </w:rPr>
        <w:t>огическим правилам и нормативам</w:t>
      </w:r>
    </w:p>
    <w:p w:rsidR="00665BC7" w:rsidRPr="00661548" w:rsidRDefault="00665BC7" w:rsidP="00FF21D5">
      <w:pPr>
        <w:pStyle w:val="ab"/>
        <w:jc w:val="both"/>
        <w:rPr>
          <w:rFonts w:asciiTheme="minorBidi" w:eastAsia="Times New Roman" w:hAnsiTheme="minorBidi"/>
          <w:color w:val="FF0000"/>
          <w:sz w:val="24"/>
          <w:szCs w:val="24"/>
        </w:rPr>
      </w:pPr>
    </w:p>
    <w:p w:rsidR="005E2C2D" w:rsidRPr="00661548" w:rsidRDefault="00BD3A36" w:rsidP="00750A2E">
      <w:pPr>
        <w:spacing w:after="0"/>
        <w:jc w:val="both"/>
        <w:outlineLvl w:val="3"/>
        <w:rPr>
          <w:rFonts w:asciiTheme="minorBidi" w:eastAsia="Times New Roman" w:hAnsiTheme="minorBidi"/>
          <w:bCs/>
          <w:color w:val="000000"/>
          <w:spacing w:val="3"/>
          <w:sz w:val="24"/>
          <w:szCs w:val="24"/>
        </w:rPr>
      </w:pPr>
      <w:r>
        <w:rPr>
          <w:rFonts w:asciiTheme="minorBidi" w:eastAsia="Times New Roman" w:hAnsiTheme="minorBidi"/>
          <w:bCs/>
          <w:color w:val="000000"/>
          <w:spacing w:val="3"/>
          <w:sz w:val="24"/>
          <w:szCs w:val="24"/>
        </w:rPr>
        <w:t xml:space="preserve">   </w:t>
      </w:r>
      <w:r w:rsidR="005E2C2D" w:rsidRPr="00661548">
        <w:rPr>
          <w:rFonts w:asciiTheme="minorBidi" w:eastAsia="Times New Roman" w:hAnsiTheme="minorBidi"/>
          <w:bCs/>
          <w:color w:val="000000"/>
          <w:spacing w:val="3"/>
          <w:sz w:val="24"/>
          <w:szCs w:val="24"/>
        </w:rPr>
        <w:t xml:space="preserve"> Гигиенические требования к размещению, устройству и содержанию кладбищ утверждены постановление</w:t>
      </w:r>
      <w:r w:rsidR="004D543B" w:rsidRPr="00661548">
        <w:rPr>
          <w:rFonts w:asciiTheme="minorBidi" w:eastAsia="Times New Roman" w:hAnsiTheme="minorBidi"/>
          <w:bCs/>
          <w:color w:val="000000"/>
          <w:spacing w:val="3"/>
          <w:sz w:val="24"/>
          <w:szCs w:val="24"/>
        </w:rPr>
        <w:t>м</w:t>
      </w:r>
      <w:r w:rsidR="005E2C2D" w:rsidRPr="00661548">
        <w:rPr>
          <w:rFonts w:asciiTheme="minorBidi" w:eastAsia="Times New Roman" w:hAnsiTheme="minorBidi"/>
          <w:bCs/>
          <w:color w:val="000000"/>
          <w:spacing w:val="3"/>
          <w:sz w:val="24"/>
          <w:szCs w:val="24"/>
        </w:rPr>
        <w:t xml:space="preserve">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</w:t>
      </w:r>
      <w:r w:rsidR="0067089A" w:rsidRPr="00661548">
        <w:rPr>
          <w:rFonts w:asciiTheme="minorBidi" w:eastAsia="Times New Roman" w:hAnsiTheme="minorBidi"/>
          <w:bCs/>
          <w:color w:val="000000"/>
          <w:spacing w:val="3"/>
          <w:sz w:val="24"/>
          <w:szCs w:val="24"/>
        </w:rPr>
        <w:t>, зданий и сооружений похоронного назначения»</w:t>
      </w:r>
      <w:r w:rsidR="004D543B" w:rsidRPr="00661548">
        <w:rPr>
          <w:rFonts w:asciiTheme="minorBidi" w:eastAsia="Times New Roman" w:hAnsiTheme="minorBidi"/>
          <w:bCs/>
          <w:color w:val="000000"/>
          <w:spacing w:val="3"/>
          <w:sz w:val="24"/>
          <w:szCs w:val="24"/>
        </w:rPr>
        <w:t>»</w:t>
      </w:r>
      <w:r w:rsidR="0067089A" w:rsidRPr="00661548">
        <w:rPr>
          <w:rFonts w:asciiTheme="minorBidi" w:eastAsia="Times New Roman" w:hAnsiTheme="minorBidi"/>
          <w:bCs/>
          <w:color w:val="000000"/>
          <w:spacing w:val="3"/>
          <w:sz w:val="24"/>
          <w:szCs w:val="24"/>
        </w:rPr>
        <w:t>.</w:t>
      </w:r>
    </w:p>
    <w:p w:rsidR="004D543B" w:rsidRPr="00661548" w:rsidRDefault="004D543B" w:rsidP="005E2C2D">
      <w:pPr>
        <w:spacing w:after="0"/>
        <w:outlineLvl w:val="3"/>
        <w:rPr>
          <w:rFonts w:asciiTheme="minorBidi" w:eastAsia="Times New Roman" w:hAnsiTheme="minorBidi"/>
          <w:bCs/>
          <w:color w:val="000000"/>
          <w:spacing w:val="3"/>
          <w:sz w:val="24"/>
          <w:szCs w:val="24"/>
        </w:rPr>
      </w:pPr>
    </w:p>
    <w:tbl>
      <w:tblPr>
        <w:tblStyle w:val="af5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730"/>
        <w:gridCol w:w="1530"/>
        <w:gridCol w:w="1559"/>
        <w:gridCol w:w="1560"/>
      </w:tblGrid>
      <w:tr w:rsidR="00900A58" w:rsidRPr="00661548" w:rsidTr="007C4D48">
        <w:trPr>
          <w:trHeight w:val="345"/>
        </w:trPr>
        <w:tc>
          <w:tcPr>
            <w:tcW w:w="3794" w:type="dxa"/>
            <w:gridSpan w:val="2"/>
            <w:vMerge w:val="restart"/>
          </w:tcPr>
          <w:p w:rsidR="00900A58" w:rsidRPr="00661548" w:rsidRDefault="00900A58" w:rsidP="00FF21D5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900A58" w:rsidRPr="00661548" w:rsidRDefault="00900A58" w:rsidP="00FF21D5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Требования СанПиН 2.1.2882-11</w:t>
            </w:r>
          </w:p>
        </w:tc>
        <w:tc>
          <w:tcPr>
            <w:tcW w:w="6379" w:type="dxa"/>
            <w:gridSpan w:val="4"/>
          </w:tcPr>
          <w:p w:rsidR="00900A58" w:rsidRPr="00661548" w:rsidRDefault="00900A58" w:rsidP="004D543B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Существующее положение на кладбищах Поселения</w:t>
            </w:r>
          </w:p>
        </w:tc>
      </w:tr>
      <w:tr w:rsidR="00900A58" w:rsidRPr="00661548" w:rsidTr="00BD3A36">
        <w:trPr>
          <w:trHeight w:val="465"/>
        </w:trPr>
        <w:tc>
          <w:tcPr>
            <w:tcW w:w="3794" w:type="dxa"/>
            <w:gridSpan w:val="2"/>
            <w:vMerge/>
          </w:tcPr>
          <w:p w:rsidR="00900A58" w:rsidRPr="00661548" w:rsidRDefault="00900A58" w:rsidP="00FF21D5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900A58" w:rsidRPr="00661548" w:rsidRDefault="006810CB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proofErr w:type="spellStart"/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х.Веселый</w:t>
            </w:r>
            <w:proofErr w:type="spellEnd"/>
          </w:p>
        </w:tc>
        <w:tc>
          <w:tcPr>
            <w:tcW w:w="1530" w:type="dxa"/>
          </w:tcPr>
          <w:p w:rsidR="00900A58" w:rsidRPr="00661548" w:rsidRDefault="00900A58" w:rsidP="00FF21D5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A58" w:rsidRPr="00661548" w:rsidRDefault="00900A58" w:rsidP="00FF21D5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0A58" w:rsidRPr="00661548" w:rsidRDefault="00900A58" w:rsidP="00FF21D5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</w:tr>
      <w:tr w:rsidR="00900A58" w:rsidRPr="00661548" w:rsidTr="00BD3A36">
        <w:trPr>
          <w:trHeight w:val="1401"/>
        </w:trPr>
        <w:tc>
          <w:tcPr>
            <w:tcW w:w="817" w:type="dxa"/>
          </w:tcPr>
          <w:p w:rsidR="00900A58" w:rsidRPr="00661548" w:rsidRDefault="00900A58" w:rsidP="004D543B">
            <w:pPr>
              <w:pStyle w:val="ConsPlusNormal"/>
              <w:spacing w:before="200"/>
              <w:ind w:firstLine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A58" w:rsidRPr="00661548" w:rsidRDefault="00900A58" w:rsidP="00BD3A36">
            <w:pPr>
              <w:pStyle w:val="ConsPlusNormal"/>
              <w:spacing w:before="200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</w:t>
            </w:r>
          </w:p>
          <w:p w:rsidR="00900A58" w:rsidRPr="00661548" w:rsidRDefault="00900A58" w:rsidP="00BD3A36">
            <w:pPr>
              <w:pStyle w:val="ab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900A58" w:rsidRPr="00661548" w:rsidRDefault="00900A58" w:rsidP="00FF21D5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  <w:p w:rsidR="00900A58" w:rsidRPr="00661548" w:rsidRDefault="00900A58" w:rsidP="00FF21D5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соблюдается</w:t>
            </w:r>
          </w:p>
        </w:tc>
        <w:tc>
          <w:tcPr>
            <w:tcW w:w="1530" w:type="dxa"/>
          </w:tcPr>
          <w:p w:rsidR="00B80BAF" w:rsidRPr="00661548" w:rsidRDefault="006810CB" w:rsidP="00FF21D5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00A58" w:rsidRPr="00661548" w:rsidRDefault="00900A58" w:rsidP="00FF21D5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0A58" w:rsidRPr="00661548" w:rsidRDefault="00900A58" w:rsidP="00FF21D5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</w:tr>
      <w:tr w:rsidR="00B80BAF" w:rsidRPr="00661548" w:rsidTr="00BD3A36">
        <w:trPr>
          <w:trHeight w:val="1769"/>
        </w:trPr>
        <w:tc>
          <w:tcPr>
            <w:tcW w:w="817" w:type="dxa"/>
          </w:tcPr>
          <w:p w:rsidR="00B80BAF" w:rsidRPr="00661548" w:rsidRDefault="00B80BAF" w:rsidP="00B80BAF">
            <w:pPr>
              <w:pStyle w:val="ConsPlusNormal"/>
              <w:spacing w:before="200"/>
              <w:ind w:firstLine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0BAF" w:rsidRPr="00661548" w:rsidRDefault="00B80BAF" w:rsidP="00BD3A36">
            <w:pPr>
              <w:pStyle w:val="ConsPlusNormal"/>
              <w:spacing w:before="200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1730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соблюдается</w:t>
            </w:r>
          </w:p>
        </w:tc>
        <w:tc>
          <w:tcPr>
            <w:tcW w:w="1530" w:type="dxa"/>
          </w:tcPr>
          <w:p w:rsidR="00B80BAF" w:rsidRPr="00661548" w:rsidRDefault="006810CB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</w:tr>
      <w:tr w:rsidR="00B80BAF" w:rsidRPr="00661548" w:rsidTr="00BD3A36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B80BAF" w:rsidRPr="00661548" w:rsidRDefault="00B80BAF" w:rsidP="00B80BAF">
            <w:pPr>
              <w:pStyle w:val="ConsPlusNormal"/>
              <w:spacing w:before="200"/>
              <w:ind w:left="113" w:right="113" w:firstLine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Участок кладбища должен удовлетворять следующим требованиям</w:t>
            </w:r>
          </w:p>
        </w:tc>
        <w:tc>
          <w:tcPr>
            <w:tcW w:w="2977" w:type="dxa"/>
          </w:tcPr>
          <w:p w:rsidR="00B80BAF" w:rsidRPr="00661548" w:rsidRDefault="00B80BAF" w:rsidP="00BD3A36">
            <w:pPr>
              <w:pStyle w:val="ConsPlusNormal"/>
              <w:spacing w:before="200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1730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соблюдается</w:t>
            </w:r>
          </w:p>
        </w:tc>
        <w:tc>
          <w:tcPr>
            <w:tcW w:w="1530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  <w:p w:rsidR="00B80BAF" w:rsidRPr="00661548" w:rsidRDefault="00665CF1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</w:tr>
      <w:tr w:rsidR="00B80BAF" w:rsidRPr="00661548" w:rsidTr="00BD3A36">
        <w:trPr>
          <w:trHeight w:val="633"/>
        </w:trPr>
        <w:tc>
          <w:tcPr>
            <w:tcW w:w="817" w:type="dxa"/>
            <w:vMerge/>
          </w:tcPr>
          <w:p w:rsidR="00B80BAF" w:rsidRPr="00661548" w:rsidRDefault="00B80BAF" w:rsidP="00B80BAF">
            <w:pPr>
              <w:pStyle w:val="ConsPlusNormal"/>
              <w:spacing w:before="200"/>
              <w:ind w:firstLine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0BAF" w:rsidRPr="00661548" w:rsidRDefault="00B80BAF" w:rsidP="00BD3A36">
            <w:pPr>
              <w:pStyle w:val="ConsPlusNormal"/>
              <w:spacing w:before="200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не затопляться при паводках</w:t>
            </w:r>
          </w:p>
        </w:tc>
        <w:tc>
          <w:tcPr>
            <w:tcW w:w="1730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соблюдается</w:t>
            </w:r>
          </w:p>
        </w:tc>
        <w:tc>
          <w:tcPr>
            <w:tcW w:w="1530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  <w:p w:rsidR="00B80BAF" w:rsidRPr="00661548" w:rsidRDefault="00665CF1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</w:tr>
      <w:tr w:rsidR="00B80BAF" w:rsidRPr="00661548" w:rsidTr="00BD3A36">
        <w:trPr>
          <w:trHeight w:val="2669"/>
        </w:trPr>
        <w:tc>
          <w:tcPr>
            <w:tcW w:w="817" w:type="dxa"/>
            <w:vMerge/>
          </w:tcPr>
          <w:p w:rsidR="00B80BAF" w:rsidRPr="00661548" w:rsidRDefault="00B80BAF" w:rsidP="00B80BAF">
            <w:pPr>
              <w:pStyle w:val="ConsPlusNormal"/>
              <w:spacing w:before="200"/>
              <w:ind w:firstLine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0BAF" w:rsidRPr="00661548" w:rsidRDefault="00B80BAF" w:rsidP="00BD3A36">
            <w:pPr>
              <w:pStyle w:val="ConsPlusNormal"/>
              <w:spacing w:before="200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1730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соблюдается</w:t>
            </w:r>
          </w:p>
        </w:tc>
        <w:tc>
          <w:tcPr>
            <w:tcW w:w="1530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  <w:p w:rsidR="00B80BAF" w:rsidRPr="00661548" w:rsidRDefault="00665CF1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</w:tr>
      <w:tr w:rsidR="00B80BAF" w:rsidRPr="00661548" w:rsidTr="00BD3A36">
        <w:trPr>
          <w:trHeight w:val="1435"/>
        </w:trPr>
        <w:tc>
          <w:tcPr>
            <w:tcW w:w="817" w:type="dxa"/>
            <w:vMerge/>
          </w:tcPr>
          <w:p w:rsidR="00B80BAF" w:rsidRPr="00661548" w:rsidRDefault="00B80BAF" w:rsidP="00B80BAF">
            <w:pPr>
              <w:pStyle w:val="ConsPlusNormal"/>
              <w:spacing w:before="200"/>
              <w:ind w:firstLine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0BAF" w:rsidRPr="00661548" w:rsidRDefault="00605E68" w:rsidP="00BD3A36">
            <w:pPr>
              <w:pStyle w:val="ConsPlusNormal"/>
              <w:spacing w:before="200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имеет каштановую, по механическому составу глинистую почву.</w:t>
            </w:r>
          </w:p>
        </w:tc>
        <w:tc>
          <w:tcPr>
            <w:tcW w:w="1730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соблюдается</w:t>
            </w:r>
          </w:p>
        </w:tc>
        <w:tc>
          <w:tcPr>
            <w:tcW w:w="1530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B80BAF" w:rsidRPr="00661548" w:rsidRDefault="00665CF1" w:rsidP="00B80BAF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</w:tr>
      <w:tr w:rsidR="00B80BAF" w:rsidRPr="00661548" w:rsidTr="00BD3A36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B80BAF" w:rsidRPr="00661548" w:rsidRDefault="00B80BAF" w:rsidP="00B80BAF">
            <w:pPr>
              <w:pStyle w:val="ConsPlusNormal"/>
              <w:spacing w:before="200"/>
              <w:ind w:left="113" w:right="113" w:firstLine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2977" w:type="dxa"/>
          </w:tcPr>
          <w:p w:rsidR="00B80BAF" w:rsidRPr="00661548" w:rsidRDefault="00B80BAF" w:rsidP="00BD3A36">
            <w:pPr>
              <w:pStyle w:val="ConsPlusNormal"/>
              <w:spacing w:before="200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1730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соблюдается</w:t>
            </w:r>
          </w:p>
        </w:tc>
        <w:tc>
          <w:tcPr>
            <w:tcW w:w="1530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  <w:p w:rsidR="00B80BAF" w:rsidRPr="00661548" w:rsidRDefault="00665CF1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</w:tr>
      <w:tr w:rsidR="00B80BAF" w:rsidRPr="00661548" w:rsidTr="00BD3A36">
        <w:trPr>
          <w:trHeight w:val="1536"/>
        </w:trPr>
        <w:tc>
          <w:tcPr>
            <w:tcW w:w="817" w:type="dxa"/>
            <w:vMerge/>
          </w:tcPr>
          <w:p w:rsidR="00B80BAF" w:rsidRPr="00661548" w:rsidRDefault="00B80BAF" w:rsidP="00B80BAF">
            <w:pPr>
              <w:pStyle w:val="ConsPlusNormal"/>
              <w:spacing w:before="200"/>
              <w:ind w:firstLine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0BAF" w:rsidRPr="00661548" w:rsidRDefault="00B80BAF" w:rsidP="00BD3A36">
            <w:pPr>
              <w:pStyle w:val="ConsPlusNormal"/>
              <w:spacing w:before="200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 xml:space="preserve"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 w:rsidRPr="00661548">
              <w:rPr>
                <w:rFonts w:asciiTheme="minorBidi" w:hAnsiTheme="minorBidi" w:cstheme="minorBidi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1730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соблюдается</w:t>
            </w:r>
          </w:p>
        </w:tc>
        <w:tc>
          <w:tcPr>
            <w:tcW w:w="1530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  <w:p w:rsidR="00B80BAF" w:rsidRPr="00661548" w:rsidRDefault="00665CF1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0BAF" w:rsidRPr="00661548" w:rsidRDefault="00B80BAF" w:rsidP="00B80BAF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</w:tr>
    </w:tbl>
    <w:p w:rsidR="005E2C2D" w:rsidRPr="00661548" w:rsidRDefault="005E2C2D" w:rsidP="00FF21D5">
      <w:pPr>
        <w:pStyle w:val="ab"/>
        <w:jc w:val="both"/>
        <w:rPr>
          <w:rFonts w:asciiTheme="minorBidi" w:eastAsia="Times New Roman" w:hAnsiTheme="minorBidi"/>
          <w:color w:val="FF0000"/>
          <w:sz w:val="24"/>
          <w:szCs w:val="24"/>
        </w:rPr>
      </w:pPr>
    </w:p>
    <w:p w:rsidR="00535748" w:rsidRPr="00661548" w:rsidRDefault="00535748" w:rsidP="00FF21D5">
      <w:pPr>
        <w:pStyle w:val="ab"/>
        <w:jc w:val="both"/>
        <w:rPr>
          <w:rFonts w:asciiTheme="minorBidi" w:eastAsia="Times New Roman" w:hAnsiTheme="minorBidi"/>
          <w:sz w:val="24"/>
          <w:szCs w:val="24"/>
        </w:rPr>
      </w:pPr>
      <w:r w:rsidRPr="00661548">
        <w:rPr>
          <w:rFonts w:asciiTheme="minorBidi" w:eastAsia="Times New Roman" w:hAnsiTheme="minorBidi"/>
          <w:sz w:val="24"/>
          <w:szCs w:val="24"/>
        </w:rPr>
        <w:t>Выводы:</w:t>
      </w:r>
    </w:p>
    <w:p w:rsidR="00535748" w:rsidRPr="00661548" w:rsidRDefault="00535748" w:rsidP="00FF21D5">
      <w:pPr>
        <w:pStyle w:val="ab"/>
        <w:jc w:val="both"/>
        <w:rPr>
          <w:rFonts w:asciiTheme="minorBidi" w:eastAsia="Times New Roman" w:hAnsiTheme="minorBidi"/>
          <w:sz w:val="24"/>
          <w:szCs w:val="24"/>
        </w:rPr>
      </w:pPr>
      <w:r w:rsidRPr="00661548">
        <w:rPr>
          <w:rFonts w:asciiTheme="minorBidi" w:eastAsia="Times New Roman" w:hAnsiTheme="minorBidi"/>
          <w:sz w:val="24"/>
          <w:szCs w:val="24"/>
        </w:rPr>
        <w:t xml:space="preserve">          </w:t>
      </w:r>
      <w:r w:rsidR="00750A2E" w:rsidRPr="00661548">
        <w:rPr>
          <w:rFonts w:asciiTheme="minorBidi" w:eastAsia="Times New Roman" w:hAnsiTheme="minorBidi"/>
          <w:sz w:val="24"/>
          <w:szCs w:val="24"/>
        </w:rPr>
        <w:t>1.</w:t>
      </w:r>
      <w:r w:rsidRPr="00661548">
        <w:rPr>
          <w:rFonts w:asciiTheme="minorBidi" w:eastAsia="Times New Roman" w:hAnsiTheme="minorBidi"/>
          <w:sz w:val="24"/>
          <w:szCs w:val="24"/>
        </w:rPr>
        <w:t>Имеющиеся и функционирующие на территории Поселения кладбища соответствуют гигиеническим требованиям</w:t>
      </w:r>
      <w:r w:rsidR="00D276FA" w:rsidRPr="00661548">
        <w:rPr>
          <w:rFonts w:asciiTheme="minorBidi" w:eastAsia="Times New Roman" w:hAnsiTheme="minorBidi"/>
          <w:sz w:val="24"/>
          <w:szCs w:val="24"/>
        </w:rPr>
        <w:t xml:space="preserve"> к размещению кладбищ. </w:t>
      </w:r>
    </w:p>
    <w:p w:rsidR="00750A2E" w:rsidRPr="00661548" w:rsidRDefault="00750A2E" w:rsidP="00FF21D5">
      <w:pPr>
        <w:pStyle w:val="ab"/>
        <w:jc w:val="both"/>
        <w:rPr>
          <w:rFonts w:asciiTheme="minorBidi" w:eastAsia="Times New Roman" w:hAnsiTheme="minorBidi"/>
          <w:sz w:val="24"/>
          <w:szCs w:val="24"/>
        </w:rPr>
      </w:pPr>
      <w:r w:rsidRPr="00661548">
        <w:rPr>
          <w:rFonts w:asciiTheme="minorBidi" w:eastAsia="Times New Roman" w:hAnsiTheme="minorBidi"/>
          <w:sz w:val="24"/>
          <w:szCs w:val="24"/>
        </w:rPr>
        <w:t xml:space="preserve">          2.</w:t>
      </w:r>
      <w:r w:rsidRPr="00661548">
        <w:rPr>
          <w:rFonts w:asciiTheme="minorBidi" w:hAnsiTheme="minorBidi"/>
          <w:bCs/>
          <w:spacing w:val="3"/>
          <w:sz w:val="24"/>
          <w:szCs w:val="24"/>
        </w:rPr>
        <w:t xml:space="preserve"> </w:t>
      </w:r>
      <w:r w:rsidR="00663B05" w:rsidRPr="00661548">
        <w:rPr>
          <w:rFonts w:asciiTheme="minorBidi" w:hAnsiTheme="minorBidi"/>
          <w:bCs/>
          <w:spacing w:val="3"/>
          <w:sz w:val="24"/>
          <w:szCs w:val="24"/>
        </w:rPr>
        <w:t>С целью</w:t>
      </w:r>
      <w:r w:rsidRPr="00661548">
        <w:rPr>
          <w:rFonts w:asciiTheme="minorBidi" w:hAnsiTheme="minorBidi"/>
          <w:bCs/>
          <w:spacing w:val="3"/>
          <w:sz w:val="24"/>
          <w:szCs w:val="24"/>
        </w:rPr>
        <w:t xml:space="preserve"> соблюдения гигиенических требований при организации захоронений и правил</w:t>
      </w:r>
      <w:r w:rsidR="00663B05" w:rsidRPr="00661548">
        <w:rPr>
          <w:rFonts w:asciiTheme="minorBidi" w:hAnsiTheme="minorBidi"/>
          <w:bCs/>
          <w:spacing w:val="3"/>
          <w:sz w:val="24"/>
          <w:szCs w:val="24"/>
        </w:rPr>
        <w:t xml:space="preserve"> эксплуатации кладбищ необходимо определить мероприятия по устройству имеющихся и функционирующих на территории Поселения кладбищ. </w:t>
      </w:r>
    </w:p>
    <w:p w:rsidR="00535748" w:rsidRPr="00BD3A36" w:rsidRDefault="00535748" w:rsidP="00FF21D5">
      <w:pPr>
        <w:pStyle w:val="ab"/>
        <w:jc w:val="both"/>
        <w:rPr>
          <w:rFonts w:asciiTheme="minorBidi" w:eastAsia="Times New Roman" w:hAnsiTheme="minorBidi"/>
          <w:bCs/>
          <w:sz w:val="24"/>
          <w:szCs w:val="24"/>
        </w:rPr>
      </w:pPr>
    </w:p>
    <w:p w:rsidR="00535748" w:rsidRPr="00BD3A36" w:rsidRDefault="00535748" w:rsidP="00535748">
      <w:pPr>
        <w:pStyle w:val="ab"/>
        <w:jc w:val="center"/>
        <w:rPr>
          <w:rFonts w:asciiTheme="minorBidi" w:eastAsia="Times New Roman" w:hAnsiTheme="minorBidi"/>
          <w:bCs/>
          <w:sz w:val="24"/>
          <w:szCs w:val="24"/>
        </w:rPr>
      </w:pPr>
      <w:r w:rsidRPr="00BD3A36">
        <w:rPr>
          <w:rFonts w:asciiTheme="minorBidi" w:eastAsia="Times New Roman" w:hAnsiTheme="minorBidi"/>
          <w:bCs/>
          <w:sz w:val="24"/>
          <w:szCs w:val="24"/>
        </w:rPr>
        <w:t>4. Определение мероприятий по устройству имеющихся и функционирующих на территории поселения кладбищ</w:t>
      </w:r>
      <w:r w:rsidR="007C4D48" w:rsidRPr="00BD3A36">
        <w:rPr>
          <w:rFonts w:asciiTheme="minorBidi" w:hAnsiTheme="minorBidi"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535748" w:rsidRPr="00661548" w:rsidRDefault="00535748" w:rsidP="00FF21D5">
      <w:pPr>
        <w:pStyle w:val="ab"/>
        <w:jc w:val="both"/>
        <w:rPr>
          <w:rFonts w:asciiTheme="minorBidi" w:eastAsia="Times New Roman" w:hAnsiTheme="minorBidi"/>
          <w:sz w:val="24"/>
          <w:szCs w:val="24"/>
        </w:rPr>
      </w:pPr>
    </w:p>
    <w:tbl>
      <w:tblPr>
        <w:tblStyle w:val="af5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55"/>
        <w:gridCol w:w="1530"/>
        <w:gridCol w:w="1843"/>
        <w:gridCol w:w="1843"/>
      </w:tblGrid>
      <w:tr w:rsidR="00900A58" w:rsidRPr="00661548" w:rsidTr="007C4D48">
        <w:trPr>
          <w:trHeight w:val="345"/>
        </w:trPr>
        <w:tc>
          <w:tcPr>
            <w:tcW w:w="2802" w:type="dxa"/>
            <w:gridSpan w:val="2"/>
            <w:vMerge w:val="restart"/>
          </w:tcPr>
          <w:p w:rsidR="00900A58" w:rsidRPr="00661548" w:rsidRDefault="00900A58" w:rsidP="007C4D48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900A58" w:rsidRPr="00661548" w:rsidRDefault="00900A58" w:rsidP="009B0D2B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Требования. СанПиН 2.1.2882-11</w:t>
            </w:r>
          </w:p>
        </w:tc>
        <w:tc>
          <w:tcPr>
            <w:tcW w:w="7371" w:type="dxa"/>
            <w:gridSpan w:val="4"/>
          </w:tcPr>
          <w:p w:rsidR="00900A58" w:rsidRPr="00661548" w:rsidRDefault="00900A58" w:rsidP="007C4D48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Существующее положение на кладбищах Поселения</w:t>
            </w:r>
          </w:p>
        </w:tc>
      </w:tr>
      <w:tr w:rsidR="00553802" w:rsidRPr="00661548" w:rsidTr="00BD3A36">
        <w:trPr>
          <w:trHeight w:val="465"/>
        </w:trPr>
        <w:tc>
          <w:tcPr>
            <w:tcW w:w="2802" w:type="dxa"/>
            <w:gridSpan w:val="2"/>
            <w:vMerge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553802" w:rsidRPr="00661548" w:rsidRDefault="00665CF1" w:rsidP="00553802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  <w:t xml:space="preserve"> </w:t>
            </w: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х. Веселый</w:t>
            </w:r>
          </w:p>
        </w:tc>
        <w:tc>
          <w:tcPr>
            <w:tcW w:w="1530" w:type="dxa"/>
          </w:tcPr>
          <w:p w:rsidR="00553802" w:rsidRPr="00661548" w:rsidRDefault="00665CF1" w:rsidP="00553802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53802" w:rsidRPr="00661548" w:rsidTr="00BD3A36">
        <w:trPr>
          <w:trHeight w:val="465"/>
        </w:trPr>
        <w:tc>
          <w:tcPr>
            <w:tcW w:w="675" w:type="dxa"/>
            <w:vMerge w:val="restart"/>
            <w:textDirection w:val="btLr"/>
          </w:tcPr>
          <w:p w:rsidR="00553802" w:rsidRPr="00661548" w:rsidRDefault="00553802" w:rsidP="00553802">
            <w:pPr>
              <w:pStyle w:val="ab"/>
              <w:ind w:left="113" w:right="113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п. 2.7.   В проекте устройства кладбищ необходимо предусмотреть</w:t>
            </w:r>
          </w:p>
        </w:tc>
        <w:tc>
          <w:tcPr>
            <w:tcW w:w="2127" w:type="dxa"/>
          </w:tcPr>
          <w:p w:rsidR="00553802" w:rsidRPr="00661548" w:rsidRDefault="00553802" w:rsidP="00BD3A36">
            <w:pPr>
              <w:pStyle w:val="ab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hAnsiTheme="minorBidi"/>
                <w:sz w:val="24"/>
                <w:szCs w:val="24"/>
              </w:rPr>
              <w:t>наличие водоупорного слоя для кладбищ традиционного типа</w:t>
            </w:r>
          </w:p>
        </w:tc>
        <w:tc>
          <w:tcPr>
            <w:tcW w:w="2155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hAnsiTheme="minorBidi"/>
                <w:sz w:val="24"/>
                <w:szCs w:val="24"/>
              </w:rPr>
              <w:t xml:space="preserve">Водоупорный слой данным Проектом предусмотреть невозможно, так как кладбище уже существует и функционирует, это исторически </w:t>
            </w:r>
            <w:r w:rsidRPr="00661548">
              <w:rPr>
                <w:rFonts w:asciiTheme="minorBidi" w:hAnsiTheme="minorBidi"/>
                <w:sz w:val="24"/>
                <w:szCs w:val="24"/>
              </w:rPr>
              <w:lastRenderedPageBreak/>
              <w:t>сложившаяся ситуация</w:t>
            </w:r>
          </w:p>
        </w:tc>
        <w:tc>
          <w:tcPr>
            <w:tcW w:w="1530" w:type="dxa"/>
          </w:tcPr>
          <w:p w:rsidR="00553802" w:rsidRPr="00661548" w:rsidRDefault="00665CF1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hAnsiTheme="minorBid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53802" w:rsidRPr="00661548" w:rsidTr="00BD3A36">
        <w:trPr>
          <w:trHeight w:val="465"/>
        </w:trPr>
        <w:tc>
          <w:tcPr>
            <w:tcW w:w="675" w:type="dxa"/>
            <w:vMerge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3802" w:rsidRPr="00661548" w:rsidRDefault="00553802" w:rsidP="00BD3A36">
            <w:pPr>
              <w:pStyle w:val="ConsPlusNormal"/>
              <w:spacing w:line="276" w:lineRule="auto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систему дренажа</w:t>
            </w:r>
          </w:p>
          <w:p w:rsidR="00553802" w:rsidRPr="00661548" w:rsidRDefault="00553802" w:rsidP="00BD3A36">
            <w:pPr>
              <w:pStyle w:val="ab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530" w:type="dxa"/>
          </w:tcPr>
          <w:p w:rsidR="00553802" w:rsidRPr="00661548" w:rsidRDefault="00665CF1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53802" w:rsidRPr="00661548" w:rsidTr="00BD3A36">
        <w:trPr>
          <w:trHeight w:val="465"/>
        </w:trPr>
        <w:tc>
          <w:tcPr>
            <w:tcW w:w="675" w:type="dxa"/>
            <w:vMerge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3802" w:rsidRPr="00661548" w:rsidRDefault="00553802" w:rsidP="00BD3A36">
            <w:pPr>
              <w:pStyle w:val="ConsPlusNormal"/>
              <w:spacing w:line="276" w:lineRule="auto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661548">
              <w:rPr>
                <w:rFonts w:asciiTheme="minorBidi" w:hAnsiTheme="minorBidi" w:cstheme="minorBidi"/>
                <w:sz w:val="24"/>
                <w:szCs w:val="24"/>
              </w:rPr>
              <w:t>обваловку</w:t>
            </w:r>
            <w:proofErr w:type="spellEnd"/>
            <w:r w:rsidRPr="00661548">
              <w:rPr>
                <w:rFonts w:asciiTheme="minorBidi" w:hAnsiTheme="minorBidi" w:cstheme="minorBidi"/>
                <w:sz w:val="24"/>
                <w:szCs w:val="24"/>
              </w:rPr>
              <w:t xml:space="preserve"> территории</w:t>
            </w:r>
          </w:p>
        </w:tc>
        <w:tc>
          <w:tcPr>
            <w:tcW w:w="2155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нет необходимости в </w:t>
            </w:r>
            <w:proofErr w:type="spellStart"/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обваловке</w:t>
            </w:r>
            <w:proofErr w:type="spellEnd"/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территории кладбища, т.к. кладбища находятся на возвышенности, нет сточных вод </w:t>
            </w:r>
          </w:p>
        </w:tc>
        <w:tc>
          <w:tcPr>
            <w:tcW w:w="1530" w:type="dxa"/>
          </w:tcPr>
          <w:p w:rsidR="00553802" w:rsidRPr="00661548" w:rsidRDefault="00665CF1" w:rsidP="00553802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</w:tr>
      <w:tr w:rsidR="00553802" w:rsidRPr="00661548" w:rsidTr="00BD3A36">
        <w:trPr>
          <w:trHeight w:val="465"/>
        </w:trPr>
        <w:tc>
          <w:tcPr>
            <w:tcW w:w="675" w:type="dxa"/>
            <w:vMerge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3802" w:rsidRPr="00661548" w:rsidRDefault="00553802" w:rsidP="00BD3A36">
            <w:pPr>
              <w:pStyle w:val="ab"/>
              <w:rPr>
                <w:rFonts w:asciiTheme="minorBidi" w:hAnsiTheme="minorBidi"/>
                <w:sz w:val="24"/>
                <w:szCs w:val="24"/>
              </w:rPr>
            </w:pPr>
            <w:r w:rsidRPr="00661548">
              <w:rPr>
                <w:rFonts w:asciiTheme="minorBidi" w:hAnsiTheme="minorBidi"/>
                <w:sz w:val="24"/>
                <w:szCs w:val="24"/>
              </w:rPr>
              <w:t>характер и площадь зеленых насаждений</w:t>
            </w:r>
          </w:p>
          <w:p w:rsidR="00553802" w:rsidRPr="00661548" w:rsidRDefault="00553802" w:rsidP="00BD3A36">
            <w:pPr>
              <w:pStyle w:val="ab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Имеются отдельные зеленые насаждения естественного происхождения</w:t>
            </w:r>
          </w:p>
        </w:tc>
        <w:tc>
          <w:tcPr>
            <w:tcW w:w="1530" w:type="dxa"/>
          </w:tcPr>
          <w:p w:rsidR="00553802" w:rsidRPr="00661548" w:rsidRDefault="00665CF1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53802" w:rsidRPr="00661548" w:rsidTr="00BD3A36">
        <w:trPr>
          <w:trHeight w:val="465"/>
        </w:trPr>
        <w:tc>
          <w:tcPr>
            <w:tcW w:w="675" w:type="dxa"/>
            <w:vMerge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3802" w:rsidRPr="00661548" w:rsidRDefault="00553802" w:rsidP="00BD3A36">
            <w:pPr>
              <w:pStyle w:val="ab"/>
              <w:rPr>
                <w:rFonts w:asciiTheme="minorBidi" w:hAnsiTheme="minorBidi"/>
                <w:sz w:val="24"/>
                <w:szCs w:val="24"/>
              </w:rPr>
            </w:pPr>
            <w:r w:rsidRPr="00661548">
              <w:rPr>
                <w:rFonts w:asciiTheme="minorBidi" w:hAnsiTheme="minorBidi"/>
                <w:sz w:val="24"/>
                <w:szCs w:val="24"/>
              </w:rPr>
              <w:t>организацию подъездных путей и автостоянок</w:t>
            </w:r>
          </w:p>
          <w:p w:rsidR="00553802" w:rsidRPr="00661548" w:rsidRDefault="00553802" w:rsidP="00BD3A36">
            <w:pPr>
              <w:pStyle w:val="ab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Подъездные пути </w:t>
            </w:r>
            <w:proofErr w:type="gramStart"/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и  </w:t>
            </w:r>
            <w:proofErr w:type="spellStart"/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гредированные</w:t>
            </w:r>
            <w:proofErr w:type="spellEnd"/>
            <w:proofErr w:type="gramEnd"/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1530" w:type="dxa"/>
          </w:tcPr>
          <w:p w:rsidR="00553802" w:rsidRPr="00661548" w:rsidRDefault="00665CF1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color w:val="7F7F7F" w:themeColor="text1" w:themeTint="80"/>
                <w:sz w:val="24"/>
                <w:szCs w:val="24"/>
              </w:rPr>
            </w:pPr>
          </w:p>
        </w:tc>
      </w:tr>
      <w:tr w:rsidR="00553802" w:rsidRPr="00661548" w:rsidTr="00BD3A36">
        <w:trPr>
          <w:trHeight w:val="465"/>
        </w:trPr>
        <w:tc>
          <w:tcPr>
            <w:tcW w:w="675" w:type="dxa"/>
            <w:vMerge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3802" w:rsidRPr="00661548" w:rsidRDefault="00553802" w:rsidP="00BD3A36">
            <w:pPr>
              <w:pStyle w:val="ab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hAnsiTheme="minorBidi"/>
                <w:sz w:val="24"/>
                <w:szCs w:val="24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2155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530" w:type="dxa"/>
          </w:tcPr>
          <w:p w:rsidR="00553802" w:rsidRPr="00661548" w:rsidRDefault="00665CF1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53802" w:rsidRPr="00661548" w:rsidTr="00BD3A36">
        <w:trPr>
          <w:trHeight w:val="465"/>
        </w:trPr>
        <w:tc>
          <w:tcPr>
            <w:tcW w:w="675" w:type="dxa"/>
            <w:vMerge w:val="restart"/>
            <w:tcBorders>
              <w:top w:val="nil"/>
            </w:tcBorders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3802" w:rsidRPr="00661548" w:rsidRDefault="00553802" w:rsidP="00BD3A36">
            <w:pPr>
              <w:pStyle w:val="ab"/>
              <w:rPr>
                <w:rFonts w:asciiTheme="minorBidi" w:hAnsiTheme="minorBidi"/>
                <w:sz w:val="24"/>
                <w:szCs w:val="24"/>
              </w:rPr>
            </w:pPr>
            <w:r w:rsidRPr="00661548">
              <w:rPr>
                <w:rFonts w:asciiTheme="minorBidi" w:hAnsiTheme="minorBidi"/>
                <w:sz w:val="24"/>
                <w:szCs w:val="24"/>
              </w:rPr>
              <w:t xml:space="preserve">разделение территории кладбища на функциональные зоны </w:t>
            </w:r>
            <w:r w:rsidRPr="00661548">
              <w:rPr>
                <w:rFonts w:asciiTheme="minorBidi" w:hAnsiTheme="minorBidi"/>
                <w:sz w:val="24"/>
                <w:szCs w:val="24"/>
              </w:rPr>
              <w:lastRenderedPageBreak/>
              <w:t>(входную, ритуальную, административно-хозяйственную, захоронений, зеленой защиты по периметру кладбища)</w:t>
            </w:r>
          </w:p>
          <w:p w:rsidR="00553802" w:rsidRPr="00661548" w:rsidRDefault="00553802" w:rsidP="00BD3A36">
            <w:pPr>
              <w:pStyle w:val="ab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553802" w:rsidRPr="00661548" w:rsidRDefault="00553802" w:rsidP="00EA6989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lastRenderedPageBreak/>
              <w:t xml:space="preserve">территория кладбища имеет функциональные зоны: </w:t>
            </w:r>
            <w:proofErr w:type="gramStart"/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входную,  захоронений</w:t>
            </w:r>
            <w:proofErr w:type="gramEnd"/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, а </w:t>
            </w: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lastRenderedPageBreak/>
              <w:t>также зеленую защиту по внешней стороне периметра кладбища</w:t>
            </w:r>
            <w:r w:rsidR="00EA6989"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естественного происхождения</w:t>
            </w:r>
          </w:p>
        </w:tc>
        <w:tc>
          <w:tcPr>
            <w:tcW w:w="1530" w:type="dxa"/>
          </w:tcPr>
          <w:p w:rsidR="00553802" w:rsidRPr="00661548" w:rsidRDefault="00665CF1" w:rsidP="00EA6989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53802" w:rsidRPr="00661548" w:rsidTr="00BD3A36">
        <w:trPr>
          <w:trHeight w:val="465"/>
        </w:trPr>
        <w:tc>
          <w:tcPr>
            <w:tcW w:w="675" w:type="dxa"/>
            <w:vMerge/>
            <w:tcBorders>
              <w:top w:val="nil"/>
            </w:tcBorders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3802" w:rsidRPr="00661548" w:rsidRDefault="00553802" w:rsidP="00BD3A36">
            <w:pPr>
              <w:pStyle w:val="ab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661548">
              <w:rPr>
                <w:rFonts w:asciiTheme="minorBidi" w:hAnsiTheme="minorBidi"/>
                <w:sz w:val="24"/>
                <w:szCs w:val="24"/>
              </w:rPr>
              <w:t>канализование</w:t>
            </w:r>
            <w:proofErr w:type="spellEnd"/>
            <w:r w:rsidRPr="00661548">
              <w:rPr>
                <w:rFonts w:asciiTheme="minorBidi" w:hAnsiTheme="minorBidi"/>
                <w:sz w:val="24"/>
                <w:szCs w:val="24"/>
              </w:rPr>
              <w:t xml:space="preserve">, водоснабжение, </w:t>
            </w:r>
            <w:proofErr w:type="spellStart"/>
            <w:r w:rsidRPr="00661548">
              <w:rPr>
                <w:rFonts w:asciiTheme="minorBidi" w:hAnsiTheme="minorBidi"/>
                <w:sz w:val="24"/>
                <w:szCs w:val="24"/>
              </w:rPr>
              <w:t>теплоэлектроснабжение</w:t>
            </w:r>
            <w:proofErr w:type="spellEnd"/>
            <w:r w:rsidRPr="00661548">
              <w:rPr>
                <w:rFonts w:asciiTheme="minorBidi" w:hAnsiTheme="minorBidi"/>
                <w:sz w:val="24"/>
                <w:szCs w:val="24"/>
              </w:rPr>
              <w:t>, благоустройство территории.</w:t>
            </w: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  <w:p w:rsidR="00553802" w:rsidRPr="00661548" w:rsidRDefault="00553802" w:rsidP="00BD3A36">
            <w:pPr>
              <w:pStyle w:val="ab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В соответствии </w:t>
            </w:r>
          </w:p>
          <w:p w:rsidR="00553802" w:rsidRPr="00661548" w:rsidRDefault="00553802" w:rsidP="00BD3A36">
            <w:pPr>
              <w:pStyle w:val="ab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2155" w:type="dxa"/>
          </w:tcPr>
          <w:p w:rsidR="00553802" w:rsidRPr="00661548" w:rsidRDefault="00553802" w:rsidP="00553802">
            <w:pPr>
              <w:pStyle w:val="ab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530" w:type="dxa"/>
          </w:tcPr>
          <w:p w:rsidR="00553802" w:rsidRPr="00661548" w:rsidRDefault="00665CF1" w:rsidP="00553802">
            <w:pPr>
              <w:pStyle w:val="ab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3802" w:rsidRPr="00661548" w:rsidRDefault="00553802" w:rsidP="00553802">
            <w:pPr>
              <w:pStyle w:val="ab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802" w:rsidRPr="00661548" w:rsidRDefault="00553802" w:rsidP="00553802">
            <w:pPr>
              <w:pStyle w:val="ab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53802" w:rsidRPr="00661548" w:rsidTr="00BD3A36">
        <w:trPr>
          <w:trHeight w:val="7727"/>
        </w:trPr>
        <w:tc>
          <w:tcPr>
            <w:tcW w:w="675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lastRenderedPageBreak/>
              <w:t>п.</w:t>
            </w:r>
          </w:p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6.6.</w:t>
            </w:r>
          </w:p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п.</w:t>
            </w:r>
          </w:p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6.7.</w:t>
            </w:r>
          </w:p>
        </w:tc>
        <w:tc>
          <w:tcPr>
            <w:tcW w:w="2127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61548">
              <w:rPr>
                <w:rFonts w:asciiTheme="minorBidi" w:hAnsiTheme="minorBidi"/>
                <w:sz w:val="24"/>
                <w:szCs w:val="24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553802" w:rsidRPr="00661548" w:rsidRDefault="00553802" w:rsidP="00553802">
            <w:pPr>
              <w:pStyle w:val="ab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61548">
              <w:rPr>
                <w:rFonts w:asciiTheme="minorBidi" w:hAnsiTheme="minorBidi"/>
                <w:sz w:val="24"/>
                <w:szCs w:val="24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2155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Имеются единичные зеленые насаждения естественного </w:t>
            </w:r>
            <w:proofErr w:type="gramStart"/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происхождения,   </w:t>
            </w:r>
            <w:proofErr w:type="spellStart"/>
            <w:proofErr w:type="gramEnd"/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гредированные</w:t>
            </w:r>
            <w:proofErr w:type="spellEnd"/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стоянки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1530" w:type="dxa"/>
          </w:tcPr>
          <w:p w:rsidR="00553802" w:rsidRPr="00661548" w:rsidRDefault="00665CF1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802" w:rsidRPr="00661548" w:rsidRDefault="00553802" w:rsidP="00553802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285E8D" w:rsidRPr="00661548" w:rsidRDefault="00285E8D" w:rsidP="00FF21D5">
      <w:pPr>
        <w:pStyle w:val="ab"/>
        <w:jc w:val="both"/>
        <w:rPr>
          <w:rFonts w:asciiTheme="minorBidi" w:eastAsia="Times New Roman" w:hAnsiTheme="minorBidi"/>
          <w:sz w:val="24"/>
          <w:szCs w:val="24"/>
        </w:rPr>
      </w:pPr>
    </w:p>
    <w:p w:rsidR="00285E8D" w:rsidRPr="00BD3A36" w:rsidRDefault="00285E8D" w:rsidP="00FF21D5">
      <w:pPr>
        <w:pStyle w:val="ab"/>
        <w:jc w:val="both"/>
        <w:rPr>
          <w:rFonts w:asciiTheme="minorBidi" w:eastAsia="Times New Roman" w:hAnsiTheme="minorBidi"/>
          <w:bCs/>
          <w:sz w:val="24"/>
          <w:szCs w:val="24"/>
        </w:rPr>
      </w:pPr>
    </w:p>
    <w:p w:rsidR="0034514C" w:rsidRPr="00BD3A36" w:rsidRDefault="0034514C" w:rsidP="0034514C">
      <w:pPr>
        <w:pStyle w:val="ab"/>
        <w:jc w:val="center"/>
        <w:rPr>
          <w:rFonts w:asciiTheme="minorBidi" w:eastAsia="Times New Roman" w:hAnsiTheme="minorBidi"/>
          <w:bCs/>
          <w:sz w:val="24"/>
          <w:szCs w:val="24"/>
        </w:rPr>
      </w:pPr>
      <w:r w:rsidRPr="00BD3A36">
        <w:rPr>
          <w:rFonts w:asciiTheme="minorBidi" w:eastAsia="Times New Roman" w:hAnsiTheme="minorBidi"/>
          <w:bCs/>
          <w:sz w:val="24"/>
          <w:szCs w:val="24"/>
        </w:rPr>
        <w:t xml:space="preserve">5. Выполнение мероприятий по устройству имеющихся и функционирующих </w:t>
      </w:r>
    </w:p>
    <w:p w:rsidR="0034514C" w:rsidRPr="00BD3A36" w:rsidRDefault="0034514C" w:rsidP="0034514C">
      <w:pPr>
        <w:pStyle w:val="ab"/>
        <w:jc w:val="center"/>
        <w:rPr>
          <w:rFonts w:asciiTheme="minorBidi" w:eastAsia="Times New Roman" w:hAnsiTheme="minorBidi"/>
          <w:bCs/>
          <w:sz w:val="24"/>
          <w:szCs w:val="24"/>
        </w:rPr>
      </w:pPr>
      <w:r w:rsidRPr="00BD3A36">
        <w:rPr>
          <w:rFonts w:asciiTheme="minorBidi" w:eastAsia="Times New Roman" w:hAnsiTheme="minorBidi"/>
          <w:bCs/>
          <w:sz w:val="24"/>
          <w:szCs w:val="24"/>
        </w:rPr>
        <w:t>на территории Поселения кладбищ</w:t>
      </w:r>
    </w:p>
    <w:p w:rsidR="0034514C" w:rsidRPr="00661548" w:rsidRDefault="0034514C" w:rsidP="0034514C">
      <w:pPr>
        <w:pStyle w:val="ab"/>
        <w:jc w:val="center"/>
        <w:rPr>
          <w:rFonts w:asciiTheme="minorBidi" w:eastAsia="Times New Roman" w:hAnsiTheme="minorBidi"/>
          <w:sz w:val="24"/>
          <w:szCs w:val="24"/>
        </w:rPr>
      </w:pPr>
    </w:p>
    <w:tbl>
      <w:tblPr>
        <w:tblStyle w:val="af5"/>
        <w:tblW w:w="10173" w:type="dxa"/>
        <w:tblLayout w:type="fixed"/>
        <w:tblLook w:val="04A0" w:firstRow="1" w:lastRow="0" w:firstColumn="1" w:lastColumn="0" w:noHBand="0" w:noVBand="1"/>
      </w:tblPr>
      <w:tblGrid>
        <w:gridCol w:w="2158"/>
        <w:gridCol w:w="2003"/>
        <w:gridCol w:w="2004"/>
        <w:gridCol w:w="2004"/>
        <w:gridCol w:w="2004"/>
      </w:tblGrid>
      <w:tr w:rsidR="0034514C" w:rsidRPr="00661548" w:rsidTr="00931EB5">
        <w:trPr>
          <w:trHeight w:val="345"/>
        </w:trPr>
        <w:tc>
          <w:tcPr>
            <w:tcW w:w="2158" w:type="dxa"/>
            <w:vMerge w:val="restart"/>
          </w:tcPr>
          <w:p w:rsidR="0034514C" w:rsidRPr="00661548" w:rsidRDefault="0034514C" w:rsidP="007C4D48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34514C" w:rsidRPr="00661548" w:rsidRDefault="0034514C" w:rsidP="007C4D48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Мероприятие</w:t>
            </w:r>
          </w:p>
        </w:tc>
        <w:tc>
          <w:tcPr>
            <w:tcW w:w="8015" w:type="dxa"/>
            <w:gridSpan w:val="4"/>
          </w:tcPr>
          <w:p w:rsidR="0034514C" w:rsidRPr="00661548" w:rsidRDefault="00C21724" w:rsidP="007C4D48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Количество, п</w:t>
            </w:r>
            <w:r w:rsidR="0034514C" w:rsidRPr="00661548">
              <w:rPr>
                <w:rFonts w:asciiTheme="minorBidi" w:eastAsia="Times New Roman" w:hAnsiTheme="minorBidi"/>
                <w:sz w:val="24"/>
                <w:szCs w:val="24"/>
              </w:rPr>
              <w:t>ериод проведения работ</w:t>
            </w:r>
          </w:p>
        </w:tc>
      </w:tr>
      <w:tr w:rsidR="0034514C" w:rsidRPr="00661548" w:rsidTr="00931EB5">
        <w:trPr>
          <w:trHeight w:val="465"/>
        </w:trPr>
        <w:tc>
          <w:tcPr>
            <w:tcW w:w="2158" w:type="dxa"/>
            <w:vMerge/>
          </w:tcPr>
          <w:p w:rsidR="0034514C" w:rsidRPr="00661548" w:rsidRDefault="0034514C" w:rsidP="007C4D48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2003" w:type="dxa"/>
          </w:tcPr>
          <w:p w:rsidR="0034514C" w:rsidRPr="00661548" w:rsidRDefault="00665CF1" w:rsidP="0034514C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х.Веселый</w:t>
            </w:r>
            <w:proofErr w:type="spellEnd"/>
          </w:p>
        </w:tc>
        <w:tc>
          <w:tcPr>
            <w:tcW w:w="2004" w:type="dxa"/>
          </w:tcPr>
          <w:p w:rsidR="0034514C" w:rsidRPr="00661548" w:rsidRDefault="00665CF1" w:rsidP="007C4D48">
            <w:pPr>
              <w:pStyle w:val="ab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34514C" w:rsidRPr="00661548" w:rsidRDefault="0034514C" w:rsidP="007C4D48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34514C" w:rsidRPr="00661548" w:rsidRDefault="0034514C" w:rsidP="007C4D48">
            <w:pPr>
              <w:pStyle w:val="ab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34514C" w:rsidRPr="00661548" w:rsidTr="00931EB5">
        <w:trPr>
          <w:trHeight w:val="465"/>
        </w:trPr>
        <w:tc>
          <w:tcPr>
            <w:tcW w:w="2158" w:type="dxa"/>
          </w:tcPr>
          <w:p w:rsidR="0034514C" w:rsidRPr="00661548" w:rsidRDefault="0034514C" w:rsidP="00C21724">
            <w:pPr>
              <w:pStyle w:val="ConsPlusNormal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Строительство туалетов</w:t>
            </w:r>
          </w:p>
        </w:tc>
        <w:tc>
          <w:tcPr>
            <w:tcW w:w="2003" w:type="dxa"/>
          </w:tcPr>
          <w:p w:rsidR="0034514C" w:rsidRPr="00661548" w:rsidRDefault="00665CF1" w:rsidP="0034514C">
            <w:pPr>
              <w:pStyle w:val="ab"/>
              <w:jc w:val="center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имеется, нет необходимости</w:t>
            </w:r>
          </w:p>
        </w:tc>
        <w:tc>
          <w:tcPr>
            <w:tcW w:w="2004" w:type="dxa"/>
          </w:tcPr>
          <w:p w:rsidR="00EA6989" w:rsidRPr="00661548" w:rsidRDefault="00665CF1" w:rsidP="0034514C">
            <w:pPr>
              <w:pStyle w:val="ab"/>
              <w:jc w:val="center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34514C" w:rsidRPr="00661548" w:rsidRDefault="0034514C" w:rsidP="0034514C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34514C" w:rsidRPr="00661548" w:rsidRDefault="0034514C" w:rsidP="0034514C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53802" w:rsidRPr="00661548" w:rsidTr="00BD3A36">
        <w:trPr>
          <w:trHeight w:val="2380"/>
        </w:trPr>
        <w:tc>
          <w:tcPr>
            <w:tcW w:w="2158" w:type="dxa"/>
          </w:tcPr>
          <w:p w:rsidR="00553802" w:rsidRPr="00661548" w:rsidRDefault="00553802" w:rsidP="00553802">
            <w:pPr>
              <w:pStyle w:val="ConsPlusNormal"/>
              <w:ind w:firstLine="0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Ограждение (ремонт, покраска ограждения) территории кладбища</w:t>
            </w:r>
            <w:r w:rsidR="008E70D2" w:rsidRPr="00661548">
              <w:rPr>
                <w:rFonts w:asciiTheme="minorBidi" w:hAnsiTheme="minorBidi" w:cstheme="minorBidi"/>
                <w:sz w:val="24"/>
                <w:szCs w:val="24"/>
              </w:rPr>
              <w:t>,</w:t>
            </w:r>
          </w:p>
        </w:tc>
        <w:tc>
          <w:tcPr>
            <w:tcW w:w="2003" w:type="dxa"/>
          </w:tcPr>
          <w:p w:rsidR="00553802" w:rsidRPr="00661548" w:rsidRDefault="00553802" w:rsidP="00553802">
            <w:pPr>
              <w:pStyle w:val="ab"/>
              <w:jc w:val="center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  <w:p w:rsidR="00EA6989" w:rsidRPr="00661548" w:rsidRDefault="00693EE7" w:rsidP="00693EE7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2020</w:t>
            </w:r>
            <w:r w:rsidR="00661548">
              <w:rPr>
                <w:rFonts w:asciiTheme="minorBidi" w:eastAsia="Times New Roman" w:hAnsiTheme="minorBidi"/>
                <w:sz w:val="24"/>
                <w:szCs w:val="24"/>
              </w:rPr>
              <w:t>г.</w:t>
            </w: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-300 п/м- замена ограждения,</w:t>
            </w:r>
          </w:p>
          <w:p w:rsidR="008E70D2" w:rsidRPr="00661548" w:rsidRDefault="00693EE7" w:rsidP="00553802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2021- </w:t>
            </w:r>
            <w:r w:rsidR="00661548">
              <w:rPr>
                <w:rFonts w:asciiTheme="minorBidi" w:eastAsia="Times New Roman" w:hAnsiTheme="minorBidi"/>
                <w:sz w:val="24"/>
                <w:szCs w:val="24"/>
              </w:rPr>
              <w:t xml:space="preserve"> 300 п/м </w:t>
            </w: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покраска и ремонт ограждения</w:t>
            </w:r>
          </w:p>
          <w:p w:rsidR="008E70D2" w:rsidRPr="00661548" w:rsidRDefault="008E70D2" w:rsidP="00553802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8E70D2" w:rsidRPr="00661548" w:rsidRDefault="008E70D2" w:rsidP="00553802">
            <w:pPr>
              <w:pStyle w:val="ab"/>
              <w:jc w:val="center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553802" w:rsidRPr="00661548" w:rsidRDefault="00553802" w:rsidP="00553802">
            <w:pPr>
              <w:pStyle w:val="ab"/>
              <w:jc w:val="center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  <w:p w:rsidR="00EA6989" w:rsidRPr="00661548" w:rsidRDefault="00665CF1" w:rsidP="00553802">
            <w:pPr>
              <w:pStyle w:val="ab"/>
              <w:jc w:val="center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553802" w:rsidRPr="00661548" w:rsidRDefault="00553802" w:rsidP="00553802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553802" w:rsidRPr="00661548" w:rsidRDefault="00553802" w:rsidP="00553802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EA6989" w:rsidRPr="00661548" w:rsidTr="00931EB5">
        <w:trPr>
          <w:trHeight w:val="465"/>
        </w:trPr>
        <w:tc>
          <w:tcPr>
            <w:tcW w:w="2158" w:type="dxa"/>
          </w:tcPr>
          <w:p w:rsidR="00EA6989" w:rsidRPr="00661548" w:rsidRDefault="00EA6989" w:rsidP="00EA6989">
            <w:pPr>
              <w:pStyle w:val="ConsPlusNormal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Расчистка от сухостойных деревьев, прореживание</w:t>
            </w:r>
          </w:p>
        </w:tc>
        <w:tc>
          <w:tcPr>
            <w:tcW w:w="2003" w:type="dxa"/>
          </w:tcPr>
          <w:p w:rsidR="00EA6989" w:rsidRPr="00661548" w:rsidRDefault="00EA6989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4" w:type="dxa"/>
          </w:tcPr>
          <w:p w:rsidR="00EA6989" w:rsidRPr="00661548" w:rsidRDefault="00665CF1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EA6989" w:rsidRPr="00661548" w:rsidRDefault="00EA6989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EA6989" w:rsidRPr="00661548" w:rsidRDefault="00EA6989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EA6989" w:rsidRPr="00661548" w:rsidTr="00931EB5">
        <w:trPr>
          <w:trHeight w:val="465"/>
        </w:trPr>
        <w:tc>
          <w:tcPr>
            <w:tcW w:w="2158" w:type="dxa"/>
          </w:tcPr>
          <w:p w:rsidR="00EA6989" w:rsidRPr="00661548" w:rsidRDefault="00EA6989" w:rsidP="00693EE7">
            <w:pPr>
              <w:pStyle w:val="ConsPlusNormal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003" w:type="dxa"/>
          </w:tcPr>
          <w:p w:rsidR="00EA6989" w:rsidRPr="00661548" w:rsidRDefault="00EA6989" w:rsidP="00693EE7">
            <w:pPr>
              <w:pStyle w:val="ab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EA6989" w:rsidRPr="00661548" w:rsidRDefault="00EA6989" w:rsidP="00EA6989">
            <w:pPr>
              <w:pStyle w:val="ab"/>
              <w:jc w:val="center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  <w:p w:rsidR="00EA6989" w:rsidRPr="00661548" w:rsidRDefault="00665CF1" w:rsidP="00EA6989">
            <w:pPr>
              <w:pStyle w:val="ab"/>
              <w:jc w:val="center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  <w:t xml:space="preserve"> </w:t>
            </w:r>
            <w:r w:rsidR="00EA6989" w:rsidRPr="00661548"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EA6989" w:rsidRPr="00661548" w:rsidRDefault="00EA6989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EA6989" w:rsidRPr="00661548" w:rsidRDefault="00EA6989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EA6989" w:rsidRPr="00661548" w:rsidTr="00931EB5">
        <w:trPr>
          <w:trHeight w:val="465"/>
        </w:trPr>
        <w:tc>
          <w:tcPr>
            <w:tcW w:w="2158" w:type="dxa"/>
          </w:tcPr>
          <w:p w:rsidR="00EA6989" w:rsidRPr="00661548" w:rsidRDefault="00EA6989" w:rsidP="00EA6989">
            <w:pPr>
              <w:pStyle w:val="ConsPlusNormal"/>
              <w:spacing w:line="276" w:lineRule="auto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 xml:space="preserve">Вывоз мусора </w:t>
            </w:r>
          </w:p>
        </w:tc>
        <w:tc>
          <w:tcPr>
            <w:tcW w:w="2003" w:type="dxa"/>
          </w:tcPr>
          <w:p w:rsidR="00EA6989" w:rsidRPr="00661548" w:rsidRDefault="00EA6989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4" w:type="dxa"/>
          </w:tcPr>
          <w:p w:rsidR="00EA6989" w:rsidRPr="00661548" w:rsidRDefault="00665CF1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EA6989" w:rsidRPr="00661548" w:rsidRDefault="00EA6989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EA6989" w:rsidRPr="00661548" w:rsidRDefault="00EA6989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EA6989" w:rsidRPr="00661548" w:rsidTr="00931EB5">
        <w:trPr>
          <w:trHeight w:val="465"/>
        </w:trPr>
        <w:tc>
          <w:tcPr>
            <w:tcW w:w="2158" w:type="dxa"/>
          </w:tcPr>
          <w:p w:rsidR="00EA6989" w:rsidRPr="00661548" w:rsidRDefault="00EA6989" w:rsidP="00EA6989">
            <w:pPr>
              <w:pStyle w:val="ConsPlusNormal"/>
              <w:spacing w:line="276" w:lineRule="auto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Подвоз песка</w:t>
            </w:r>
          </w:p>
        </w:tc>
        <w:tc>
          <w:tcPr>
            <w:tcW w:w="2003" w:type="dxa"/>
          </w:tcPr>
          <w:p w:rsidR="00EA6989" w:rsidRPr="00661548" w:rsidRDefault="00EA6989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4" w:type="dxa"/>
          </w:tcPr>
          <w:p w:rsidR="00EA6989" w:rsidRPr="00661548" w:rsidRDefault="00665CF1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EA6989" w:rsidRPr="00661548" w:rsidRDefault="00EA6989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EA6989" w:rsidRPr="00661548" w:rsidRDefault="00EA6989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EA6989" w:rsidRPr="00661548" w:rsidTr="00931EB5">
        <w:trPr>
          <w:trHeight w:val="465"/>
        </w:trPr>
        <w:tc>
          <w:tcPr>
            <w:tcW w:w="2158" w:type="dxa"/>
          </w:tcPr>
          <w:p w:rsidR="00EA6989" w:rsidRPr="00661548" w:rsidRDefault="00EA6989" w:rsidP="00EA6989">
            <w:pPr>
              <w:pStyle w:val="ConsPlusNormal"/>
              <w:spacing w:line="276" w:lineRule="auto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Очистка подъездных путей и стоянок автотранспорта</w:t>
            </w:r>
          </w:p>
        </w:tc>
        <w:tc>
          <w:tcPr>
            <w:tcW w:w="2003" w:type="dxa"/>
          </w:tcPr>
          <w:p w:rsidR="00EA6989" w:rsidRPr="00661548" w:rsidRDefault="00EA6989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ежегодно в зимний период по мере надобности</w:t>
            </w:r>
          </w:p>
        </w:tc>
        <w:tc>
          <w:tcPr>
            <w:tcW w:w="2004" w:type="dxa"/>
          </w:tcPr>
          <w:p w:rsidR="00EA6989" w:rsidRPr="00661548" w:rsidRDefault="00665CF1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EA6989" w:rsidRPr="00661548" w:rsidRDefault="00EA6989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EA6989" w:rsidRPr="00661548" w:rsidRDefault="00EA6989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EA6989" w:rsidRPr="00661548" w:rsidTr="00931EB5">
        <w:trPr>
          <w:trHeight w:val="465"/>
        </w:trPr>
        <w:tc>
          <w:tcPr>
            <w:tcW w:w="2158" w:type="dxa"/>
          </w:tcPr>
          <w:p w:rsidR="00EA6989" w:rsidRPr="00661548" w:rsidRDefault="00EA6989" w:rsidP="00A11DD3">
            <w:pPr>
              <w:pStyle w:val="ConsPlusNormal"/>
              <w:spacing w:line="276" w:lineRule="auto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 xml:space="preserve">Закупка и установка металлических урн для мусора (для </w:t>
            </w:r>
            <w:proofErr w:type="spellStart"/>
            <w:r w:rsidRPr="00661548">
              <w:rPr>
                <w:rFonts w:asciiTheme="minorBidi" w:hAnsiTheme="minorBidi" w:cstheme="minorBidi"/>
                <w:sz w:val="24"/>
                <w:szCs w:val="24"/>
              </w:rPr>
              <w:t>автовывоза</w:t>
            </w:r>
            <w:proofErr w:type="spellEnd"/>
            <w:r w:rsidRPr="00661548">
              <w:rPr>
                <w:rFonts w:asciiTheme="minorBidi" w:hAnsiTheme="minorBidi" w:cstheme="minorBidi"/>
                <w:sz w:val="24"/>
                <w:szCs w:val="24"/>
              </w:rPr>
              <w:t>)</w:t>
            </w:r>
            <w:r w:rsidR="00A11DD3" w:rsidRPr="00661548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</w:tcPr>
          <w:p w:rsidR="00EA6989" w:rsidRPr="00661548" w:rsidRDefault="00EA6989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2019 г. </w:t>
            </w:r>
            <w:r w:rsidR="00A11DD3"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(за счет средств муниципальной программы «Охрана окружающей среды на территории </w:t>
            </w:r>
            <w:proofErr w:type="spellStart"/>
            <w:r w:rsidR="00A11DD3" w:rsidRPr="00661548">
              <w:rPr>
                <w:rFonts w:asciiTheme="minorBidi" w:eastAsia="Times New Roman" w:hAnsiTheme="minorBidi"/>
                <w:sz w:val="24"/>
                <w:szCs w:val="24"/>
              </w:rPr>
              <w:t>Котельниковского</w:t>
            </w:r>
            <w:proofErr w:type="spellEnd"/>
            <w:r w:rsidR="00A11DD3"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муниципального района Волгоградской области на 2018-2020 годы»)</w:t>
            </w:r>
          </w:p>
        </w:tc>
        <w:tc>
          <w:tcPr>
            <w:tcW w:w="2004" w:type="dxa"/>
          </w:tcPr>
          <w:p w:rsidR="00EA6989" w:rsidRPr="00661548" w:rsidRDefault="00665CF1" w:rsidP="00EA6989">
            <w:pPr>
              <w:pStyle w:val="ab"/>
              <w:jc w:val="center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EA6989" w:rsidRPr="00661548" w:rsidRDefault="00EA6989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EA6989" w:rsidRPr="00661548" w:rsidRDefault="00EA6989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EA6989" w:rsidRPr="00661548" w:rsidTr="00931EB5">
        <w:trPr>
          <w:trHeight w:val="465"/>
        </w:trPr>
        <w:tc>
          <w:tcPr>
            <w:tcW w:w="2158" w:type="dxa"/>
          </w:tcPr>
          <w:p w:rsidR="00EA6989" w:rsidRPr="00661548" w:rsidRDefault="00A11DD3" w:rsidP="00EA6989">
            <w:pPr>
              <w:pStyle w:val="ConsPlusNormal"/>
              <w:spacing w:line="276" w:lineRule="auto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Организация площадок под мусорные контейнеры</w:t>
            </w:r>
          </w:p>
        </w:tc>
        <w:tc>
          <w:tcPr>
            <w:tcW w:w="2003" w:type="dxa"/>
          </w:tcPr>
          <w:p w:rsidR="00EA6989" w:rsidRPr="00661548" w:rsidRDefault="00693EE7" w:rsidP="00661548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  <w:lang w:val="en-US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2019</w:t>
            </w:r>
            <w:r w:rsidR="00661548">
              <w:rPr>
                <w:rFonts w:asciiTheme="minorBidi" w:eastAsia="Times New Roman" w:hAnsiTheme="minorBidi"/>
                <w:sz w:val="24"/>
                <w:szCs w:val="24"/>
              </w:rPr>
              <w:t>г.</w:t>
            </w:r>
          </w:p>
        </w:tc>
        <w:tc>
          <w:tcPr>
            <w:tcW w:w="2004" w:type="dxa"/>
          </w:tcPr>
          <w:p w:rsidR="00A11DD3" w:rsidRPr="00661548" w:rsidRDefault="00665CF1" w:rsidP="00A11DD3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  <w:p w:rsidR="00EA6989" w:rsidRPr="00661548" w:rsidRDefault="00EA6989" w:rsidP="00A11DD3">
            <w:pPr>
              <w:pStyle w:val="ab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EA6989" w:rsidRPr="00661548" w:rsidRDefault="00EA6989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EA6989" w:rsidRPr="00661548" w:rsidRDefault="00EA6989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A11DD3" w:rsidRPr="00661548" w:rsidTr="00931EB5">
        <w:trPr>
          <w:trHeight w:val="465"/>
        </w:trPr>
        <w:tc>
          <w:tcPr>
            <w:tcW w:w="2158" w:type="dxa"/>
          </w:tcPr>
          <w:p w:rsidR="00A11DD3" w:rsidRPr="00661548" w:rsidRDefault="00A11DD3" w:rsidP="00EA6989">
            <w:pPr>
              <w:pStyle w:val="ConsPlusNormal"/>
              <w:spacing w:line="276" w:lineRule="auto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Организация водоснабжения (приобретение и установка емкости под воду)</w:t>
            </w:r>
          </w:p>
        </w:tc>
        <w:tc>
          <w:tcPr>
            <w:tcW w:w="2003" w:type="dxa"/>
          </w:tcPr>
          <w:p w:rsidR="00921DEB" w:rsidRPr="00661548" w:rsidRDefault="00921DEB" w:rsidP="00921DEB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A11DD3" w:rsidRPr="00661548" w:rsidRDefault="00921DEB" w:rsidP="00921DEB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  <w:lang w:val="en-US"/>
              </w:rPr>
              <w:t>2021</w:t>
            </w: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г.</w:t>
            </w:r>
          </w:p>
        </w:tc>
        <w:tc>
          <w:tcPr>
            <w:tcW w:w="2004" w:type="dxa"/>
          </w:tcPr>
          <w:p w:rsidR="00A11DD3" w:rsidRPr="00661548" w:rsidRDefault="00665CF1" w:rsidP="00921DEB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A11DD3" w:rsidRPr="00661548" w:rsidRDefault="00A11DD3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A11DD3" w:rsidRPr="00661548" w:rsidRDefault="00A11DD3" w:rsidP="00EA6989">
            <w:pPr>
              <w:pStyle w:val="ab"/>
              <w:jc w:val="center"/>
              <w:rPr>
                <w:rFonts w:asciiTheme="minorBidi" w:eastAsia="Times New Roman" w:hAnsiTheme="minorBidi"/>
                <w:sz w:val="24"/>
                <w:szCs w:val="24"/>
                <w:lang w:val="en-US"/>
              </w:rPr>
            </w:pPr>
          </w:p>
        </w:tc>
      </w:tr>
    </w:tbl>
    <w:p w:rsidR="00691204" w:rsidRPr="00661548" w:rsidRDefault="00691204" w:rsidP="00691204">
      <w:pPr>
        <w:pStyle w:val="ConsPlusNormal"/>
        <w:spacing w:line="276" w:lineRule="auto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900A58" w:rsidRPr="00BD3A36" w:rsidRDefault="00900A58" w:rsidP="00FF21D5">
      <w:pPr>
        <w:pStyle w:val="ab"/>
        <w:jc w:val="both"/>
        <w:rPr>
          <w:rFonts w:asciiTheme="minorBidi" w:eastAsia="Times New Roman" w:hAnsiTheme="minorBidi"/>
          <w:color w:val="FF0000"/>
          <w:kern w:val="36"/>
          <w:sz w:val="24"/>
          <w:szCs w:val="24"/>
        </w:rPr>
      </w:pPr>
    </w:p>
    <w:p w:rsidR="00FF21D5" w:rsidRPr="00BD3A36" w:rsidRDefault="0034514C" w:rsidP="00FF21D5">
      <w:pPr>
        <w:pStyle w:val="ab"/>
        <w:jc w:val="center"/>
        <w:rPr>
          <w:rFonts w:asciiTheme="minorBidi" w:eastAsia="Times New Roman" w:hAnsiTheme="minorBidi"/>
          <w:kern w:val="36"/>
          <w:sz w:val="24"/>
          <w:szCs w:val="24"/>
        </w:rPr>
      </w:pPr>
      <w:r w:rsidRPr="00BD3A36">
        <w:rPr>
          <w:rFonts w:asciiTheme="minorBidi" w:eastAsia="Times New Roman" w:hAnsiTheme="minorBidi"/>
          <w:kern w:val="36"/>
          <w:sz w:val="24"/>
          <w:szCs w:val="24"/>
        </w:rPr>
        <w:t>6</w:t>
      </w:r>
      <w:r w:rsidR="00FF21D5" w:rsidRPr="00BD3A36">
        <w:rPr>
          <w:rFonts w:asciiTheme="minorBidi" w:eastAsia="Times New Roman" w:hAnsiTheme="minorBidi"/>
          <w:kern w:val="36"/>
          <w:sz w:val="24"/>
          <w:szCs w:val="24"/>
        </w:rPr>
        <w:t>.   Оценка эфф</w:t>
      </w:r>
      <w:r w:rsidRPr="00BD3A36">
        <w:rPr>
          <w:rFonts w:asciiTheme="minorBidi" w:eastAsia="Times New Roman" w:hAnsiTheme="minorBidi"/>
          <w:kern w:val="36"/>
          <w:sz w:val="24"/>
          <w:szCs w:val="24"/>
        </w:rPr>
        <w:t>ективности мероприятий Проекта</w:t>
      </w:r>
    </w:p>
    <w:p w:rsidR="0034514C" w:rsidRPr="00661548" w:rsidRDefault="0034514C" w:rsidP="00623024">
      <w:pPr>
        <w:pStyle w:val="ab"/>
        <w:spacing w:line="276" w:lineRule="auto"/>
        <w:jc w:val="center"/>
        <w:rPr>
          <w:rFonts w:asciiTheme="minorBidi" w:eastAsia="Times New Roman" w:hAnsiTheme="minorBidi"/>
          <w:b/>
          <w:bCs/>
          <w:kern w:val="36"/>
          <w:sz w:val="24"/>
          <w:szCs w:val="24"/>
        </w:rPr>
      </w:pPr>
    </w:p>
    <w:p w:rsidR="00FF21D5" w:rsidRPr="00661548" w:rsidRDefault="00FF21D5" w:rsidP="00623024">
      <w:pPr>
        <w:pStyle w:val="ab"/>
        <w:spacing w:line="276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61548">
        <w:rPr>
          <w:rFonts w:asciiTheme="minorBidi" w:eastAsia="Times New Roman" w:hAnsiTheme="minorBidi"/>
          <w:sz w:val="24"/>
          <w:szCs w:val="24"/>
        </w:rPr>
        <w:t>    В</w:t>
      </w:r>
      <w:r w:rsidR="0034514C" w:rsidRPr="00661548">
        <w:rPr>
          <w:rFonts w:asciiTheme="minorBidi" w:eastAsia="Times New Roman" w:hAnsiTheme="minorBidi"/>
          <w:sz w:val="24"/>
          <w:szCs w:val="24"/>
        </w:rPr>
        <w:t xml:space="preserve">ыполнение включённых в Проект </w:t>
      </w:r>
      <w:r w:rsidRPr="00661548">
        <w:rPr>
          <w:rFonts w:asciiTheme="minorBidi" w:eastAsia="Times New Roman" w:hAnsiTheme="minorBidi"/>
          <w:sz w:val="24"/>
          <w:szCs w:val="24"/>
        </w:rPr>
        <w:t>меропр</w:t>
      </w:r>
      <w:r w:rsidR="0034514C" w:rsidRPr="00661548">
        <w:rPr>
          <w:rFonts w:asciiTheme="minorBidi" w:eastAsia="Times New Roman" w:hAnsiTheme="minorBidi"/>
          <w:sz w:val="24"/>
          <w:szCs w:val="24"/>
        </w:rPr>
        <w:t>иятий</w:t>
      </w:r>
      <w:r w:rsidRPr="00661548">
        <w:rPr>
          <w:rFonts w:asciiTheme="minorBidi" w:eastAsia="Times New Roman" w:hAnsiTheme="minorBidi"/>
          <w:sz w:val="24"/>
          <w:szCs w:val="24"/>
        </w:rPr>
        <w:t xml:space="preserve"> при условии разработки эффективных механи</w:t>
      </w:r>
      <w:r w:rsidR="0034514C" w:rsidRPr="00661548">
        <w:rPr>
          <w:rFonts w:asciiTheme="minorBidi" w:eastAsia="Times New Roman" w:hAnsiTheme="minorBidi"/>
          <w:sz w:val="24"/>
          <w:szCs w:val="24"/>
        </w:rPr>
        <w:t xml:space="preserve">змов их реализации </w:t>
      </w:r>
      <w:r w:rsidRPr="00661548">
        <w:rPr>
          <w:rFonts w:asciiTheme="minorBidi" w:eastAsia="Times New Roman" w:hAnsiTheme="minorBidi"/>
          <w:sz w:val="24"/>
          <w:szCs w:val="24"/>
        </w:rPr>
        <w:t xml:space="preserve">  позволит </w:t>
      </w:r>
      <w:r w:rsidR="00623024" w:rsidRPr="00661548">
        <w:rPr>
          <w:rFonts w:asciiTheme="minorBidi" w:hAnsiTheme="minorBidi"/>
          <w:bCs/>
          <w:spacing w:val="3"/>
          <w:sz w:val="24"/>
          <w:szCs w:val="24"/>
        </w:rPr>
        <w:t>соблюсти гигиенические требования при организации захоронений и правил эксплуатации кладбищ с целью реализацию гражданами права на благоприятную среду обитания, гарантированного Конституцией Российской Федерации.</w:t>
      </w:r>
    </w:p>
    <w:p w:rsidR="00FF21D5" w:rsidRPr="00661548" w:rsidRDefault="00FF21D5" w:rsidP="00FF21D5">
      <w:pPr>
        <w:pStyle w:val="ab"/>
        <w:jc w:val="both"/>
        <w:rPr>
          <w:rFonts w:asciiTheme="minorBidi" w:eastAsia="Times New Roman" w:hAnsiTheme="minorBidi"/>
          <w:color w:val="FF0000"/>
          <w:sz w:val="24"/>
          <w:szCs w:val="24"/>
        </w:rPr>
      </w:pPr>
      <w:r w:rsidRPr="00661548">
        <w:rPr>
          <w:rFonts w:asciiTheme="minorBidi" w:eastAsia="Times New Roman" w:hAnsiTheme="minorBidi"/>
          <w:color w:val="FF0000"/>
          <w:sz w:val="24"/>
          <w:szCs w:val="24"/>
        </w:rPr>
        <w:t xml:space="preserve">         </w:t>
      </w:r>
    </w:p>
    <w:p w:rsidR="00FF21D5" w:rsidRPr="00661548" w:rsidRDefault="00FF21D5" w:rsidP="00FF21D5">
      <w:pPr>
        <w:pStyle w:val="ab"/>
        <w:jc w:val="both"/>
        <w:rPr>
          <w:rFonts w:asciiTheme="minorBidi" w:eastAsia="Times New Roman" w:hAnsiTheme="minorBidi"/>
          <w:color w:val="FF0000"/>
          <w:sz w:val="24"/>
          <w:szCs w:val="24"/>
        </w:rPr>
      </w:pPr>
    </w:p>
    <w:p w:rsidR="00BD3A36" w:rsidRDefault="00BD3A36" w:rsidP="005533CD">
      <w:pPr>
        <w:pStyle w:val="ab"/>
        <w:spacing w:line="276" w:lineRule="auto"/>
        <w:jc w:val="center"/>
        <w:rPr>
          <w:rFonts w:asciiTheme="minorBidi" w:eastAsia="Times New Roman" w:hAnsiTheme="minorBidi"/>
          <w:bCs/>
          <w:sz w:val="24"/>
          <w:szCs w:val="24"/>
        </w:rPr>
      </w:pPr>
    </w:p>
    <w:p w:rsidR="00FF21D5" w:rsidRPr="00BD3A36" w:rsidRDefault="00623024" w:rsidP="005533CD">
      <w:pPr>
        <w:pStyle w:val="ab"/>
        <w:spacing w:line="276" w:lineRule="auto"/>
        <w:jc w:val="center"/>
        <w:rPr>
          <w:rFonts w:asciiTheme="minorBidi" w:eastAsia="Times New Roman" w:hAnsiTheme="minorBidi"/>
          <w:bCs/>
          <w:sz w:val="24"/>
          <w:szCs w:val="24"/>
        </w:rPr>
      </w:pPr>
      <w:r w:rsidRPr="00BD3A36">
        <w:rPr>
          <w:rFonts w:asciiTheme="minorBidi" w:eastAsia="Times New Roman" w:hAnsiTheme="minorBidi"/>
          <w:bCs/>
          <w:sz w:val="24"/>
          <w:szCs w:val="24"/>
        </w:rPr>
        <w:t>7.</w:t>
      </w:r>
      <w:r w:rsidR="00FF21D5" w:rsidRPr="00BD3A36">
        <w:rPr>
          <w:rFonts w:asciiTheme="minorBidi" w:eastAsia="Times New Roman" w:hAnsiTheme="minorBidi"/>
          <w:bCs/>
          <w:sz w:val="24"/>
          <w:szCs w:val="24"/>
        </w:rPr>
        <w:t>    </w:t>
      </w:r>
      <w:proofErr w:type="gramStart"/>
      <w:r w:rsidR="00FF21D5" w:rsidRPr="00BD3A36">
        <w:rPr>
          <w:rFonts w:asciiTheme="minorBidi" w:eastAsia="Times New Roman" w:hAnsiTheme="minorBidi"/>
          <w:bCs/>
          <w:sz w:val="24"/>
          <w:szCs w:val="24"/>
        </w:rPr>
        <w:t>Организация  контроля</w:t>
      </w:r>
      <w:proofErr w:type="gramEnd"/>
      <w:r w:rsidR="00FF21D5" w:rsidRPr="00BD3A36">
        <w:rPr>
          <w:rFonts w:asciiTheme="minorBidi" w:eastAsia="Times New Roman" w:hAnsiTheme="minorBidi"/>
          <w:bCs/>
          <w:sz w:val="24"/>
          <w:szCs w:val="24"/>
        </w:rPr>
        <w:t xml:space="preserve">  за реализацией </w:t>
      </w:r>
      <w:r w:rsidR="00F8525B" w:rsidRPr="00BD3A36">
        <w:rPr>
          <w:rFonts w:asciiTheme="minorBidi" w:eastAsia="Times New Roman" w:hAnsiTheme="minorBidi"/>
          <w:bCs/>
          <w:sz w:val="24"/>
          <w:szCs w:val="24"/>
        </w:rPr>
        <w:t>проекта</w:t>
      </w:r>
    </w:p>
    <w:p w:rsidR="00623024" w:rsidRPr="00661548" w:rsidRDefault="00623024" w:rsidP="005533CD">
      <w:pPr>
        <w:pStyle w:val="ab"/>
        <w:spacing w:line="276" w:lineRule="auto"/>
        <w:jc w:val="center"/>
        <w:rPr>
          <w:rFonts w:asciiTheme="minorBidi" w:eastAsia="Times New Roman" w:hAnsiTheme="minorBidi"/>
          <w:sz w:val="24"/>
          <w:szCs w:val="24"/>
        </w:rPr>
      </w:pPr>
    </w:p>
    <w:p w:rsidR="00FF21D5" w:rsidRPr="00661548" w:rsidRDefault="00FF21D5" w:rsidP="005533CD">
      <w:pPr>
        <w:pStyle w:val="ab"/>
        <w:spacing w:line="276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61548">
        <w:rPr>
          <w:rFonts w:asciiTheme="minorBidi" w:eastAsia="Times New Roman" w:hAnsiTheme="minorBidi"/>
          <w:sz w:val="24"/>
          <w:szCs w:val="24"/>
        </w:rPr>
        <w:t>        Организационная</w:t>
      </w:r>
      <w:r w:rsidR="00623024" w:rsidRPr="00661548">
        <w:rPr>
          <w:rFonts w:asciiTheme="minorBidi" w:eastAsia="Times New Roman" w:hAnsiTheme="minorBidi"/>
          <w:sz w:val="24"/>
          <w:szCs w:val="24"/>
        </w:rPr>
        <w:t xml:space="preserve"> структура управления Проектом</w:t>
      </w:r>
      <w:r w:rsidRPr="00661548">
        <w:rPr>
          <w:rFonts w:asciiTheme="minorBidi" w:eastAsia="Times New Roman" w:hAnsiTheme="minorBidi"/>
          <w:sz w:val="24"/>
          <w:szCs w:val="24"/>
        </w:rPr>
        <w:t xml:space="preserve"> базируется на существующей схеме исполнительной </w:t>
      </w:r>
      <w:proofErr w:type="gramStart"/>
      <w:r w:rsidRPr="00661548">
        <w:rPr>
          <w:rFonts w:asciiTheme="minorBidi" w:eastAsia="Times New Roman" w:hAnsiTheme="minorBidi"/>
          <w:sz w:val="24"/>
          <w:szCs w:val="24"/>
        </w:rPr>
        <w:t>власти  сельского</w:t>
      </w:r>
      <w:proofErr w:type="gramEnd"/>
      <w:r w:rsidRPr="00661548">
        <w:rPr>
          <w:rFonts w:asciiTheme="minorBidi" w:eastAsia="Times New Roman" w:hAnsiTheme="minorBidi"/>
          <w:sz w:val="24"/>
          <w:szCs w:val="24"/>
        </w:rPr>
        <w:t xml:space="preserve"> поселения. </w:t>
      </w:r>
    </w:p>
    <w:p w:rsidR="00FF21D5" w:rsidRPr="00661548" w:rsidRDefault="00FF21D5" w:rsidP="005533CD">
      <w:pPr>
        <w:pStyle w:val="ab"/>
        <w:spacing w:line="276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61548">
        <w:rPr>
          <w:rFonts w:asciiTheme="minorBidi" w:eastAsia="Times New Roman" w:hAnsiTheme="minorBidi"/>
          <w:sz w:val="24"/>
          <w:szCs w:val="24"/>
        </w:rPr>
        <w:t>        Общее руководство осуществляет глава поселения, в функции к</w:t>
      </w:r>
      <w:r w:rsidR="00623024" w:rsidRPr="00661548">
        <w:rPr>
          <w:rFonts w:asciiTheme="minorBidi" w:eastAsia="Times New Roman" w:hAnsiTheme="minorBidi"/>
          <w:sz w:val="24"/>
          <w:szCs w:val="24"/>
        </w:rPr>
        <w:t>оторого в рамках реализации Проекта</w:t>
      </w:r>
      <w:r w:rsidRPr="00661548">
        <w:rPr>
          <w:rFonts w:asciiTheme="minorBidi" w:eastAsia="Times New Roman" w:hAnsiTheme="minorBidi"/>
          <w:sz w:val="24"/>
          <w:szCs w:val="24"/>
        </w:rPr>
        <w:t xml:space="preserve"> входит определение приоритетов, постановка оперативных</w:t>
      </w:r>
      <w:r w:rsidR="00623024" w:rsidRPr="00661548">
        <w:rPr>
          <w:rFonts w:asciiTheme="minorBidi" w:eastAsia="Times New Roman" w:hAnsiTheme="minorBidi"/>
          <w:sz w:val="24"/>
          <w:szCs w:val="24"/>
        </w:rPr>
        <w:t xml:space="preserve"> и краткосрочных целей Проекта</w:t>
      </w:r>
      <w:r w:rsidRPr="00661548">
        <w:rPr>
          <w:rFonts w:asciiTheme="minorBidi" w:eastAsia="Times New Roman" w:hAnsiTheme="minorBidi"/>
          <w:sz w:val="24"/>
          <w:szCs w:val="24"/>
        </w:rPr>
        <w:t xml:space="preserve">.             </w:t>
      </w:r>
    </w:p>
    <w:p w:rsidR="00FF21D5" w:rsidRPr="00661548" w:rsidRDefault="00FF21D5" w:rsidP="005533CD">
      <w:pPr>
        <w:pStyle w:val="ab"/>
        <w:spacing w:line="276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61548">
        <w:rPr>
          <w:rFonts w:asciiTheme="minorBidi" w:eastAsia="Times New Roman" w:hAnsiTheme="minorBidi"/>
          <w:sz w:val="24"/>
          <w:szCs w:val="24"/>
        </w:rPr>
        <w:t>         Оперативные</w:t>
      </w:r>
      <w:r w:rsidR="00623024" w:rsidRPr="00661548">
        <w:rPr>
          <w:rFonts w:asciiTheme="minorBidi" w:eastAsia="Times New Roman" w:hAnsiTheme="minorBidi"/>
          <w:sz w:val="24"/>
          <w:szCs w:val="24"/>
        </w:rPr>
        <w:t xml:space="preserve"> функции по реализации Проекта</w:t>
      </w:r>
      <w:r w:rsidRPr="00661548">
        <w:rPr>
          <w:rFonts w:asciiTheme="minorBidi" w:eastAsia="Times New Roman" w:hAnsiTheme="minorBidi"/>
          <w:sz w:val="24"/>
          <w:szCs w:val="24"/>
        </w:rPr>
        <w:t xml:space="preserve"> осуществляют штатные сотрудники </w:t>
      </w:r>
      <w:proofErr w:type="gramStart"/>
      <w:r w:rsidRPr="00661548">
        <w:rPr>
          <w:rFonts w:asciiTheme="minorBidi" w:eastAsia="Times New Roman" w:hAnsiTheme="minorBidi"/>
          <w:sz w:val="24"/>
          <w:szCs w:val="24"/>
        </w:rPr>
        <w:t>администрации  поселения</w:t>
      </w:r>
      <w:proofErr w:type="gramEnd"/>
      <w:r w:rsidRPr="00661548">
        <w:rPr>
          <w:rFonts w:asciiTheme="minorBidi" w:eastAsia="Times New Roman" w:hAnsiTheme="minorBidi"/>
          <w:sz w:val="24"/>
          <w:szCs w:val="24"/>
        </w:rPr>
        <w:t xml:space="preserve"> под руководством главы  сельского поселения. </w:t>
      </w:r>
    </w:p>
    <w:p w:rsidR="00FF21D5" w:rsidRPr="00661548" w:rsidRDefault="00FF21D5" w:rsidP="005533CD">
      <w:pPr>
        <w:pStyle w:val="ab"/>
        <w:spacing w:line="276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61548">
        <w:rPr>
          <w:rFonts w:asciiTheme="minorBidi" w:eastAsia="Times New Roman" w:hAnsiTheme="minorBidi"/>
          <w:sz w:val="24"/>
          <w:szCs w:val="24"/>
        </w:rPr>
        <w:t xml:space="preserve">          </w:t>
      </w:r>
      <w:proofErr w:type="gramStart"/>
      <w:r w:rsidRPr="00661548">
        <w:rPr>
          <w:rFonts w:asciiTheme="minorBidi" w:eastAsia="Times New Roman" w:hAnsiTheme="minorBidi"/>
          <w:sz w:val="24"/>
          <w:szCs w:val="24"/>
        </w:rPr>
        <w:t>Глава  поселения</w:t>
      </w:r>
      <w:proofErr w:type="gramEnd"/>
      <w:r w:rsidRPr="00661548">
        <w:rPr>
          <w:rFonts w:asciiTheme="minorBidi" w:eastAsia="Times New Roman" w:hAnsiTheme="minorBidi"/>
          <w:sz w:val="24"/>
          <w:szCs w:val="24"/>
        </w:rPr>
        <w:t xml:space="preserve"> осуществляет следующие действия:</w:t>
      </w:r>
    </w:p>
    <w:p w:rsidR="005533CD" w:rsidRPr="00661548" w:rsidRDefault="00FF21D5" w:rsidP="005533CD">
      <w:pPr>
        <w:pStyle w:val="ab"/>
        <w:spacing w:line="276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61548">
        <w:rPr>
          <w:rFonts w:asciiTheme="minorBidi" w:eastAsia="Times New Roman" w:hAnsiTheme="minorBidi"/>
          <w:sz w:val="24"/>
          <w:szCs w:val="24"/>
        </w:rPr>
        <w:t>-</w:t>
      </w:r>
      <w:r w:rsidR="005533CD" w:rsidRPr="00661548">
        <w:rPr>
          <w:rFonts w:asciiTheme="minorBidi" w:eastAsia="Times New Roman" w:hAnsiTheme="minorBidi"/>
          <w:sz w:val="24"/>
          <w:szCs w:val="24"/>
        </w:rPr>
        <w:t xml:space="preserve"> </w:t>
      </w:r>
      <w:r w:rsidRPr="00661548">
        <w:rPr>
          <w:rFonts w:asciiTheme="minorBidi" w:eastAsia="Times New Roman" w:hAnsiTheme="minorBidi"/>
          <w:sz w:val="24"/>
          <w:szCs w:val="24"/>
        </w:rPr>
        <w:t>рассматривает и утверждает план мероприятий, объемы их фи</w:t>
      </w:r>
      <w:r w:rsidR="005533CD" w:rsidRPr="00661548">
        <w:rPr>
          <w:rFonts w:asciiTheme="minorBidi" w:eastAsia="Times New Roman" w:hAnsiTheme="minorBidi"/>
          <w:sz w:val="24"/>
          <w:szCs w:val="24"/>
        </w:rPr>
        <w:t>нансирования и сроки реализации.</w:t>
      </w:r>
    </w:p>
    <w:p w:rsidR="00FF21D5" w:rsidRPr="00661548" w:rsidRDefault="00FF21D5" w:rsidP="005533CD">
      <w:pPr>
        <w:pStyle w:val="ab"/>
        <w:spacing w:line="276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61548">
        <w:rPr>
          <w:rFonts w:asciiTheme="minorBidi" w:eastAsia="Times New Roman" w:hAnsiTheme="minorBidi"/>
          <w:sz w:val="24"/>
          <w:szCs w:val="24"/>
        </w:rPr>
        <w:t xml:space="preserve">          Специалист</w:t>
      </w:r>
      <w:r w:rsidR="005533CD" w:rsidRPr="00661548">
        <w:rPr>
          <w:rFonts w:asciiTheme="minorBidi" w:eastAsia="Times New Roman" w:hAnsiTheme="minorBidi"/>
          <w:sz w:val="24"/>
          <w:szCs w:val="24"/>
        </w:rPr>
        <w:t>ы</w:t>
      </w:r>
      <w:r w:rsidRPr="00661548">
        <w:rPr>
          <w:rFonts w:asciiTheme="minorBidi" w:eastAsia="Times New Roman" w:hAnsiTheme="minorBidi"/>
          <w:sz w:val="24"/>
          <w:szCs w:val="24"/>
        </w:rPr>
        <w:t xml:space="preserve"> адм</w:t>
      </w:r>
      <w:r w:rsidR="005533CD" w:rsidRPr="00661548">
        <w:rPr>
          <w:rFonts w:asciiTheme="minorBidi" w:eastAsia="Times New Roman" w:hAnsiTheme="minorBidi"/>
          <w:sz w:val="24"/>
          <w:szCs w:val="24"/>
        </w:rPr>
        <w:t>инистрации поселения осуществляю</w:t>
      </w:r>
      <w:r w:rsidRPr="00661548">
        <w:rPr>
          <w:rFonts w:asciiTheme="minorBidi" w:eastAsia="Times New Roman" w:hAnsiTheme="minorBidi"/>
          <w:sz w:val="24"/>
          <w:szCs w:val="24"/>
        </w:rPr>
        <w:t>т следующие функции:</w:t>
      </w:r>
    </w:p>
    <w:p w:rsidR="00FF21D5" w:rsidRPr="00661548" w:rsidRDefault="005533CD" w:rsidP="005533CD">
      <w:pPr>
        <w:pStyle w:val="ab"/>
        <w:spacing w:line="276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61548">
        <w:rPr>
          <w:rFonts w:asciiTheme="minorBidi" w:eastAsia="Times New Roman" w:hAnsiTheme="minorBidi"/>
          <w:sz w:val="24"/>
          <w:szCs w:val="24"/>
        </w:rPr>
        <w:t>- контроль выполнение плана мероприятий;</w:t>
      </w:r>
    </w:p>
    <w:p w:rsidR="00FF21D5" w:rsidRPr="00661548" w:rsidRDefault="00FF21D5" w:rsidP="005533CD">
      <w:pPr>
        <w:pStyle w:val="ab"/>
        <w:spacing w:line="276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61548">
        <w:rPr>
          <w:rFonts w:asciiTheme="minorBidi" w:eastAsia="Times New Roman" w:hAnsiTheme="minorBidi"/>
          <w:sz w:val="24"/>
          <w:szCs w:val="24"/>
        </w:rPr>
        <w:t> -</w:t>
      </w:r>
      <w:r w:rsidR="005533CD" w:rsidRPr="00661548">
        <w:rPr>
          <w:rFonts w:asciiTheme="minorBidi" w:eastAsia="Times New Roman" w:hAnsiTheme="minorBidi"/>
          <w:sz w:val="24"/>
          <w:szCs w:val="24"/>
        </w:rPr>
        <w:t xml:space="preserve"> </w:t>
      </w:r>
      <w:r w:rsidRPr="00661548">
        <w:rPr>
          <w:rFonts w:asciiTheme="minorBidi" w:eastAsia="Times New Roman" w:hAnsiTheme="minorBidi"/>
          <w:sz w:val="24"/>
          <w:szCs w:val="24"/>
        </w:rPr>
        <w:t xml:space="preserve">формирование бюджетных заявок на выделение средств из муниципального бюджета поселения; </w:t>
      </w:r>
    </w:p>
    <w:p w:rsidR="00FF21D5" w:rsidRPr="00661548" w:rsidRDefault="00FF21D5" w:rsidP="005533CD">
      <w:pPr>
        <w:pStyle w:val="ab"/>
        <w:spacing w:line="276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61548">
        <w:rPr>
          <w:rFonts w:asciiTheme="minorBidi" w:eastAsia="Times New Roman" w:hAnsiTheme="minorBidi"/>
          <w:sz w:val="24"/>
          <w:szCs w:val="24"/>
        </w:rPr>
        <w:t>-</w:t>
      </w:r>
      <w:r w:rsidR="005533CD" w:rsidRPr="00661548">
        <w:rPr>
          <w:rFonts w:asciiTheme="minorBidi" w:eastAsia="Times New Roman" w:hAnsiTheme="minorBidi"/>
          <w:sz w:val="24"/>
          <w:szCs w:val="24"/>
        </w:rPr>
        <w:t xml:space="preserve"> </w:t>
      </w:r>
      <w:r w:rsidRPr="00661548">
        <w:rPr>
          <w:rFonts w:asciiTheme="minorBidi" w:eastAsia="Times New Roman" w:hAnsiTheme="minorBidi"/>
          <w:sz w:val="24"/>
          <w:szCs w:val="24"/>
        </w:rPr>
        <w:t xml:space="preserve">подготовка предложений, </w:t>
      </w:r>
      <w:proofErr w:type="gramStart"/>
      <w:r w:rsidR="005533CD" w:rsidRPr="00661548">
        <w:rPr>
          <w:rFonts w:asciiTheme="minorBidi" w:eastAsia="Times New Roman" w:hAnsiTheme="minorBidi"/>
          <w:sz w:val="24"/>
          <w:szCs w:val="24"/>
        </w:rPr>
        <w:t>заявок</w:t>
      </w:r>
      <w:proofErr w:type="gramEnd"/>
      <w:r w:rsidR="005533CD" w:rsidRPr="00661548">
        <w:rPr>
          <w:rFonts w:asciiTheme="minorBidi" w:eastAsia="Times New Roman" w:hAnsiTheme="minorBidi"/>
          <w:sz w:val="24"/>
          <w:szCs w:val="24"/>
        </w:rPr>
        <w:t xml:space="preserve"> </w:t>
      </w:r>
      <w:r w:rsidRPr="00661548">
        <w:rPr>
          <w:rFonts w:asciiTheme="minorBidi" w:eastAsia="Times New Roman" w:hAnsiTheme="minorBidi"/>
          <w:sz w:val="24"/>
          <w:szCs w:val="24"/>
        </w:rPr>
        <w:t>связанных</w:t>
      </w:r>
      <w:r w:rsidR="005533CD" w:rsidRPr="00661548">
        <w:rPr>
          <w:rFonts w:asciiTheme="minorBidi" w:eastAsia="Times New Roman" w:hAnsiTheme="minorBidi"/>
          <w:sz w:val="24"/>
          <w:szCs w:val="24"/>
        </w:rPr>
        <w:t xml:space="preserve"> с выполнением плана мероприятий,</w:t>
      </w:r>
      <w:r w:rsidRPr="00661548">
        <w:rPr>
          <w:rFonts w:asciiTheme="minorBidi" w:eastAsia="Times New Roman" w:hAnsiTheme="minorBidi"/>
          <w:sz w:val="24"/>
          <w:szCs w:val="24"/>
        </w:rPr>
        <w:t xml:space="preserve"> с корректировкой сроков, исполнителей и объемов ре</w:t>
      </w:r>
      <w:r w:rsidR="005533CD" w:rsidRPr="00661548">
        <w:rPr>
          <w:rFonts w:asciiTheme="minorBidi" w:eastAsia="Times New Roman" w:hAnsiTheme="minorBidi"/>
          <w:sz w:val="24"/>
          <w:szCs w:val="24"/>
        </w:rPr>
        <w:t>сурсов по плану мероприятий.</w:t>
      </w:r>
    </w:p>
    <w:p w:rsidR="00835723" w:rsidRPr="00661548" w:rsidRDefault="00FF21D5" w:rsidP="00FF21D5">
      <w:pPr>
        <w:pStyle w:val="ab"/>
        <w:jc w:val="both"/>
        <w:rPr>
          <w:rFonts w:asciiTheme="minorBidi" w:eastAsia="Times New Roman" w:hAnsiTheme="minorBidi"/>
          <w:color w:val="FF0000"/>
          <w:sz w:val="24"/>
          <w:szCs w:val="24"/>
        </w:rPr>
      </w:pPr>
      <w:r w:rsidRPr="00661548">
        <w:rPr>
          <w:rFonts w:asciiTheme="minorBidi" w:eastAsia="Times New Roman" w:hAnsiTheme="minorBidi"/>
          <w:color w:val="FF0000"/>
          <w:sz w:val="24"/>
          <w:szCs w:val="24"/>
        </w:rPr>
        <w:t xml:space="preserve">            </w:t>
      </w:r>
    </w:p>
    <w:sectPr w:rsidR="00835723" w:rsidRPr="00661548" w:rsidSect="00661548">
      <w:footerReference w:type="default" r:id="rId9"/>
      <w:pgSz w:w="11906" w:h="16838" w:code="9"/>
      <w:pgMar w:top="567" w:right="4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7D" w:rsidRDefault="00E4427D" w:rsidP="00721F5F">
      <w:pPr>
        <w:spacing w:after="0" w:line="240" w:lineRule="auto"/>
      </w:pPr>
      <w:r>
        <w:separator/>
      </w:r>
    </w:p>
  </w:endnote>
  <w:endnote w:type="continuationSeparator" w:id="0">
    <w:p w:rsidR="00E4427D" w:rsidRDefault="00E4427D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1A" w:rsidRDefault="00D16D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7D" w:rsidRDefault="00E4427D" w:rsidP="00721F5F">
      <w:pPr>
        <w:spacing w:after="0" w:line="240" w:lineRule="auto"/>
      </w:pPr>
      <w:r>
        <w:separator/>
      </w:r>
    </w:p>
  </w:footnote>
  <w:footnote w:type="continuationSeparator" w:id="0">
    <w:p w:rsidR="00E4427D" w:rsidRDefault="00E4427D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36E6429C"/>
    <w:multiLevelType w:val="hybridMultilevel"/>
    <w:tmpl w:val="8A46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474F2"/>
    <w:multiLevelType w:val="hybridMultilevel"/>
    <w:tmpl w:val="D9E81738"/>
    <w:lvl w:ilvl="0" w:tplc="3A9CF3BA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A845DE5"/>
    <w:multiLevelType w:val="hybridMultilevel"/>
    <w:tmpl w:val="06E86920"/>
    <w:lvl w:ilvl="0" w:tplc="32DC6A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D3"/>
    <w:rsid w:val="0000036D"/>
    <w:rsid w:val="00000925"/>
    <w:rsid w:val="00002C09"/>
    <w:rsid w:val="000160CA"/>
    <w:rsid w:val="00024DED"/>
    <w:rsid w:val="000310F0"/>
    <w:rsid w:val="00033ECC"/>
    <w:rsid w:val="000376A0"/>
    <w:rsid w:val="00053F50"/>
    <w:rsid w:val="00082912"/>
    <w:rsid w:val="000A4697"/>
    <w:rsid w:val="000B450B"/>
    <w:rsid w:val="000B60F0"/>
    <w:rsid w:val="000B6EAC"/>
    <w:rsid w:val="000C09DD"/>
    <w:rsid w:val="000E0491"/>
    <w:rsid w:val="000E1BEF"/>
    <w:rsid w:val="000E3577"/>
    <w:rsid w:val="000F075F"/>
    <w:rsid w:val="001060D4"/>
    <w:rsid w:val="0011000B"/>
    <w:rsid w:val="001144FE"/>
    <w:rsid w:val="001167EF"/>
    <w:rsid w:val="001250EE"/>
    <w:rsid w:val="001304A6"/>
    <w:rsid w:val="001327FD"/>
    <w:rsid w:val="0013409C"/>
    <w:rsid w:val="00137930"/>
    <w:rsid w:val="00144584"/>
    <w:rsid w:val="00146CEF"/>
    <w:rsid w:val="00164C04"/>
    <w:rsid w:val="0016522C"/>
    <w:rsid w:val="00173ECE"/>
    <w:rsid w:val="00186818"/>
    <w:rsid w:val="001919C0"/>
    <w:rsid w:val="00192B50"/>
    <w:rsid w:val="001947BD"/>
    <w:rsid w:val="001A5889"/>
    <w:rsid w:val="001C587C"/>
    <w:rsid w:val="001C7F42"/>
    <w:rsid w:val="001D4B99"/>
    <w:rsid w:val="001E05EB"/>
    <w:rsid w:val="001E0EA6"/>
    <w:rsid w:val="001E5D39"/>
    <w:rsid w:val="00223AE7"/>
    <w:rsid w:val="002250E6"/>
    <w:rsid w:val="00225554"/>
    <w:rsid w:val="002319B2"/>
    <w:rsid w:val="00247EFA"/>
    <w:rsid w:val="00280FFA"/>
    <w:rsid w:val="00282427"/>
    <w:rsid w:val="00285E8D"/>
    <w:rsid w:val="002A1B22"/>
    <w:rsid w:val="002A536E"/>
    <w:rsid w:val="002A72BD"/>
    <w:rsid w:val="002B4419"/>
    <w:rsid w:val="002C2ED0"/>
    <w:rsid w:val="002C3613"/>
    <w:rsid w:val="002D0E83"/>
    <w:rsid w:val="002D0F68"/>
    <w:rsid w:val="003000E5"/>
    <w:rsid w:val="003006A8"/>
    <w:rsid w:val="00302C83"/>
    <w:rsid w:val="00305F8D"/>
    <w:rsid w:val="00307DFC"/>
    <w:rsid w:val="00307E63"/>
    <w:rsid w:val="00330962"/>
    <w:rsid w:val="00330A75"/>
    <w:rsid w:val="00332BCF"/>
    <w:rsid w:val="003373CF"/>
    <w:rsid w:val="00340375"/>
    <w:rsid w:val="00340F5D"/>
    <w:rsid w:val="0034514C"/>
    <w:rsid w:val="00352EDD"/>
    <w:rsid w:val="0036502F"/>
    <w:rsid w:val="00365160"/>
    <w:rsid w:val="00365B9E"/>
    <w:rsid w:val="00365BB4"/>
    <w:rsid w:val="003723E1"/>
    <w:rsid w:val="003742DC"/>
    <w:rsid w:val="00385212"/>
    <w:rsid w:val="003A082C"/>
    <w:rsid w:val="003A0D3E"/>
    <w:rsid w:val="003A2736"/>
    <w:rsid w:val="003A5A7E"/>
    <w:rsid w:val="003A5CA9"/>
    <w:rsid w:val="003B10DD"/>
    <w:rsid w:val="003B1D27"/>
    <w:rsid w:val="003B50FD"/>
    <w:rsid w:val="003B6741"/>
    <w:rsid w:val="003C248E"/>
    <w:rsid w:val="003C7888"/>
    <w:rsid w:val="003D3E4D"/>
    <w:rsid w:val="003D5C33"/>
    <w:rsid w:val="003D682D"/>
    <w:rsid w:val="003D6A42"/>
    <w:rsid w:val="003D7259"/>
    <w:rsid w:val="003D756A"/>
    <w:rsid w:val="003E35FF"/>
    <w:rsid w:val="003F0C67"/>
    <w:rsid w:val="003F4B1D"/>
    <w:rsid w:val="00402CAA"/>
    <w:rsid w:val="00410E6D"/>
    <w:rsid w:val="00426496"/>
    <w:rsid w:val="00437E7B"/>
    <w:rsid w:val="00445EAD"/>
    <w:rsid w:val="004556CE"/>
    <w:rsid w:val="004567B7"/>
    <w:rsid w:val="00462184"/>
    <w:rsid w:val="00467A9B"/>
    <w:rsid w:val="004765E5"/>
    <w:rsid w:val="00480E31"/>
    <w:rsid w:val="00481199"/>
    <w:rsid w:val="00485500"/>
    <w:rsid w:val="00487C80"/>
    <w:rsid w:val="004A1682"/>
    <w:rsid w:val="004A2CF4"/>
    <w:rsid w:val="004A33A1"/>
    <w:rsid w:val="004A540D"/>
    <w:rsid w:val="004A5936"/>
    <w:rsid w:val="004A6541"/>
    <w:rsid w:val="004B2919"/>
    <w:rsid w:val="004B7BAA"/>
    <w:rsid w:val="004C619E"/>
    <w:rsid w:val="004D543B"/>
    <w:rsid w:val="004D5753"/>
    <w:rsid w:val="004D60DD"/>
    <w:rsid w:val="00503475"/>
    <w:rsid w:val="00505188"/>
    <w:rsid w:val="00512BB1"/>
    <w:rsid w:val="005160AA"/>
    <w:rsid w:val="00517292"/>
    <w:rsid w:val="00520782"/>
    <w:rsid w:val="005213A4"/>
    <w:rsid w:val="00535748"/>
    <w:rsid w:val="00552782"/>
    <w:rsid w:val="005533CD"/>
    <w:rsid w:val="00553802"/>
    <w:rsid w:val="005559FD"/>
    <w:rsid w:val="0055653B"/>
    <w:rsid w:val="005619C2"/>
    <w:rsid w:val="00563775"/>
    <w:rsid w:val="00576D5A"/>
    <w:rsid w:val="00582A79"/>
    <w:rsid w:val="00590E9A"/>
    <w:rsid w:val="005A6CD5"/>
    <w:rsid w:val="005D26E3"/>
    <w:rsid w:val="005E2C2D"/>
    <w:rsid w:val="005E385B"/>
    <w:rsid w:val="005F5D8C"/>
    <w:rsid w:val="00605E68"/>
    <w:rsid w:val="00617186"/>
    <w:rsid w:val="00623024"/>
    <w:rsid w:val="00627786"/>
    <w:rsid w:val="00661548"/>
    <w:rsid w:val="00663B05"/>
    <w:rsid w:val="00665BC7"/>
    <w:rsid w:val="00665CF1"/>
    <w:rsid w:val="0067014D"/>
    <w:rsid w:val="00670870"/>
    <w:rsid w:val="0067089A"/>
    <w:rsid w:val="006725D5"/>
    <w:rsid w:val="006727A4"/>
    <w:rsid w:val="00674367"/>
    <w:rsid w:val="006810CB"/>
    <w:rsid w:val="00691204"/>
    <w:rsid w:val="00693EE7"/>
    <w:rsid w:val="00695C49"/>
    <w:rsid w:val="006B297F"/>
    <w:rsid w:val="006B76CF"/>
    <w:rsid w:val="006C3F27"/>
    <w:rsid w:val="006D45E8"/>
    <w:rsid w:val="006F533A"/>
    <w:rsid w:val="006F53E4"/>
    <w:rsid w:val="007017A4"/>
    <w:rsid w:val="00721444"/>
    <w:rsid w:val="00721F5F"/>
    <w:rsid w:val="00722FFF"/>
    <w:rsid w:val="007336C3"/>
    <w:rsid w:val="007336E5"/>
    <w:rsid w:val="007405D7"/>
    <w:rsid w:val="00745737"/>
    <w:rsid w:val="0074665A"/>
    <w:rsid w:val="00750A2E"/>
    <w:rsid w:val="00756AA0"/>
    <w:rsid w:val="00771414"/>
    <w:rsid w:val="007726C2"/>
    <w:rsid w:val="00787C76"/>
    <w:rsid w:val="007911F5"/>
    <w:rsid w:val="00791B4E"/>
    <w:rsid w:val="00791D15"/>
    <w:rsid w:val="007937EF"/>
    <w:rsid w:val="007B2CF3"/>
    <w:rsid w:val="007C4D48"/>
    <w:rsid w:val="007C623F"/>
    <w:rsid w:val="007D59D4"/>
    <w:rsid w:val="007E446E"/>
    <w:rsid w:val="007E6DAE"/>
    <w:rsid w:val="007F7DC7"/>
    <w:rsid w:val="00805147"/>
    <w:rsid w:val="00834526"/>
    <w:rsid w:val="00835723"/>
    <w:rsid w:val="00836FB8"/>
    <w:rsid w:val="00840041"/>
    <w:rsid w:val="00844AB5"/>
    <w:rsid w:val="00851919"/>
    <w:rsid w:val="00852162"/>
    <w:rsid w:val="00857BA0"/>
    <w:rsid w:val="00882D6D"/>
    <w:rsid w:val="00883C40"/>
    <w:rsid w:val="008D5F73"/>
    <w:rsid w:val="008E44D8"/>
    <w:rsid w:val="008E615C"/>
    <w:rsid w:val="008E70D2"/>
    <w:rsid w:val="008F6CC1"/>
    <w:rsid w:val="00900A58"/>
    <w:rsid w:val="009063EE"/>
    <w:rsid w:val="0091002A"/>
    <w:rsid w:val="00913A54"/>
    <w:rsid w:val="009166EE"/>
    <w:rsid w:val="00921DEB"/>
    <w:rsid w:val="00931EB5"/>
    <w:rsid w:val="009332F7"/>
    <w:rsid w:val="009340F8"/>
    <w:rsid w:val="009372FF"/>
    <w:rsid w:val="00954926"/>
    <w:rsid w:val="009650D6"/>
    <w:rsid w:val="00975C3F"/>
    <w:rsid w:val="00977C15"/>
    <w:rsid w:val="009839C3"/>
    <w:rsid w:val="00987942"/>
    <w:rsid w:val="00990D36"/>
    <w:rsid w:val="00992BA5"/>
    <w:rsid w:val="009974B6"/>
    <w:rsid w:val="009A36F5"/>
    <w:rsid w:val="009B0D2B"/>
    <w:rsid w:val="009B1370"/>
    <w:rsid w:val="009B3457"/>
    <w:rsid w:val="009C2A8B"/>
    <w:rsid w:val="009C57E1"/>
    <w:rsid w:val="009E4956"/>
    <w:rsid w:val="00A01ADC"/>
    <w:rsid w:val="00A104FB"/>
    <w:rsid w:val="00A11DD3"/>
    <w:rsid w:val="00A122DB"/>
    <w:rsid w:val="00A161CF"/>
    <w:rsid w:val="00A16830"/>
    <w:rsid w:val="00A17F50"/>
    <w:rsid w:val="00A269A6"/>
    <w:rsid w:val="00A31735"/>
    <w:rsid w:val="00A3354F"/>
    <w:rsid w:val="00A4263B"/>
    <w:rsid w:val="00A51709"/>
    <w:rsid w:val="00A523C4"/>
    <w:rsid w:val="00A65E7E"/>
    <w:rsid w:val="00A66809"/>
    <w:rsid w:val="00A803DB"/>
    <w:rsid w:val="00A83F00"/>
    <w:rsid w:val="00A926BB"/>
    <w:rsid w:val="00A93FD2"/>
    <w:rsid w:val="00AA0667"/>
    <w:rsid w:val="00AA3CD7"/>
    <w:rsid w:val="00AB385C"/>
    <w:rsid w:val="00AD612F"/>
    <w:rsid w:val="00AE1981"/>
    <w:rsid w:val="00AE7FEB"/>
    <w:rsid w:val="00AF6555"/>
    <w:rsid w:val="00B03F99"/>
    <w:rsid w:val="00B06F5C"/>
    <w:rsid w:val="00B10F6C"/>
    <w:rsid w:val="00B1143E"/>
    <w:rsid w:val="00B13B01"/>
    <w:rsid w:val="00B14A13"/>
    <w:rsid w:val="00B1579B"/>
    <w:rsid w:val="00B244D5"/>
    <w:rsid w:val="00B30054"/>
    <w:rsid w:val="00B37C49"/>
    <w:rsid w:val="00B44BC6"/>
    <w:rsid w:val="00B4758E"/>
    <w:rsid w:val="00B518A1"/>
    <w:rsid w:val="00B61D99"/>
    <w:rsid w:val="00B653B2"/>
    <w:rsid w:val="00B71EC7"/>
    <w:rsid w:val="00B7410E"/>
    <w:rsid w:val="00B76382"/>
    <w:rsid w:val="00B80BAF"/>
    <w:rsid w:val="00B926D7"/>
    <w:rsid w:val="00BA498A"/>
    <w:rsid w:val="00BA5EAB"/>
    <w:rsid w:val="00BA6C68"/>
    <w:rsid w:val="00BB5CD5"/>
    <w:rsid w:val="00BB5F0F"/>
    <w:rsid w:val="00BC1F07"/>
    <w:rsid w:val="00BC44FF"/>
    <w:rsid w:val="00BC51EC"/>
    <w:rsid w:val="00BD1840"/>
    <w:rsid w:val="00BD3A36"/>
    <w:rsid w:val="00BD6961"/>
    <w:rsid w:val="00BD6C52"/>
    <w:rsid w:val="00BF73D7"/>
    <w:rsid w:val="00C00CF2"/>
    <w:rsid w:val="00C05F14"/>
    <w:rsid w:val="00C21724"/>
    <w:rsid w:val="00C351B7"/>
    <w:rsid w:val="00C36718"/>
    <w:rsid w:val="00C423D1"/>
    <w:rsid w:val="00C50354"/>
    <w:rsid w:val="00C507AC"/>
    <w:rsid w:val="00C50A06"/>
    <w:rsid w:val="00C51380"/>
    <w:rsid w:val="00C5451E"/>
    <w:rsid w:val="00C56C2B"/>
    <w:rsid w:val="00C5784E"/>
    <w:rsid w:val="00C605CB"/>
    <w:rsid w:val="00C63F9A"/>
    <w:rsid w:val="00C7065E"/>
    <w:rsid w:val="00C82F77"/>
    <w:rsid w:val="00C97A11"/>
    <w:rsid w:val="00CA1B4C"/>
    <w:rsid w:val="00CA254F"/>
    <w:rsid w:val="00CA7D27"/>
    <w:rsid w:val="00CC0152"/>
    <w:rsid w:val="00CC08F5"/>
    <w:rsid w:val="00CC4BD4"/>
    <w:rsid w:val="00CD1452"/>
    <w:rsid w:val="00CD3036"/>
    <w:rsid w:val="00CD4F7C"/>
    <w:rsid w:val="00CE047C"/>
    <w:rsid w:val="00CE7545"/>
    <w:rsid w:val="00CF4046"/>
    <w:rsid w:val="00CF445F"/>
    <w:rsid w:val="00D14F71"/>
    <w:rsid w:val="00D16D1A"/>
    <w:rsid w:val="00D20C97"/>
    <w:rsid w:val="00D23582"/>
    <w:rsid w:val="00D276FA"/>
    <w:rsid w:val="00D4102F"/>
    <w:rsid w:val="00D51063"/>
    <w:rsid w:val="00D65939"/>
    <w:rsid w:val="00D90F65"/>
    <w:rsid w:val="00DA1832"/>
    <w:rsid w:val="00DA7A5A"/>
    <w:rsid w:val="00DB091C"/>
    <w:rsid w:val="00DC187F"/>
    <w:rsid w:val="00DC3DD3"/>
    <w:rsid w:val="00DC67EC"/>
    <w:rsid w:val="00DD4F32"/>
    <w:rsid w:val="00DD60D3"/>
    <w:rsid w:val="00DE692D"/>
    <w:rsid w:val="00DF00F1"/>
    <w:rsid w:val="00E03820"/>
    <w:rsid w:val="00E051A9"/>
    <w:rsid w:val="00E055FC"/>
    <w:rsid w:val="00E24D4B"/>
    <w:rsid w:val="00E34DA7"/>
    <w:rsid w:val="00E374D4"/>
    <w:rsid w:val="00E416FE"/>
    <w:rsid w:val="00E42D67"/>
    <w:rsid w:val="00E4427D"/>
    <w:rsid w:val="00E45E53"/>
    <w:rsid w:val="00E535B4"/>
    <w:rsid w:val="00E71015"/>
    <w:rsid w:val="00E809E0"/>
    <w:rsid w:val="00E93F37"/>
    <w:rsid w:val="00EA6989"/>
    <w:rsid w:val="00EB44D4"/>
    <w:rsid w:val="00EB66AE"/>
    <w:rsid w:val="00EC2F1D"/>
    <w:rsid w:val="00EC52A9"/>
    <w:rsid w:val="00EE03CA"/>
    <w:rsid w:val="00EE2656"/>
    <w:rsid w:val="00EE5CA1"/>
    <w:rsid w:val="00EE7B01"/>
    <w:rsid w:val="00F053D4"/>
    <w:rsid w:val="00F22947"/>
    <w:rsid w:val="00F27079"/>
    <w:rsid w:val="00F320EE"/>
    <w:rsid w:val="00F34EFE"/>
    <w:rsid w:val="00F448DF"/>
    <w:rsid w:val="00F656B4"/>
    <w:rsid w:val="00F84EA9"/>
    <w:rsid w:val="00F8525B"/>
    <w:rsid w:val="00F92F17"/>
    <w:rsid w:val="00F97EC8"/>
    <w:rsid w:val="00FB41DE"/>
    <w:rsid w:val="00FC09C4"/>
    <w:rsid w:val="00FD1A67"/>
    <w:rsid w:val="00FE59CE"/>
    <w:rsid w:val="00FE6B20"/>
    <w:rsid w:val="00FF185D"/>
    <w:rsid w:val="00FF2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3870A-70D1-451D-AAAB-0A261A42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EF"/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45EA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FF21D5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FF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3">
    <w:name w:val="Подзаголовок Знак1"/>
    <w:basedOn w:val="a0"/>
    <w:uiPriority w:val="11"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2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f5">
    <w:name w:val="Table Grid"/>
    <w:basedOn w:val="a1"/>
    <w:rsid w:val="00FF21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66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500B-01BA-4F03-A35F-A52241E7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cp:lastPrinted>2018-12-13T07:08:00Z</cp:lastPrinted>
  <dcterms:created xsi:type="dcterms:W3CDTF">2018-12-13T04:53:00Z</dcterms:created>
  <dcterms:modified xsi:type="dcterms:W3CDTF">2018-12-13T07:10:00Z</dcterms:modified>
</cp:coreProperties>
</file>