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Default="00C67CF8" w:rsidP="00C67C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86794B" w:rsidRPr="0086794B" w:rsidRDefault="0086794B" w:rsidP="0086794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6794B">
              <w:rPr>
                <w:rFonts w:ascii="Arial" w:hAnsi="Arial" w:cs="Arial"/>
                <w:sz w:val="24"/>
                <w:szCs w:val="24"/>
              </w:rPr>
              <w:t xml:space="preserve">от 5 мая 2017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86794B">
              <w:rPr>
                <w:rFonts w:ascii="Arial" w:hAnsi="Arial" w:cs="Arial"/>
                <w:sz w:val="24"/>
                <w:szCs w:val="24"/>
              </w:rPr>
              <w:t>№23</w:t>
            </w:r>
          </w:p>
          <w:p w:rsidR="0086794B" w:rsidRDefault="0086794B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CF8" w:rsidRDefault="00AF5D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формирования,</w:t>
            </w:r>
            <w:r w:rsidR="00EF62B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ведения и опубликования пер</w:t>
            </w:r>
            <w:r w:rsidR="006520DA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чня муниципального имущества, находящегося в собственности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и свободного от третьих лиц</w:t>
            </w:r>
          </w:p>
        </w:tc>
      </w:tr>
    </w:tbl>
    <w:p w:rsidR="00AF5D38" w:rsidRPr="0048106F" w:rsidRDefault="00AF5D38" w:rsidP="00AF5D38">
      <w:pPr>
        <w:ind w:left="-142" w:right="-285"/>
        <w:rPr>
          <w:rFonts w:ascii="Arial" w:hAnsi="Arial" w:cs="Arial"/>
        </w:rPr>
      </w:pPr>
    </w:p>
    <w:p w:rsidR="0079137C" w:rsidRDefault="00AF5D38" w:rsidP="00AF5D38">
      <w:pPr>
        <w:ind w:firstLine="708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В целях совершенствования поддержки малого и среднего предпринимательства в </w:t>
      </w:r>
      <w:proofErr w:type="spellStart"/>
      <w:r w:rsidRPr="00C77883">
        <w:rPr>
          <w:rFonts w:ascii="Arial" w:hAnsi="Arial" w:cs="Arial"/>
        </w:rPr>
        <w:t>Верхнекурмоярском</w:t>
      </w:r>
      <w:proofErr w:type="spellEnd"/>
      <w:r w:rsidRPr="00C77883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C77883">
        <w:rPr>
          <w:rFonts w:ascii="Arial" w:hAnsi="Arial" w:cs="Arial"/>
        </w:rPr>
        <w:t xml:space="preserve">, в соответствии с ч. 4.1 ст. 18 Федерального закона от 24.07.2007 № 209-ФЗ "О развитии малого и среднего предпринимательства в Российской Федерации", ст.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 У</w:t>
      </w:r>
      <w:r w:rsidRPr="00C77883">
        <w:rPr>
          <w:rFonts w:ascii="Arial" w:hAnsi="Arial" w:cs="Arial"/>
        </w:rPr>
        <w:t xml:space="preserve">ставом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C77883">
        <w:rPr>
          <w:rFonts w:ascii="Arial" w:hAnsi="Arial" w:cs="Arial"/>
        </w:rPr>
        <w:t xml:space="preserve">, администрация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поселения</w:t>
      </w:r>
      <w:r w:rsidR="0079137C">
        <w:rPr>
          <w:rFonts w:ascii="Arial" w:hAnsi="Arial" w:cs="Arial"/>
        </w:rPr>
        <w:t xml:space="preserve"> </w:t>
      </w:r>
      <w:proofErr w:type="spellStart"/>
      <w:r w:rsidR="0086794B">
        <w:rPr>
          <w:rFonts w:ascii="Arial" w:hAnsi="Arial" w:cs="Arial"/>
        </w:rPr>
        <w:t>Котельниковского</w:t>
      </w:r>
      <w:proofErr w:type="spellEnd"/>
      <w:r w:rsidR="0086794B">
        <w:rPr>
          <w:rFonts w:ascii="Arial" w:hAnsi="Arial" w:cs="Arial"/>
        </w:rPr>
        <w:t xml:space="preserve"> муниципального района Волгоградской области</w:t>
      </w:r>
      <w:r w:rsidRPr="00C77883">
        <w:rPr>
          <w:rFonts w:ascii="Arial" w:hAnsi="Arial" w:cs="Arial"/>
        </w:rPr>
        <w:t xml:space="preserve"> </w:t>
      </w:r>
    </w:p>
    <w:p w:rsidR="00AF5D38" w:rsidRPr="00C77883" w:rsidRDefault="00AF5D38" w:rsidP="0079137C">
      <w:pPr>
        <w:jc w:val="both"/>
        <w:rPr>
          <w:rFonts w:ascii="Arial" w:hAnsi="Arial" w:cs="Arial"/>
          <w:color w:val="FF0000"/>
        </w:rPr>
      </w:pPr>
      <w:proofErr w:type="gramStart"/>
      <w:r w:rsidRPr="00C77883">
        <w:rPr>
          <w:rFonts w:ascii="Arial" w:hAnsi="Arial" w:cs="Arial"/>
        </w:rPr>
        <w:t>постановляет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>:</w:t>
      </w:r>
      <w:proofErr w:type="gramEnd"/>
      <w:r w:rsidRPr="00C77883">
        <w:rPr>
          <w:rFonts w:ascii="Arial" w:hAnsi="Arial" w:cs="Arial"/>
        </w:rPr>
        <w:t xml:space="preserve"> </w:t>
      </w:r>
    </w:p>
    <w:p w:rsidR="00AF5D38" w:rsidRPr="00C77883" w:rsidRDefault="00AF5D38" w:rsidP="00AF5D38">
      <w:pPr>
        <w:ind w:firstLine="540"/>
        <w:jc w:val="both"/>
        <w:rPr>
          <w:rFonts w:ascii="Arial" w:hAnsi="Arial" w:cs="Arial"/>
        </w:rPr>
      </w:pPr>
    </w:p>
    <w:p w:rsidR="00AF5D38" w:rsidRPr="00C77883" w:rsidRDefault="00AF5D38" w:rsidP="00AF5D3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77883">
        <w:rPr>
          <w:rFonts w:ascii="Arial" w:hAnsi="Arial" w:cs="Arial"/>
          <w:sz w:val="24"/>
        </w:rPr>
        <w:t xml:space="preserve">1. Установить, что уполномоченным органом по формированию, ведению и опубликованию перечня муниципального имущества, находящегося в собственности </w:t>
      </w:r>
      <w:proofErr w:type="spellStart"/>
      <w:r w:rsidRPr="00C77883">
        <w:rPr>
          <w:rFonts w:ascii="Arial" w:hAnsi="Arial" w:cs="Arial"/>
          <w:sz w:val="24"/>
        </w:rPr>
        <w:t>Верхнекурмоярского</w:t>
      </w:r>
      <w:proofErr w:type="spellEnd"/>
      <w:r w:rsidRPr="00C77883">
        <w:rPr>
          <w:rFonts w:ascii="Arial" w:hAnsi="Arial" w:cs="Arial"/>
          <w:sz w:val="24"/>
        </w:rPr>
        <w:t xml:space="preserve"> сельского поселения</w:t>
      </w:r>
      <w:r w:rsidR="0086794B">
        <w:rPr>
          <w:rFonts w:ascii="Arial" w:hAnsi="Arial" w:cs="Arial"/>
          <w:sz w:val="24"/>
        </w:rPr>
        <w:t xml:space="preserve"> </w:t>
      </w:r>
      <w:proofErr w:type="spellStart"/>
      <w:r w:rsidR="0086794B">
        <w:rPr>
          <w:rFonts w:ascii="Arial" w:hAnsi="Arial" w:cs="Arial"/>
          <w:sz w:val="24"/>
        </w:rPr>
        <w:t>Котельниковского</w:t>
      </w:r>
      <w:proofErr w:type="spellEnd"/>
      <w:r w:rsidR="0086794B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="0079137C">
        <w:rPr>
          <w:rFonts w:ascii="Arial" w:hAnsi="Arial" w:cs="Arial"/>
          <w:sz w:val="24"/>
        </w:rPr>
        <w:t xml:space="preserve"> </w:t>
      </w:r>
      <w:r w:rsidRPr="00C77883">
        <w:rPr>
          <w:rFonts w:ascii="Arial" w:hAnsi="Arial" w:cs="Arial"/>
          <w:sz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79137C">
        <w:rPr>
          <w:rFonts w:ascii="Arial" w:hAnsi="Arial" w:cs="Arial"/>
          <w:sz w:val="24"/>
        </w:rPr>
        <w:t xml:space="preserve">а, является администрация </w:t>
      </w:r>
      <w:r w:rsidRPr="00C77883">
        <w:rPr>
          <w:rFonts w:ascii="Arial" w:hAnsi="Arial" w:cs="Arial"/>
          <w:sz w:val="24"/>
        </w:rPr>
        <w:t>.</w:t>
      </w:r>
    </w:p>
    <w:p w:rsidR="00AF5D38" w:rsidRPr="00C77883" w:rsidRDefault="00AF5D38" w:rsidP="00AF5D3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77883">
        <w:rPr>
          <w:rFonts w:ascii="Arial" w:hAnsi="Arial" w:cs="Arial"/>
          <w:sz w:val="24"/>
        </w:rPr>
        <w:t xml:space="preserve">2. Утвердить Порядок формирования, ведения и опубликования перечня муниципального имущества, находящегося в собственности </w:t>
      </w:r>
      <w:proofErr w:type="spellStart"/>
      <w:r w:rsidRPr="00C77883">
        <w:rPr>
          <w:rFonts w:ascii="Arial" w:hAnsi="Arial" w:cs="Arial"/>
          <w:sz w:val="24"/>
        </w:rPr>
        <w:t>Верхнекурмоярского</w:t>
      </w:r>
      <w:proofErr w:type="spellEnd"/>
      <w:r w:rsidRPr="00C77883">
        <w:rPr>
          <w:rFonts w:ascii="Arial" w:hAnsi="Arial" w:cs="Arial"/>
          <w:sz w:val="24"/>
        </w:rPr>
        <w:t xml:space="preserve"> сельского поселения</w:t>
      </w:r>
      <w:r w:rsidR="0079137C">
        <w:rPr>
          <w:rFonts w:ascii="Arial" w:hAnsi="Arial" w:cs="Arial"/>
          <w:sz w:val="24"/>
        </w:rPr>
        <w:t xml:space="preserve"> </w:t>
      </w:r>
      <w:r w:rsidRPr="00C77883">
        <w:rPr>
          <w:rFonts w:ascii="Arial" w:hAnsi="Arial" w:cs="Arial"/>
          <w:sz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AF5D38" w:rsidRPr="00C77883" w:rsidRDefault="00AF5D38" w:rsidP="00AF5D3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77883">
        <w:rPr>
          <w:rFonts w:ascii="Arial" w:hAnsi="Arial" w:cs="Arial"/>
          <w:sz w:val="24"/>
        </w:rPr>
        <w:t xml:space="preserve">3. Утвердить Порядок и условия предоставления в аренду имущества, находящегося в собственности </w:t>
      </w:r>
      <w:proofErr w:type="spellStart"/>
      <w:r w:rsidRPr="00C77883">
        <w:rPr>
          <w:rFonts w:ascii="Arial" w:hAnsi="Arial" w:cs="Arial"/>
          <w:sz w:val="24"/>
        </w:rPr>
        <w:t>Верхнекурмоярского</w:t>
      </w:r>
      <w:proofErr w:type="spellEnd"/>
      <w:r w:rsidRPr="00C77883">
        <w:rPr>
          <w:rFonts w:ascii="Arial" w:hAnsi="Arial" w:cs="Arial"/>
          <w:sz w:val="24"/>
        </w:rPr>
        <w:t xml:space="preserve"> сельского поселения</w:t>
      </w:r>
      <w:r w:rsidR="0086794B">
        <w:rPr>
          <w:rFonts w:ascii="Arial" w:hAnsi="Arial" w:cs="Arial"/>
          <w:sz w:val="24"/>
        </w:rPr>
        <w:t xml:space="preserve"> </w:t>
      </w:r>
      <w:proofErr w:type="spellStart"/>
      <w:r w:rsidR="0086794B">
        <w:rPr>
          <w:rFonts w:ascii="Arial" w:hAnsi="Arial" w:cs="Arial"/>
          <w:sz w:val="24"/>
        </w:rPr>
        <w:t>Котельниковского</w:t>
      </w:r>
      <w:proofErr w:type="spellEnd"/>
      <w:r w:rsidR="0086794B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="0079137C">
        <w:rPr>
          <w:rFonts w:ascii="Arial" w:hAnsi="Arial" w:cs="Arial"/>
          <w:sz w:val="24"/>
        </w:rPr>
        <w:t xml:space="preserve"> </w:t>
      </w:r>
      <w:r w:rsidRPr="00C77883">
        <w:rPr>
          <w:rFonts w:ascii="Arial" w:hAnsi="Arial" w:cs="Arial"/>
          <w:sz w:val="24"/>
        </w:rPr>
        <w:t xml:space="preserve">, включенного в </w:t>
      </w:r>
      <w:r w:rsidRPr="00C77883">
        <w:rPr>
          <w:rFonts w:ascii="Arial" w:hAnsi="Arial" w:cs="Arial"/>
          <w:sz w:val="24"/>
        </w:rPr>
        <w:lastRenderedPageBreak/>
        <w:t xml:space="preserve">перечень муниципального имущества, находящегося в собственности </w:t>
      </w:r>
      <w:proofErr w:type="spellStart"/>
      <w:r w:rsidRPr="00C77883">
        <w:rPr>
          <w:rFonts w:ascii="Arial" w:hAnsi="Arial" w:cs="Arial"/>
          <w:sz w:val="24"/>
        </w:rPr>
        <w:t>Верхнекурмоярского</w:t>
      </w:r>
      <w:proofErr w:type="spellEnd"/>
      <w:r w:rsidRPr="00C77883">
        <w:rPr>
          <w:rFonts w:ascii="Arial" w:hAnsi="Arial" w:cs="Arial"/>
          <w:sz w:val="24"/>
        </w:rPr>
        <w:t xml:space="preserve"> сельского поселения</w:t>
      </w:r>
      <w:r w:rsidR="0086794B">
        <w:rPr>
          <w:rFonts w:ascii="Arial" w:hAnsi="Arial" w:cs="Arial"/>
          <w:sz w:val="24"/>
        </w:rPr>
        <w:t xml:space="preserve"> </w:t>
      </w:r>
      <w:proofErr w:type="spellStart"/>
      <w:r w:rsidR="0086794B">
        <w:rPr>
          <w:rFonts w:ascii="Arial" w:hAnsi="Arial" w:cs="Arial"/>
          <w:sz w:val="24"/>
        </w:rPr>
        <w:t>Котельниковского</w:t>
      </w:r>
      <w:proofErr w:type="spellEnd"/>
      <w:r w:rsidR="0086794B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="0079137C">
        <w:rPr>
          <w:rFonts w:ascii="Arial" w:hAnsi="Arial" w:cs="Arial"/>
          <w:sz w:val="24"/>
        </w:rPr>
        <w:t xml:space="preserve"> </w:t>
      </w:r>
      <w:r w:rsidRPr="00C77883">
        <w:rPr>
          <w:rFonts w:ascii="Arial" w:hAnsi="Arial" w:cs="Arial"/>
          <w:sz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AF5D38" w:rsidRPr="00C77883" w:rsidRDefault="00AF5D38" w:rsidP="00AF5D3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77883">
        <w:rPr>
          <w:rFonts w:ascii="Arial" w:hAnsi="Arial" w:cs="Arial"/>
          <w:sz w:val="24"/>
        </w:rPr>
        <w:t xml:space="preserve">4. Утвердить форму перечня муниципального имущества, находящегося в собственности </w:t>
      </w:r>
      <w:proofErr w:type="spellStart"/>
      <w:r w:rsidRPr="00C77883">
        <w:rPr>
          <w:rFonts w:ascii="Arial" w:hAnsi="Arial" w:cs="Arial"/>
          <w:sz w:val="24"/>
        </w:rPr>
        <w:t>Верхнекурмоярского</w:t>
      </w:r>
      <w:proofErr w:type="spellEnd"/>
      <w:r w:rsidRPr="00C77883">
        <w:rPr>
          <w:rFonts w:ascii="Arial" w:hAnsi="Arial" w:cs="Arial"/>
          <w:sz w:val="24"/>
        </w:rPr>
        <w:t xml:space="preserve"> сельского поселения</w:t>
      </w:r>
      <w:r w:rsidR="0086794B">
        <w:rPr>
          <w:rFonts w:ascii="Arial" w:hAnsi="Arial" w:cs="Arial"/>
          <w:sz w:val="24"/>
        </w:rPr>
        <w:t xml:space="preserve"> </w:t>
      </w:r>
      <w:proofErr w:type="spellStart"/>
      <w:r w:rsidR="0086794B">
        <w:rPr>
          <w:rFonts w:ascii="Arial" w:hAnsi="Arial" w:cs="Arial"/>
          <w:sz w:val="24"/>
        </w:rPr>
        <w:t>Котельниковского</w:t>
      </w:r>
      <w:proofErr w:type="spellEnd"/>
      <w:r w:rsidR="0086794B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 w:rsidR="0079137C">
        <w:rPr>
          <w:rFonts w:ascii="Arial" w:hAnsi="Arial" w:cs="Arial"/>
          <w:sz w:val="24"/>
        </w:rPr>
        <w:t xml:space="preserve"> </w:t>
      </w:r>
      <w:r w:rsidRPr="00C77883">
        <w:rPr>
          <w:rFonts w:ascii="Arial" w:hAnsi="Arial" w:cs="Arial"/>
          <w:sz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AF5D38" w:rsidRPr="00C77883" w:rsidRDefault="00AF5D38" w:rsidP="00AF5D3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77883">
        <w:rPr>
          <w:rFonts w:ascii="Arial" w:hAnsi="Arial" w:cs="Arial"/>
          <w:sz w:val="24"/>
        </w:rPr>
        <w:t xml:space="preserve">5. Настоящее постановление вступает в силу после официального обнародования и подлежит размещению на официальном сайте поселения. </w:t>
      </w:r>
    </w:p>
    <w:p w:rsidR="00AF5D38" w:rsidRDefault="00AF5D38" w:rsidP="00AF5D38">
      <w:pPr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          </w:t>
      </w:r>
    </w:p>
    <w:p w:rsidR="007A750F" w:rsidRDefault="007A750F" w:rsidP="00AF5D38">
      <w:pPr>
        <w:jc w:val="both"/>
        <w:rPr>
          <w:rFonts w:ascii="Arial" w:hAnsi="Arial" w:cs="Arial"/>
        </w:rPr>
      </w:pPr>
    </w:p>
    <w:p w:rsidR="007A750F" w:rsidRPr="00C77883" w:rsidRDefault="007A750F" w:rsidP="00AF5D38">
      <w:pPr>
        <w:jc w:val="both"/>
        <w:rPr>
          <w:rFonts w:ascii="Arial" w:hAnsi="Arial" w:cs="Arial"/>
        </w:rPr>
      </w:pPr>
    </w:p>
    <w:p w:rsidR="00AF5D38" w:rsidRPr="00C77883" w:rsidRDefault="00AF5D38" w:rsidP="00AF5D38">
      <w:pPr>
        <w:ind w:firstLine="540"/>
        <w:jc w:val="both"/>
        <w:rPr>
          <w:rFonts w:ascii="Arial" w:hAnsi="Arial" w:cs="Arial"/>
        </w:rPr>
      </w:pPr>
    </w:p>
    <w:p w:rsidR="00AF5D38" w:rsidRPr="00C77883" w:rsidRDefault="00AF5D38" w:rsidP="00AF5D38">
      <w:pPr>
        <w:ind w:firstLine="540"/>
        <w:jc w:val="both"/>
        <w:rPr>
          <w:rFonts w:ascii="Arial" w:hAnsi="Arial" w:cs="Arial"/>
        </w:rPr>
      </w:pPr>
    </w:p>
    <w:p w:rsidR="00AF5D38" w:rsidRPr="00C77883" w:rsidRDefault="00AF5D38" w:rsidP="00AF5D38">
      <w:pPr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Глава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</w:p>
    <w:p w:rsidR="00AF5D38" w:rsidRPr="00C77883" w:rsidRDefault="00AF5D38" w:rsidP="00AF5D38">
      <w:pPr>
        <w:rPr>
          <w:rFonts w:ascii="Arial" w:hAnsi="Arial" w:cs="Arial"/>
        </w:rPr>
      </w:pPr>
      <w:r w:rsidRPr="00C77883">
        <w:rPr>
          <w:rFonts w:ascii="Arial" w:hAnsi="Arial" w:cs="Arial"/>
        </w:rPr>
        <w:t>сельского поселения</w:t>
      </w:r>
      <w:r w:rsidRPr="00C77883">
        <w:rPr>
          <w:rFonts w:ascii="Arial" w:hAnsi="Arial" w:cs="Arial"/>
        </w:rPr>
        <w:tab/>
      </w:r>
      <w:r w:rsidRPr="00C77883">
        <w:rPr>
          <w:rFonts w:ascii="Arial" w:hAnsi="Arial" w:cs="Arial"/>
        </w:rPr>
        <w:tab/>
      </w:r>
      <w:r w:rsidRPr="00C77883">
        <w:rPr>
          <w:rFonts w:ascii="Arial" w:hAnsi="Arial" w:cs="Arial"/>
        </w:rPr>
        <w:tab/>
      </w:r>
      <w:r w:rsidRPr="00C77883">
        <w:rPr>
          <w:rFonts w:ascii="Arial" w:hAnsi="Arial" w:cs="Arial"/>
        </w:rPr>
        <w:tab/>
      </w:r>
      <w:r w:rsidRPr="00C77883">
        <w:rPr>
          <w:rFonts w:ascii="Arial" w:hAnsi="Arial" w:cs="Arial"/>
        </w:rPr>
        <w:tab/>
        <w:t xml:space="preserve">                </w:t>
      </w:r>
      <w:proofErr w:type="spellStart"/>
      <w:r w:rsidRPr="00C77883">
        <w:rPr>
          <w:rFonts w:ascii="Arial" w:hAnsi="Arial" w:cs="Arial"/>
        </w:rPr>
        <w:t>А.С.Мельников</w:t>
      </w:r>
      <w:proofErr w:type="spellEnd"/>
    </w:p>
    <w:p w:rsidR="00AF5D38" w:rsidRPr="00C77883" w:rsidRDefault="00AF5D38" w:rsidP="00AF5D38">
      <w:pPr>
        <w:rPr>
          <w:rFonts w:ascii="Arial" w:hAnsi="Arial" w:cs="Arial"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ind w:left="5220"/>
        <w:jc w:val="center"/>
        <w:rPr>
          <w:rFonts w:ascii="Arial" w:hAnsi="Arial" w:cs="Arial"/>
          <w:b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shd w:val="clear" w:color="auto" w:fill="FFFFFF"/>
        <w:tabs>
          <w:tab w:val="left" w:pos="4860"/>
        </w:tabs>
        <w:ind w:left="4860"/>
        <w:rPr>
          <w:rFonts w:ascii="Arial" w:hAnsi="Arial" w:cs="Arial"/>
          <w:color w:val="000000"/>
        </w:rPr>
      </w:pPr>
    </w:p>
    <w:p w:rsidR="00AF5D38" w:rsidRPr="00C77883" w:rsidRDefault="00AF5D38" w:rsidP="0086794B">
      <w:pPr>
        <w:shd w:val="clear" w:color="auto" w:fill="FFFFFF"/>
        <w:tabs>
          <w:tab w:val="left" w:pos="4860"/>
        </w:tabs>
        <w:ind w:left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  <w:color w:val="000000"/>
        </w:rPr>
        <w:lastRenderedPageBreak/>
        <w:t xml:space="preserve">Приложение 1 </w:t>
      </w:r>
    </w:p>
    <w:p w:rsidR="00AF5D38" w:rsidRPr="00C77883" w:rsidRDefault="00AF5D38" w:rsidP="0086794B">
      <w:pPr>
        <w:ind w:firstLine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F5D38" w:rsidRPr="00C77883" w:rsidRDefault="00AF5D38" w:rsidP="0086794B">
      <w:pPr>
        <w:ind w:firstLine="4820"/>
        <w:jc w:val="right"/>
        <w:rPr>
          <w:rFonts w:ascii="Arial" w:hAnsi="Arial" w:cs="Arial"/>
        </w:rPr>
      </w:pPr>
      <w:r w:rsidRPr="00C77883">
        <w:rPr>
          <w:rFonts w:ascii="Arial" w:hAnsi="Arial" w:cs="Arial"/>
        </w:rPr>
        <w:t>УТВЕРЖДЕН</w:t>
      </w:r>
    </w:p>
    <w:p w:rsidR="00AF5D38" w:rsidRDefault="00AF5D38" w:rsidP="0086794B">
      <w:pPr>
        <w:ind w:firstLine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E482E">
        <w:rPr>
          <w:rFonts w:ascii="Arial" w:hAnsi="Arial" w:cs="Arial"/>
          <w:color w:val="000000"/>
        </w:rPr>
        <w:t xml:space="preserve"> постановлением</w:t>
      </w:r>
      <w:r w:rsidRPr="00C77883">
        <w:rPr>
          <w:rFonts w:ascii="Arial" w:hAnsi="Arial" w:cs="Arial"/>
          <w:color w:val="000000"/>
        </w:rPr>
        <w:t xml:space="preserve"> </w:t>
      </w:r>
    </w:p>
    <w:p w:rsidR="00AF5D38" w:rsidRPr="00C77883" w:rsidRDefault="00AF5D38" w:rsidP="0086794B">
      <w:pPr>
        <w:ind w:firstLine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  <w:color w:val="000000"/>
        </w:rPr>
        <w:t xml:space="preserve">администрации </w:t>
      </w:r>
    </w:p>
    <w:p w:rsidR="00AF5D38" w:rsidRPr="00C77883" w:rsidRDefault="00AF5D38" w:rsidP="0086794B">
      <w:pPr>
        <w:ind w:firstLine="4860"/>
        <w:jc w:val="right"/>
        <w:rPr>
          <w:rFonts w:ascii="Arial" w:hAnsi="Arial" w:cs="Arial"/>
          <w:color w:val="000000"/>
          <w:spacing w:val="-4"/>
        </w:rPr>
      </w:pPr>
      <w:proofErr w:type="spellStart"/>
      <w:r w:rsidRPr="00C77883">
        <w:rPr>
          <w:rFonts w:ascii="Arial" w:hAnsi="Arial" w:cs="Arial"/>
          <w:color w:val="000000"/>
          <w:spacing w:val="-4"/>
        </w:rPr>
        <w:t>Верхнекурмоярского</w:t>
      </w:r>
      <w:proofErr w:type="spellEnd"/>
    </w:p>
    <w:p w:rsidR="00AF5D38" w:rsidRDefault="00AF5D38" w:rsidP="0086794B">
      <w:pPr>
        <w:ind w:firstLine="4860"/>
        <w:jc w:val="right"/>
        <w:rPr>
          <w:rFonts w:ascii="Arial" w:hAnsi="Arial" w:cs="Arial"/>
          <w:color w:val="000000"/>
          <w:spacing w:val="-4"/>
        </w:rPr>
      </w:pPr>
      <w:r w:rsidRPr="00C77883">
        <w:rPr>
          <w:rFonts w:ascii="Arial" w:hAnsi="Arial" w:cs="Arial"/>
          <w:color w:val="000000"/>
          <w:spacing w:val="-4"/>
        </w:rPr>
        <w:t xml:space="preserve"> сельского поселения </w:t>
      </w:r>
    </w:p>
    <w:p w:rsidR="0086794B" w:rsidRDefault="0086794B" w:rsidP="0086794B">
      <w:pPr>
        <w:ind w:firstLine="4860"/>
        <w:jc w:val="right"/>
        <w:rPr>
          <w:rFonts w:ascii="Arial" w:hAnsi="Arial" w:cs="Arial"/>
          <w:color w:val="000000"/>
          <w:spacing w:val="-4"/>
        </w:rPr>
      </w:pPr>
      <w:proofErr w:type="spellStart"/>
      <w:r>
        <w:rPr>
          <w:rFonts w:ascii="Arial" w:hAnsi="Arial" w:cs="Arial"/>
          <w:color w:val="000000"/>
          <w:spacing w:val="-4"/>
        </w:rPr>
        <w:t>Котельниковского</w:t>
      </w:r>
      <w:proofErr w:type="spellEnd"/>
    </w:p>
    <w:p w:rsidR="0086794B" w:rsidRDefault="007A750F" w:rsidP="0086794B">
      <w:pPr>
        <w:ind w:firstLine="4860"/>
        <w:jc w:val="right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м</w:t>
      </w:r>
      <w:r w:rsidR="0086794B">
        <w:rPr>
          <w:rFonts w:ascii="Arial" w:hAnsi="Arial" w:cs="Arial"/>
          <w:color w:val="000000"/>
          <w:spacing w:val="-4"/>
        </w:rPr>
        <w:t>униципального района</w:t>
      </w:r>
    </w:p>
    <w:p w:rsidR="00AF5D38" w:rsidRDefault="007A750F" w:rsidP="0086794B">
      <w:pPr>
        <w:ind w:firstLine="4860"/>
        <w:jc w:val="right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Волгоградской области</w:t>
      </w:r>
      <w:r w:rsidR="00AF5D38">
        <w:rPr>
          <w:rFonts w:ascii="Arial" w:hAnsi="Arial" w:cs="Arial"/>
          <w:color w:val="000000"/>
          <w:spacing w:val="-4"/>
        </w:rPr>
        <w:t xml:space="preserve"> </w:t>
      </w:r>
    </w:p>
    <w:p w:rsidR="00AF5D38" w:rsidRPr="00C77883" w:rsidRDefault="007A750F" w:rsidP="0086794B">
      <w:pPr>
        <w:ind w:firstLine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от 05.05.2017 №23</w:t>
      </w:r>
      <w:r w:rsidR="004A147D">
        <w:rPr>
          <w:rFonts w:ascii="Arial" w:hAnsi="Arial" w:cs="Arial"/>
          <w:color w:val="000000"/>
          <w:spacing w:val="-4"/>
        </w:rPr>
        <w:t xml:space="preserve"> </w:t>
      </w:r>
    </w:p>
    <w:p w:rsidR="00AF5D38" w:rsidRPr="00C77883" w:rsidRDefault="00AF5D38" w:rsidP="0086794B">
      <w:pPr>
        <w:ind w:firstLine="4860"/>
        <w:jc w:val="right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ind w:firstLine="4860"/>
        <w:rPr>
          <w:rFonts w:ascii="Arial" w:hAnsi="Arial" w:cs="Arial"/>
          <w:bCs/>
        </w:rPr>
      </w:pPr>
    </w:p>
    <w:p w:rsidR="00AF5D38" w:rsidRPr="00C77883" w:rsidRDefault="00AF5D38" w:rsidP="00AF5D38">
      <w:pPr>
        <w:jc w:val="both"/>
        <w:rPr>
          <w:rFonts w:ascii="Arial" w:hAnsi="Arial" w:cs="Arial"/>
        </w:rPr>
      </w:pP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Порядок формирования, ведения и опубликования перечня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муниципального имущества, находящегося в собственности </w:t>
      </w:r>
    </w:p>
    <w:p w:rsidR="00AF5D38" w:rsidRPr="007A750F" w:rsidRDefault="00AF5D38" w:rsidP="004E482E">
      <w:pPr>
        <w:pStyle w:val="ConsPlusTitle"/>
        <w:jc w:val="center"/>
        <w:rPr>
          <w:rFonts w:ascii="Arial" w:hAnsi="Arial" w:cs="Arial"/>
          <w:b w:val="0"/>
          <w:bCs w:val="0"/>
        </w:rPr>
      </w:pPr>
      <w:proofErr w:type="spellStart"/>
      <w:r w:rsidRPr="007A750F">
        <w:rPr>
          <w:rFonts w:ascii="Arial" w:hAnsi="Arial" w:cs="Arial"/>
          <w:b w:val="0"/>
          <w:bCs w:val="0"/>
        </w:rPr>
        <w:t>Верхнекурмоярского</w:t>
      </w:r>
      <w:proofErr w:type="spellEnd"/>
      <w:r w:rsidRPr="007A750F">
        <w:rPr>
          <w:rFonts w:ascii="Arial" w:hAnsi="Arial" w:cs="Arial"/>
          <w:b w:val="0"/>
          <w:bCs w:val="0"/>
        </w:rPr>
        <w:t xml:space="preserve"> сельского поселения</w:t>
      </w:r>
      <w:r w:rsidR="007A750F">
        <w:rPr>
          <w:rFonts w:ascii="Arial" w:hAnsi="Arial" w:cs="Arial"/>
          <w:b w:val="0"/>
          <w:bCs w:val="0"/>
        </w:rPr>
        <w:t xml:space="preserve"> </w:t>
      </w:r>
      <w:proofErr w:type="spellStart"/>
      <w:r w:rsidR="007A750F">
        <w:rPr>
          <w:rFonts w:ascii="Arial" w:hAnsi="Arial" w:cs="Arial"/>
          <w:b w:val="0"/>
          <w:bCs w:val="0"/>
        </w:rPr>
        <w:t>Котельниковского</w:t>
      </w:r>
      <w:proofErr w:type="spellEnd"/>
      <w:r w:rsidR="007A750F">
        <w:rPr>
          <w:rFonts w:ascii="Arial" w:hAnsi="Arial" w:cs="Arial"/>
          <w:b w:val="0"/>
          <w:bCs w:val="0"/>
        </w:rPr>
        <w:t xml:space="preserve"> муниципального района Волгоградской </w:t>
      </w:r>
      <w:proofErr w:type="gramStart"/>
      <w:r w:rsidR="007A750F">
        <w:rPr>
          <w:rFonts w:ascii="Arial" w:hAnsi="Arial" w:cs="Arial"/>
          <w:b w:val="0"/>
          <w:bCs w:val="0"/>
        </w:rPr>
        <w:t>области</w:t>
      </w:r>
      <w:r w:rsidR="0079137C" w:rsidRPr="007A750F">
        <w:rPr>
          <w:rFonts w:ascii="Arial" w:hAnsi="Arial" w:cs="Arial"/>
          <w:b w:val="0"/>
          <w:bCs w:val="0"/>
        </w:rPr>
        <w:t xml:space="preserve"> </w:t>
      </w:r>
      <w:r w:rsidR="004E482E" w:rsidRPr="007A750F">
        <w:rPr>
          <w:rFonts w:ascii="Arial" w:hAnsi="Arial" w:cs="Arial"/>
          <w:b w:val="0"/>
          <w:bCs w:val="0"/>
        </w:rPr>
        <w:t xml:space="preserve"> и</w:t>
      </w:r>
      <w:proofErr w:type="gramEnd"/>
      <w:r w:rsidR="004E482E" w:rsidRPr="007A750F">
        <w:rPr>
          <w:rFonts w:ascii="Arial" w:hAnsi="Arial" w:cs="Arial"/>
          <w:b w:val="0"/>
          <w:bCs w:val="0"/>
        </w:rPr>
        <w:t xml:space="preserve"> свободного от прав третьих лиц </w:t>
      </w:r>
      <w:r w:rsidRPr="007A750F">
        <w:rPr>
          <w:rFonts w:ascii="Arial" w:hAnsi="Arial" w:cs="Arial"/>
          <w:b w:val="0"/>
          <w:bCs w:val="0"/>
        </w:rPr>
        <w:t xml:space="preserve">(за исключением имущественных прав субъектов малого и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среднего предпринимательства), предназначенного для предоставления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во владение и (или) в пользование на долгосрочной основе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>субъектам малого и среднего предпринимательства и организациям,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 образующим инфраструктуру поддержки субъектов малого и среднего предпринимательства</w:t>
      </w:r>
    </w:p>
    <w:p w:rsidR="00AF5D38" w:rsidRPr="00C77883" w:rsidRDefault="00AF5D38" w:rsidP="00AF5D38">
      <w:pPr>
        <w:pStyle w:val="ConsPlusNormal"/>
        <w:ind w:firstLine="540"/>
        <w:jc w:val="both"/>
        <w:rPr>
          <w:sz w:val="24"/>
          <w:szCs w:val="24"/>
        </w:rPr>
      </w:pP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1. Перечень муниципального имущества, находящегося в собственности </w:t>
      </w:r>
      <w:proofErr w:type="spellStart"/>
      <w:r w:rsidRPr="00C77883">
        <w:rPr>
          <w:rFonts w:ascii="Arial" w:hAnsi="Arial" w:cs="Arial"/>
        </w:rPr>
        <w:t>Верхне</w:t>
      </w:r>
      <w:r w:rsidR="0079137C">
        <w:rPr>
          <w:rFonts w:ascii="Arial" w:hAnsi="Arial" w:cs="Arial"/>
        </w:rPr>
        <w:t>курмоярского</w:t>
      </w:r>
      <w:proofErr w:type="spellEnd"/>
      <w:r w:rsidR="0079137C">
        <w:rPr>
          <w:rFonts w:ascii="Arial" w:hAnsi="Arial" w:cs="Arial"/>
        </w:rPr>
        <w:t xml:space="preserve"> сельского поселения</w:t>
      </w:r>
      <w:r w:rsidRPr="00C77883">
        <w:rPr>
          <w:rFonts w:ascii="Arial" w:hAnsi="Arial" w:cs="Arial"/>
        </w:rPr>
        <w:t xml:space="preserve"> </w:t>
      </w:r>
      <w:r w:rsidR="007A750F">
        <w:rPr>
          <w:rFonts w:ascii="Arial" w:hAnsi="Arial" w:cs="Arial"/>
        </w:rPr>
        <w:t xml:space="preserve"> </w:t>
      </w:r>
      <w:proofErr w:type="spellStart"/>
      <w:r w:rsidR="007A750F">
        <w:rPr>
          <w:rFonts w:ascii="Arial" w:hAnsi="Arial" w:cs="Arial"/>
        </w:rPr>
        <w:t>Котельниковского</w:t>
      </w:r>
      <w:proofErr w:type="spellEnd"/>
      <w:r w:rsidR="007A750F">
        <w:rPr>
          <w:rFonts w:ascii="Arial" w:hAnsi="Arial" w:cs="Arial"/>
        </w:rPr>
        <w:t xml:space="preserve"> муниципального района Волгоградской области ( далее- </w:t>
      </w:r>
      <w:proofErr w:type="spellStart"/>
      <w:r w:rsidR="007A750F">
        <w:rPr>
          <w:rFonts w:ascii="Arial" w:hAnsi="Arial" w:cs="Arial"/>
        </w:rPr>
        <w:t>Верхнекурмоярское</w:t>
      </w:r>
      <w:proofErr w:type="spellEnd"/>
      <w:r w:rsidR="007A750F">
        <w:rPr>
          <w:rFonts w:ascii="Arial" w:hAnsi="Arial" w:cs="Arial"/>
        </w:rPr>
        <w:t xml:space="preserve"> сельское поселение)</w:t>
      </w:r>
      <w:r w:rsidRPr="00C77883">
        <w:rPr>
          <w:rFonts w:ascii="Arial" w:hAnsi="Arial" w:cs="Arial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администрацией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поселения.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2. 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а также данных о них.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 Основными критериями формирования Перечня являются: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- оказание имущественной поддержки максимальному числу субъектов малого и среднего предпринимательства;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- формирование инфраструктуры поддержки субъектов малого и среднего предпринимательства на территории </w:t>
      </w:r>
      <w:proofErr w:type="spellStart"/>
      <w:r w:rsidRPr="00C77883">
        <w:rPr>
          <w:rFonts w:ascii="Arial" w:hAnsi="Arial" w:cs="Arial"/>
        </w:rPr>
        <w:t>Верхне</w:t>
      </w:r>
      <w:r w:rsidR="0079137C">
        <w:rPr>
          <w:rFonts w:ascii="Arial" w:hAnsi="Arial" w:cs="Arial"/>
        </w:rPr>
        <w:t>курмоярского</w:t>
      </w:r>
      <w:proofErr w:type="spellEnd"/>
      <w:r w:rsidR="0079137C">
        <w:rPr>
          <w:rFonts w:ascii="Arial" w:hAnsi="Arial" w:cs="Arial"/>
        </w:rPr>
        <w:t xml:space="preserve"> сельского поселения</w:t>
      </w:r>
      <w:r w:rsidRPr="00C77883">
        <w:rPr>
          <w:rFonts w:ascii="Arial" w:hAnsi="Arial" w:cs="Arial"/>
        </w:rPr>
        <w:t xml:space="preserve"> и обеспечение ее деятельности;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- обеспечение доступности имущественной поддержки субъектов малого и среднего предпринимательства;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- открытость процедур оказания имущественной поддержки;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- имущество, включаемое в Перечень, должно быть собственностью </w:t>
      </w:r>
      <w:proofErr w:type="spellStart"/>
      <w:r w:rsidRPr="00C77883">
        <w:rPr>
          <w:rFonts w:ascii="Arial" w:hAnsi="Arial" w:cs="Arial"/>
        </w:rPr>
        <w:lastRenderedPageBreak/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поселения;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3. Разработку Перечня осуществляет администрация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>.</w:t>
      </w:r>
      <w:proofErr w:type="gramEnd"/>
      <w:r w:rsidRPr="00C77883">
        <w:rPr>
          <w:rFonts w:ascii="Arial" w:hAnsi="Arial" w:cs="Arial"/>
        </w:rPr>
        <w:t xml:space="preserve"> Администрация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 xml:space="preserve"> принимает</w:t>
      </w:r>
      <w:proofErr w:type="gramEnd"/>
      <w:r w:rsidRPr="00C77883">
        <w:rPr>
          <w:rFonts w:ascii="Arial" w:hAnsi="Arial" w:cs="Arial"/>
        </w:rPr>
        <w:t xml:space="preserve"> решение о целесообразности (нецелесообразности) включения (исключения) объектов муниципальной собственности в Перечень. Перечень и изменения к нему (как в части включения дополнительных объектов, так и в части исключения </w:t>
      </w:r>
      <w:proofErr w:type="gramStart"/>
      <w:r w:rsidRPr="00C77883">
        <w:rPr>
          <w:rFonts w:ascii="Arial" w:hAnsi="Arial" w:cs="Arial"/>
        </w:rPr>
        <w:t>объектов )</w:t>
      </w:r>
      <w:proofErr w:type="gramEnd"/>
      <w:r w:rsidRPr="00C77883">
        <w:rPr>
          <w:rFonts w:ascii="Arial" w:hAnsi="Arial" w:cs="Arial"/>
        </w:rPr>
        <w:t xml:space="preserve"> утверждаются постановлением администрации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>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4. Муниципальное имущество, находящееся в собственности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 xml:space="preserve"> и</w:t>
      </w:r>
      <w:proofErr w:type="gramEnd"/>
      <w:r w:rsidRPr="00C77883">
        <w:rPr>
          <w:rFonts w:ascii="Arial" w:hAnsi="Arial" w:cs="Arial"/>
        </w:rPr>
        <w:t xml:space="preserve">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6. Ведение Перечня, контроль за целевым использованием муниципального имущества, включенного в Перечень, осуществляется администрацией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>.</w:t>
      </w:r>
      <w:proofErr w:type="gramEnd"/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7. В случае использования муниципального имущества, включенного в Перечень, не по целевому назначению администрация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 xml:space="preserve"> вправе</w:t>
      </w:r>
      <w:proofErr w:type="gramEnd"/>
      <w:r w:rsidRPr="00C77883">
        <w:rPr>
          <w:rFonts w:ascii="Arial" w:hAnsi="Arial" w:cs="Arial"/>
        </w:rPr>
        <w:t xml:space="preserve">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AF5D38" w:rsidRPr="00C77883" w:rsidRDefault="00AF5D38" w:rsidP="00AF5D38">
      <w:pPr>
        <w:ind w:firstLine="709"/>
        <w:jc w:val="both"/>
        <w:rPr>
          <w:rFonts w:ascii="Arial" w:hAnsi="Arial" w:cs="Arial"/>
        </w:rPr>
      </w:pPr>
      <w:r w:rsidRPr="00C77883">
        <w:rPr>
          <w:rFonts w:ascii="Arial" w:hAnsi="Arial" w:cs="Arial"/>
        </w:rPr>
        <w:t xml:space="preserve">8. Перечень подлежит обязательному официальному опубликованию и размещению на официальном сайте администрации </w:t>
      </w:r>
      <w:proofErr w:type="spellStart"/>
      <w:r w:rsidRPr="00C77883">
        <w:rPr>
          <w:rFonts w:ascii="Arial" w:hAnsi="Arial" w:cs="Arial"/>
        </w:rPr>
        <w:t>Верхнекурмоярского</w:t>
      </w:r>
      <w:proofErr w:type="spellEnd"/>
      <w:r w:rsidRPr="00C77883">
        <w:rPr>
          <w:rFonts w:ascii="Arial" w:hAnsi="Arial" w:cs="Arial"/>
        </w:rPr>
        <w:t xml:space="preserve"> сельского </w:t>
      </w:r>
      <w:proofErr w:type="gramStart"/>
      <w:r w:rsidRPr="00C77883">
        <w:rPr>
          <w:rFonts w:ascii="Arial" w:hAnsi="Arial" w:cs="Arial"/>
        </w:rPr>
        <w:t>поселения</w:t>
      </w:r>
      <w:r w:rsidR="0079137C">
        <w:rPr>
          <w:rFonts w:ascii="Arial" w:hAnsi="Arial" w:cs="Arial"/>
        </w:rPr>
        <w:t xml:space="preserve"> </w:t>
      </w:r>
      <w:r w:rsidRPr="00C77883">
        <w:rPr>
          <w:rFonts w:ascii="Arial" w:hAnsi="Arial" w:cs="Arial"/>
        </w:rPr>
        <w:t>.</w:t>
      </w:r>
      <w:proofErr w:type="gramEnd"/>
    </w:p>
    <w:p w:rsidR="00AF5D38" w:rsidRPr="00C77883" w:rsidRDefault="00AF5D38" w:rsidP="007A750F">
      <w:pPr>
        <w:shd w:val="clear" w:color="auto" w:fill="FFFFFF"/>
        <w:tabs>
          <w:tab w:val="left" w:pos="4860"/>
        </w:tabs>
        <w:ind w:left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</w:rPr>
        <w:br w:type="page"/>
      </w:r>
      <w:proofErr w:type="gramStart"/>
      <w:r w:rsidRPr="00C77883">
        <w:rPr>
          <w:rFonts w:ascii="Arial" w:hAnsi="Arial" w:cs="Arial"/>
          <w:color w:val="000000"/>
        </w:rPr>
        <w:lastRenderedPageBreak/>
        <w:t>Приложение  2</w:t>
      </w:r>
      <w:proofErr w:type="gramEnd"/>
    </w:p>
    <w:p w:rsidR="00AF5D38" w:rsidRPr="00C77883" w:rsidRDefault="00955CA6" w:rsidP="007A750F">
      <w:pPr>
        <w:ind w:firstLine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F5D38" w:rsidRPr="00C77883" w:rsidRDefault="00AF5D38" w:rsidP="007A750F">
      <w:pPr>
        <w:ind w:firstLine="4820"/>
        <w:jc w:val="right"/>
        <w:rPr>
          <w:rFonts w:ascii="Arial" w:hAnsi="Arial" w:cs="Arial"/>
        </w:rPr>
      </w:pPr>
      <w:r w:rsidRPr="00C77883">
        <w:rPr>
          <w:rFonts w:ascii="Arial" w:hAnsi="Arial" w:cs="Arial"/>
        </w:rPr>
        <w:t>УТВЕРЖДЕН</w:t>
      </w:r>
    </w:p>
    <w:p w:rsidR="00955CA6" w:rsidRDefault="00AF5D38" w:rsidP="007A750F">
      <w:pPr>
        <w:ind w:firstLine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  <w:color w:val="000000"/>
        </w:rPr>
        <w:t xml:space="preserve">постановлением </w:t>
      </w:r>
    </w:p>
    <w:p w:rsidR="00AF5D38" w:rsidRPr="00C77883" w:rsidRDefault="00AF5D38" w:rsidP="007A750F">
      <w:pPr>
        <w:ind w:firstLine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  <w:color w:val="000000"/>
        </w:rPr>
        <w:t xml:space="preserve">администрации </w:t>
      </w:r>
    </w:p>
    <w:p w:rsidR="00AF5D38" w:rsidRPr="00C77883" w:rsidRDefault="00AF5D38" w:rsidP="007A750F">
      <w:pPr>
        <w:ind w:firstLine="4860"/>
        <w:jc w:val="right"/>
        <w:rPr>
          <w:rFonts w:ascii="Arial" w:hAnsi="Arial" w:cs="Arial"/>
          <w:color w:val="000000"/>
          <w:spacing w:val="-4"/>
        </w:rPr>
      </w:pPr>
      <w:proofErr w:type="spellStart"/>
      <w:r w:rsidRPr="00C77883">
        <w:rPr>
          <w:rFonts w:ascii="Arial" w:hAnsi="Arial" w:cs="Arial"/>
          <w:color w:val="000000"/>
          <w:spacing w:val="-4"/>
        </w:rPr>
        <w:t>Верхнекурмоярского</w:t>
      </w:r>
      <w:proofErr w:type="spellEnd"/>
    </w:p>
    <w:p w:rsidR="00955CA6" w:rsidRDefault="0079137C" w:rsidP="007A750F">
      <w:pPr>
        <w:ind w:firstLine="4860"/>
        <w:jc w:val="right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сельского поселения</w:t>
      </w:r>
    </w:p>
    <w:p w:rsidR="007A750F" w:rsidRDefault="007A750F" w:rsidP="007A750F">
      <w:pPr>
        <w:ind w:firstLine="4860"/>
        <w:jc w:val="right"/>
        <w:rPr>
          <w:rFonts w:ascii="Arial" w:hAnsi="Arial" w:cs="Arial"/>
          <w:color w:val="000000"/>
          <w:spacing w:val="-4"/>
        </w:rPr>
      </w:pPr>
      <w:proofErr w:type="spellStart"/>
      <w:r>
        <w:rPr>
          <w:rFonts w:ascii="Arial" w:hAnsi="Arial" w:cs="Arial"/>
          <w:color w:val="000000"/>
          <w:spacing w:val="-4"/>
        </w:rPr>
        <w:t>Котельниковского</w:t>
      </w:r>
      <w:proofErr w:type="spellEnd"/>
    </w:p>
    <w:p w:rsidR="007A750F" w:rsidRDefault="007A750F" w:rsidP="007A750F">
      <w:pPr>
        <w:ind w:firstLine="4860"/>
        <w:jc w:val="right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муниципального района</w:t>
      </w:r>
    </w:p>
    <w:p w:rsidR="007A750F" w:rsidRPr="00C77883" w:rsidRDefault="007A750F" w:rsidP="007A750F">
      <w:pPr>
        <w:ind w:firstLine="4860"/>
        <w:jc w:val="right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Волгоградской области</w:t>
      </w:r>
    </w:p>
    <w:p w:rsidR="00AF5D38" w:rsidRPr="00C77883" w:rsidRDefault="00AF5D38" w:rsidP="007A750F">
      <w:pPr>
        <w:ind w:firstLine="4860"/>
        <w:jc w:val="right"/>
        <w:rPr>
          <w:rFonts w:ascii="Arial" w:hAnsi="Arial" w:cs="Arial"/>
          <w:color w:val="000000"/>
        </w:rPr>
      </w:pPr>
      <w:r w:rsidRPr="00C77883">
        <w:rPr>
          <w:rFonts w:ascii="Arial" w:hAnsi="Arial" w:cs="Arial"/>
          <w:color w:val="000000"/>
        </w:rPr>
        <w:t xml:space="preserve">от </w:t>
      </w:r>
      <w:r w:rsidR="007A750F">
        <w:rPr>
          <w:rFonts w:ascii="Arial" w:hAnsi="Arial" w:cs="Arial"/>
          <w:color w:val="000000"/>
        </w:rPr>
        <w:t>05.05.2017 года № 23</w:t>
      </w:r>
    </w:p>
    <w:p w:rsidR="00AF5D38" w:rsidRPr="00C77883" w:rsidRDefault="00AF5D38" w:rsidP="00AF5D38">
      <w:pPr>
        <w:ind w:firstLine="4860"/>
        <w:rPr>
          <w:rFonts w:ascii="Arial" w:hAnsi="Arial" w:cs="Arial"/>
          <w:color w:val="000000"/>
        </w:rPr>
      </w:pPr>
    </w:p>
    <w:p w:rsidR="00AF5D38" w:rsidRPr="00C77883" w:rsidRDefault="00AF5D38" w:rsidP="00AF5D38">
      <w:pPr>
        <w:ind w:firstLine="4860"/>
        <w:rPr>
          <w:rFonts w:ascii="Arial" w:hAnsi="Arial" w:cs="Arial"/>
          <w:bCs/>
        </w:rPr>
      </w:pPr>
    </w:p>
    <w:p w:rsidR="00AF5D38" w:rsidRPr="00C77883" w:rsidRDefault="00AF5D38" w:rsidP="00AF5D38">
      <w:pPr>
        <w:jc w:val="both"/>
        <w:rPr>
          <w:rFonts w:ascii="Arial" w:hAnsi="Arial" w:cs="Arial"/>
        </w:rPr>
      </w:pP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>Порядок и условия предоставления в аренду имущества,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 находящегося в собственности </w:t>
      </w:r>
      <w:proofErr w:type="spellStart"/>
      <w:r w:rsidRPr="007A750F">
        <w:rPr>
          <w:rFonts w:ascii="Arial" w:hAnsi="Arial" w:cs="Arial"/>
          <w:b w:val="0"/>
          <w:bCs w:val="0"/>
        </w:rPr>
        <w:t>Верхнекурмоярского</w:t>
      </w:r>
      <w:proofErr w:type="spellEnd"/>
      <w:r w:rsidRPr="007A750F">
        <w:rPr>
          <w:rFonts w:ascii="Arial" w:hAnsi="Arial" w:cs="Arial"/>
          <w:b w:val="0"/>
          <w:bCs w:val="0"/>
        </w:rPr>
        <w:t xml:space="preserve"> сельского </w:t>
      </w:r>
      <w:proofErr w:type="gramStart"/>
      <w:r w:rsidRPr="007A750F">
        <w:rPr>
          <w:rFonts w:ascii="Arial" w:hAnsi="Arial" w:cs="Arial"/>
          <w:b w:val="0"/>
          <w:bCs w:val="0"/>
        </w:rPr>
        <w:t>поселения</w:t>
      </w:r>
      <w:r w:rsidR="007A750F" w:rsidRPr="007A750F">
        <w:rPr>
          <w:rFonts w:ascii="Arial" w:hAnsi="Arial" w:cs="Arial"/>
          <w:b w:val="0"/>
          <w:bCs w:val="0"/>
        </w:rPr>
        <w:t xml:space="preserve">  </w:t>
      </w:r>
      <w:proofErr w:type="spellStart"/>
      <w:r w:rsidR="007A750F" w:rsidRPr="007A750F">
        <w:rPr>
          <w:rFonts w:ascii="Arial" w:hAnsi="Arial" w:cs="Arial"/>
          <w:b w:val="0"/>
          <w:bCs w:val="0"/>
        </w:rPr>
        <w:t>Котельниковского</w:t>
      </w:r>
      <w:proofErr w:type="spellEnd"/>
      <w:proofErr w:type="gramEnd"/>
      <w:r w:rsidR="007A750F" w:rsidRPr="007A750F">
        <w:rPr>
          <w:rFonts w:ascii="Arial" w:hAnsi="Arial" w:cs="Arial"/>
          <w:b w:val="0"/>
          <w:bCs w:val="0"/>
        </w:rPr>
        <w:t xml:space="preserve"> муниципального района Волгоградской области</w:t>
      </w:r>
      <w:r w:rsidRPr="007A750F">
        <w:rPr>
          <w:rFonts w:ascii="Arial" w:hAnsi="Arial" w:cs="Arial"/>
          <w:b w:val="0"/>
          <w:bCs w:val="0"/>
        </w:rPr>
        <w:t xml:space="preserve">, включенного в перечень муниципального имущества,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находящегося в собственности </w:t>
      </w:r>
      <w:proofErr w:type="spellStart"/>
      <w:r w:rsidRPr="007A750F">
        <w:rPr>
          <w:rFonts w:ascii="Arial" w:hAnsi="Arial" w:cs="Arial"/>
          <w:b w:val="0"/>
          <w:bCs w:val="0"/>
        </w:rPr>
        <w:t>Верхнекурмоярского</w:t>
      </w:r>
      <w:proofErr w:type="spellEnd"/>
      <w:r w:rsidRPr="007A750F">
        <w:rPr>
          <w:rFonts w:ascii="Arial" w:hAnsi="Arial" w:cs="Arial"/>
          <w:b w:val="0"/>
          <w:bCs w:val="0"/>
        </w:rPr>
        <w:t xml:space="preserve"> сельского поселения</w:t>
      </w:r>
      <w:r w:rsidR="007A750F" w:rsidRPr="007A750F">
        <w:rPr>
          <w:rFonts w:ascii="Arial" w:hAnsi="Arial" w:cs="Arial"/>
          <w:b w:val="0"/>
          <w:bCs w:val="0"/>
        </w:rPr>
        <w:t xml:space="preserve"> </w:t>
      </w:r>
      <w:proofErr w:type="spellStart"/>
      <w:r w:rsidR="007A750F" w:rsidRPr="007A750F">
        <w:rPr>
          <w:rFonts w:ascii="Arial" w:hAnsi="Arial" w:cs="Arial"/>
          <w:b w:val="0"/>
          <w:bCs w:val="0"/>
        </w:rPr>
        <w:t>Котельниковского</w:t>
      </w:r>
      <w:proofErr w:type="spellEnd"/>
      <w:r w:rsidR="007A750F" w:rsidRPr="007A750F">
        <w:rPr>
          <w:rFonts w:ascii="Arial" w:hAnsi="Arial" w:cs="Arial"/>
          <w:b w:val="0"/>
          <w:bCs w:val="0"/>
        </w:rPr>
        <w:t xml:space="preserve"> муниципального района Волгоградской </w:t>
      </w:r>
      <w:proofErr w:type="gramStart"/>
      <w:r w:rsidR="007A750F" w:rsidRPr="007A750F">
        <w:rPr>
          <w:rFonts w:ascii="Arial" w:hAnsi="Arial" w:cs="Arial"/>
          <w:b w:val="0"/>
          <w:bCs w:val="0"/>
        </w:rPr>
        <w:t>области</w:t>
      </w:r>
      <w:r w:rsidR="0079137C" w:rsidRPr="007A750F">
        <w:rPr>
          <w:rFonts w:ascii="Arial" w:hAnsi="Arial" w:cs="Arial"/>
          <w:b w:val="0"/>
          <w:bCs w:val="0"/>
        </w:rPr>
        <w:t xml:space="preserve"> </w:t>
      </w:r>
      <w:r w:rsidRPr="007A750F">
        <w:rPr>
          <w:rFonts w:ascii="Arial" w:hAnsi="Arial" w:cs="Arial"/>
          <w:b w:val="0"/>
          <w:bCs w:val="0"/>
        </w:rPr>
        <w:t xml:space="preserve"> и</w:t>
      </w:r>
      <w:proofErr w:type="gramEnd"/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>предназначенного для предоставления во владение и (или) в пользование на долгосрочной основе субъектам малого и среднего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 предпринимательства и организациям, образующим инфраструктуру</w:t>
      </w:r>
    </w:p>
    <w:p w:rsidR="00AF5D38" w:rsidRPr="007A750F" w:rsidRDefault="00AF5D38" w:rsidP="00AF5D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7A750F">
        <w:rPr>
          <w:rFonts w:ascii="Arial" w:hAnsi="Arial" w:cs="Arial"/>
          <w:b w:val="0"/>
          <w:bCs w:val="0"/>
        </w:rPr>
        <w:t xml:space="preserve"> поддержки субъектов малого и среднего предпринимательства</w:t>
      </w:r>
    </w:p>
    <w:p w:rsidR="00AF5D38" w:rsidRPr="00C77883" w:rsidRDefault="00AF5D38" w:rsidP="00AF5D38">
      <w:pPr>
        <w:pStyle w:val="ConsPlusNormal"/>
        <w:ind w:firstLine="540"/>
        <w:jc w:val="both"/>
        <w:rPr>
          <w:sz w:val="24"/>
          <w:szCs w:val="24"/>
        </w:rPr>
      </w:pP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 xml:space="preserve">1. Имущество, включенное в перечень муниципального имущества, находящегося в собственности </w:t>
      </w:r>
      <w:proofErr w:type="spellStart"/>
      <w:r w:rsidRPr="00C77883">
        <w:rPr>
          <w:sz w:val="24"/>
          <w:szCs w:val="24"/>
        </w:rPr>
        <w:t>Верхнекурмоярского</w:t>
      </w:r>
      <w:proofErr w:type="spellEnd"/>
      <w:r w:rsidRPr="00C77883">
        <w:rPr>
          <w:sz w:val="24"/>
          <w:szCs w:val="24"/>
        </w:rPr>
        <w:t xml:space="preserve"> сельского поселения</w:t>
      </w:r>
      <w:r w:rsidR="0079137C">
        <w:rPr>
          <w:sz w:val="24"/>
          <w:szCs w:val="24"/>
        </w:rPr>
        <w:t xml:space="preserve"> </w:t>
      </w:r>
      <w:r w:rsidRPr="00C77883">
        <w:rPr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 xml:space="preserve">В случае если право владения и(или)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</w:t>
      </w:r>
      <w:proofErr w:type="spellStart"/>
      <w:r w:rsidRPr="00C77883">
        <w:rPr>
          <w:sz w:val="24"/>
          <w:szCs w:val="24"/>
        </w:rPr>
        <w:t>Котельниковском</w:t>
      </w:r>
      <w:proofErr w:type="spellEnd"/>
      <w:r w:rsidRPr="00C77883">
        <w:rPr>
          <w:sz w:val="24"/>
          <w:szCs w:val="24"/>
        </w:rPr>
        <w:t xml:space="preserve"> муниципальном районе. 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proofErr w:type="spellStart"/>
      <w:r w:rsidRPr="00C77883">
        <w:rPr>
          <w:sz w:val="24"/>
          <w:szCs w:val="24"/>
        </w:rPr>
        <w:t>Котельниковском</w:t>
      </w:r>
      <w:proofErr w:type="spellEnd"/>
      <w:r w:rsidRPr="00C77883">
        <w:rPr>
          <w:sz w:val="24"/>
          <w:szCs w:val="24"/>
        </w:rPr>
        <w:t xml:space="preserve"> муниципальном районе.</w:t>
      </w: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 xml:space="preserve"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</w:t>
      </w:r>
      <w:r w:rsidRPr="00C77883">
        <w:rPr>
          <w:sz w:val="24"/>
          <w:szCs w:val="24"/>
        </w:rPr>
        <w:lastRenderedPageBreak/>
        <w:t xml:space="preserve">к категориям субъектов малого и среднего предпринимательства, установленным </w:t>
      </w:r>
      <w:hyperlink r:id="rId5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C77883">
          <w:rPr>
            <w:sz w:val="24"/>
            <w:szCs w:val="24"/>
          </w:rPr>
          <w:t>статьей 4</w:t>
        </w:r>
      </w:hyperlink>
      <w:r w:rsidRPr="00C77883">
        <w:rPr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 xml:space="preserve">4. В соответствии со ст.18 ч.4.5 Закона №209-ФЗ администрация </w:t>
      </w:r>
      <w:proofErr w:type="spellStart"/>
      <w:r w:rsidRPr="00C77883">
        <w:rPr>
          <w:sz w:val="24"/>
          <w:szCs w:val="24"/>
        </w:rPr>
        <w:t>Верхнекурмоярского</w:t>
      </w:r>
      <w:proofErr w:type="spellEnd"/>
      <w:r w:rsidRPr="00C77883">
        <w:rPr>
          <w:sz w:val="24"/>
          <w:szCs w:val="24"/>
        </w:rPr>
        <w:t xml:space="preserve"> сельского </w:t>
      </w:r>
      <w:proofErr w:type="gramStart"/>
      <w:r w:rsidRPr="00C77883">
        <w:rPr>
          <w:sz w:val="24"/>
          <w:szCs w:val="24"/>
        </w:rPr>
        <w:t xml:space="preserve">поселения </w:t>
      </w:r>
      <w:r w:rsidR="00955CA6">
        <w:rPr>
          <w:sz w:val="24"/>
          <w:szCs w:val="24"/>
        </w:rPr>
        <w:t xml:space="preserve"> </w:t>
      </w:r>
      <w:r w:rsidRPr="00C77883">
        <w:rPr>
          <w:sz w:val="24"/>
          <w:szCs w:val="24"/>
        </w:rPr>
        <w:t>самостоятельно</w:t>
      </w:r>
      <w:proofErr w:type="gramEnd"/>
      <w:r w:rsidRPr="00C77883">
        <w:rPr>
          <w:sz w:val="24"/>
          <w:szCs w:val="24"/>
        </w:rPr>
        <w:t xml:space="preserve"> определяет нормативными правовыми актами  размер льготной ставки арендной платы по договорам в отношении имущества, включенного в Перечень.</w:t>
      </w:r>
    </w:p>
    <w:p w:rsidR="00AF5D38" w:rsidRPr="00C77883" w:rsidRDefault="00AF5D38" w:rsidP="00AF5D38">
      <w:pPr>
        <w:pStyle w:val="ConsPlusNormal"/>
        <w:ind w:firstLine="709"/>
        <w:jc w:val="both"/>
        <w:rPr>
          <w:sz w:val="24"/>
          <w:szCs w:val="24"/>
        </w:rPr>
      </w:pPr>
      <w:r w:rsidRPr="00C77883">
        <w:rPr>
          <w:sz w:val="24"/>
          <w:szCs w:val="24"/>
        </w:rPr>
        <w:t xml:space="preserve">5. Администрация </w:t>
      </w:r>
      <w:proofErr w:type="spellStart"/>
      <w:r w:rsidRPr="00C77883">
        <w:rPr>
          <w:sz w:val="24"/>
          <w:szCs w:val="24"/>
        </w:rPr>
        <w:t>Верхнекурмоярского</w:t>
      </w:r>
      <w:proofErr w:type="spellEnd"/>
      <w:r w:rsidRPr="00C77883">
        <w:rPr>
          <w:sz w:val="24"/>
          <w:szCs w:val="24"/>
        </w:rPr>
        <w:t xml:space="preserve"> сельского поселения </w:t>
      </w:r>
      <w:r w:rsidR="0079137C">
        <w:rPr>
          <w:sz w:val="24"/>
          <w:szCs w:val="24"/>
        </w:rPr>
        <w:t xml:space="preserve"> </w:t>
      </w:r>
      <w:r w:rsidR="00955CA6">
        <w:rPr>
          <w:sz w:val="24"/>
          <w:szCs w:val="24"/>
        </w:rPr>
        <w:t xml:space="preserve"> </w:t>
      </w:r>
      <w:r w:rsidRPr="00C77883">
        <w:rPr>
          <w:sz w:val="24"/>
          <w:szCs w:val="24"/>
        </w:rPr>
        <w:t xml:space="preserve">является органом местного самоуправления МО </w:t>
      </w:r>
      <w:proofErr w:type="spellStart"/>
      <w:r w:rsidRPr="00C77883">
        <w:rPr>
          <w:sz w:val="24"/>
          <w:szCs w:val="24"/>
        </w:rPr>
        <w:t>Верхнекурмоярское</w:t>
      </w:r>
      <w:proofErr w:type="spellEnd"/>
      <w:r w:rsidRPr="00C77883">
        <w:rPr>
          <w:sz w:val="24"/>
          <w:szCs w:val="24"/>
        </w:rPr>
        <w:t xml:space="preserve"> сельское поселение, имеющим право направлять ходатайства в антимонопольный орган о даче согласия на предоставление в соответствии с </w:t>
      </w:r>
      <w:hyperlink r:id="rId6" w:tooltip="Федеральный закон от 26.07.2006 N 135-ФЗ (ред. от 13.07.2015) &quot;О защите конкуренции&quot;{КонсультантПлюс}" w:history="1">
        <w:r w:rsidRPr="00C77883">
          <w:rPr>
            <w:sz w:val="24"/>
            <w:szCs w:val="24"/>
          </w:rPr>
          <w:t>главой 5</w:t>
        </w:r>
      </w:hyperlink>
      <w:r w:rsidRPr="00C77883">
        <w:rPr>
          <w:sz w:val="24"/>
          <w:szCs w:val="24"/>
        </w:rPr>
        <w:t xml:space="preserve"> Федерального закона от 26 июля 2006 года N 135-ФЗ "О защите конкуренции" муниципальной помощи.</w:t>
      </w:r>
    </w:p>
    <w:p w:rsidR="00AF5D38" w:rsidRPr="00C77883" w:rsidRDefault="00AF5D38" w:rsidP="00AF5D38">
      <w:pPr>
        <w:shd w:val="clear" w:color="auto" w:fill="FFFFFF"/>
        <w:tabs>
          <w:tab w:val="left" w:pos="4860"/>
        </w:tabs>
        <w:rPr>
          <w:rFonts w:ascii="Arial" w:hAnsi="Arial" w:cs="Arial"/>
          <w:b/>
        </w:rPr>
      </w:pPr>
      <w:r w:rsidRPr="00C77883">
        <w:rPr>
          <w:rFonts w:ascii="Arial" w:hAnsi="Arial" w:cs="Arial"/>
          <w:b/>
        </w:rPr>
        <w:t xml:space="preserve"> </w:t>
      </w:r>
    </w:p>
    <w:p w:rsidR="004F3899" w:rsidRDefault="004F3899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/>
    <w:p w:rsidR="00AB5802" w:rsidRDefault="00AB5802" w:rsidP="00AB5802">
      <w:pPr>
        <w:jc w:val="right"/>
      </w:pPr>
      <w:r>
        <w:lastRenderedPageBreak/>
        <w:t xml:space="preserve">Приложение 3 </w:t>
      </w:r>
    </w:p>
    <w:p w:rsidR="00AB5802" w:rsidRDefault="00AB5802" w:rsidP="00AB5802">
      <w:pPr>
        <w:jc w:val="right"/>
      </w:pPr>
    </w:p>
    <w:p w:rsidR="00AB5802" w:rsidRDefault="00AB5802" w:rsidP="00AB5802">
      <w:pPr>
        <w:jc w:val="right"/>
      </w:pPr>
      <w:r>
        <w:t xml:space="preserve">Утвержден </w:t>
      </w:r>
    </w:p>
    <w:p w:rsidR="00AB5802" w:rsidRDefault="00AB5802" w:rsidP="00AB5802">
      <w:pPr>
        <w:jc w:val="right"/>
      </w:pPr>
      <w:r>
        <w:t xml:space="preserve">постановлением </w:t>
      </w:r>
    </w:p>
    <w:p w:rsidR="00AB5802" w:rsidRDefault="00AB5802" w:rsidP="00AB5802">
      <w:pPr>
        <w:jc w:val="right"/>
      </w:pPr>
      <w:r>
        <w:t>администрации</w:t>
      </w:r>
    </w:p>
    <w:p w:rsidR="00AB5802" w:rsidRDefault="00AB5802" w:rsidP="00AB5802">
      <w:pPr>
        <w:jc w:val="right"/>
      </w:pPr>
      <w:proofErr w:type="spellStart"/>
      <w:r>
        <w:t>Верхнекурмоярского</w:t>
      </w:r>
      <w:proofErr w:type="spellEnd"/>
    </w:p>
    <w:p w:rsidR="00AB5802" w:rsidRDefault="00AB5802" w:rsidP="00AB5802">
      <w:pPr>
        <w:jc w:val="right"/>
      </w:pPr>
      <w:r>
        <w:t>сельского поселения</w:t>
      </w:r>
    </w:p>
    <w:p w:rsidR="00AB5802" w:rsidRDefault="00AB5802" w:rsidP="00AB5802">
      <w:pPr>
        <w:jc w:val="right"/>
      </w:pPr>
      <w:proofErr w:type="spellStart"/>
      <w:r>
        <w:t>Котельниковского</w:t>
      </w:r>
      <w:proofErr w:type="spellEnd"/>
    </w:p>
    <w:p w:rsidR="00AB5802" w:rsidRDefault="00AB5802" w:rsidP="00AB5802">
      <w:pPr>
        <w:jc w:val="right"/>
      </w:pPr>
      <w:r>
        <w:t>муниципального района</w:t>
      </w:r>
    </w:p>
    <w:p w:rsidR="00AB5802" w:rsidRDefault="00AB5802" w:rsidP="00AB5802">
      <w:pPr>
        <w:jc w:val="right"/>
      </w:pPr>
      <w:r>
        <w:t>Волгоградской области</w:t>
      </w:r>
    </w:p>
    <w:p w:rsidR="00AB5802" w:rsidRDefault="007A750F" w:rsidP="00AB5802">
      <w:pPr>
        <w:jc w:val="right"/>
      </w:pPr>
      <w:r>
        <w:t>от 05.05.2017</w:t>
      </w:r>
      <w:r w:rsidR="00AB5802">
        <w:t xml:space="preserve"> № </w:t>
      </w:r>
      <w:r>
        <w:t>23</w:t>
      </w:r>
    </w:p>
    <w:p w:rsidR="00AB5802" w:rsidRDefault="00AB5802" w:rsidP="00AB5802">
      <w:pPr>
        <w:jc w:val="right"/>
      </w:pPr>
      <w:r>
        <w:t xml:space="preserve"> </w:t>
      </w:r>
    </w:p>
    <w:p w:rsidR="00AB5802" w:rsidRDefault="00AB5802" w:rsidP="00AB5802">
      <w:pPr>
        <w:jc w:val="right"/>
      </w:pPr>
    </w:p>
    <w:p w:rsidR="00AB5802" w:rsidRDefault="00AB5802" w:rsidP="00AB5802">
      <w:pPr>
        <w:jc w:val="right"/>
      </w:pPr>
    </w:p>
    <w:p w:rsidR="00AB5802" w:rsidRDefault="00AB5802" w:rsidP="00AB5802">
      <w:pPr>
        <w:jc w:val="center"/>
      </w:pPr>
      <w:r>
        <w:t>ПЕРЕЧЕНЬ</w:t>
      </w:r>
    </w:p>
    <w:p w:rsidR="00AB5802" w:rsidRDefault="0015729C" w:rsidP="00AB5802">
      <w:pPr>
        <w:jc w:val="center"/>
      </w:pPr>
      <w:r>
        <w:t>м</w:t>
      </w:r>
      <w:r w:rsidR="00AB5802">
        <w:t xml:space="preserve">униципального имущества, находящегося в собственности </w:t>
      </w:r>
      <w:proofErr w:type="spellStart"/>
      <w:r w:rsidR="00AB5802">
        <w:t>Верхнекурмоярского</w:t>
      </w:r>
      <w:proofErr w:type="spellEnd"/>
      <w:r w:rsidR="00AB5802">
        <w:t xml:space="preserve"> сельского поселения</w:t>
      </w:r>
      <w:r w:rsidR="007A750F">
        <w:t xml:space="preserve"> </w:t>
      </w:r>
      <w:proofErr w:type="spellStart"/>
      <w:r w:rsidR="007A750F">
        <w:t>Котельниковского</w:t>
      </w:r>
      <w:proofErr w:type="spellEnd"/>
      <w:r w:rsidR="007A750F">
        <w:t xml:space="preserve"> муниципального района Волгоградской области</w:t>
      </w:r>
      <w:r w:rsidR="00AB5802"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B5802" w:rsidRDefault="00AB5802" w:rsidP="00AB5802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49"/>
        <w:gridCol w:w="1405"/>
        <w:gridCol w:w="850"/>
        <w:gridCol w:w="1178"/>
        <w:gridCol w:w="1519"/>
        <w:gridCol w:w="1154"/>
        <w:gridCol w:w="1269"/>
      </w:tblGrid>
      <w:tr w:rsidR="00AB5802" w:rsidTr="00AB5802">
        <w:tc>
          <w:tcPr>
            <w:tcW w:w="421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№п/п</w:t>
            </w:r>
          </w:p>
        </w:tc>
        <w:tc>
          <w:tcPr>
            <w:tcW w:w="1549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Наименование муниципального</w:t>
            </w:r>
          </w:p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имущества</w:t>
            </w:r>
          </w:p>
        </w:tc>
        <w:tc>
          <w:tcPr>
            <w:tcW w:w="1405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Назначение</w:t>
            </w:r>
          </w:p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Муниципального</w:t>
            </w:r>
          </w:p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площадь</w:t>
            </w:r>
          </w:p>
        </w:tc>
        <w:tc>
          <w:tcPr>
            <w:tcW w:w="1178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Инвентарный</w:t>
            </w:r>
          </w:p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номер</w:t>
            </w:r>
          </w:p>
        </w:tc>
        <w:tc>
          <w:tcPr>
            <w:tcW w:w="1519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Адрес</w:t>
            </w:r>
          </w:p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(местоположение)</w:t>
            </w:r>
          </w:p>
        </w:tc>
        <w:tc>
          <w:tcPr>
            <w:tcW w:w="1154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69" w:type="dxa"/>
          </w:tcPr>
          <w:p w:rsidR="00AB5802" w:rsidRPr="00AB5802" w:rsidRDefault="00AB5802" w:rsidP="00AB5802">
            <w:pPr>
              <w:jc w:val="center"/>
              <w:rPr>
                <w:sz w:val="20"/>
                <w:szCs w:val="20"/>
              </w:rPr>
            </w:pPr>
            <w:r w:rsidRPr="00AB5802">
              <w:rPr>
                <w:sz w:val="20"/>
                <w:szCs w:val="20"/>
              </w:rPr>
              <w:t>Ограничения (обременения)</w:t>
            </w:r>
          </w:p>
        </w:tc>
      </w:tr>
      <w:tr w:rsidR="00AB5802" w:rsidTr="00AB5802">
        <w:tc>
          <w:tcPr>
            <w:tcW w:w="421" w:type="dxa"/>
          </w:tcPr>
          <w:p w:rsidR="00AB5802" w:rsidRDefault="00AB5802" w:rsidP="00AB5802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AB5802" w:rsidRDefault="00AB5802" w:rsidP="00AB5802">
            <w:pPr>
              <w:jc w:val="center"/>
            </w:pPr>
            <w:r>
              <w:t>2</w:t>
            </w:r>
          </w:p>
        </w:tc>
        <w:tc>
          <w:tcPr>
            <w:tcW w:w="1405" w:type="dxa"/>
          </w:tcPr>
          <w:p w:rsidR="00AB5802" w:rsidRDefault="00AB5802" w:rsidP="00AB580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5802" w:rsidRDefault="00AB5802" w:rsidP="00AB5802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B5802" w:rsidRDefault="00AB5802" w:rsidP="00AB5802">
            <w:pPr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AB5802" w:rsidRDefault="00AB5802" w:rsidP="00AB5802">
            <w:pPr>
              <w:jc w:val="center"/>
            </w:pPr>
            <w:r>
              <w:t>6</w:t>
            </w:r>
          </w:p>
        </w:tc>
        <w:tc>
          <w:tcPr>
            <w:tcW w:w="1154" w:type="dxa"/>
          </w:tcPr>
          <w:p w:rsidR="00AB5802" w:rsidRDefault="00AB5802" w:rsidP="00AB5802">
            <w:pPr>
              <w:jc w:val="center"/>
            </w:pPr>
            <w:r>
              <w:t>7</w:t>
            </w:r>
          </w:p>
        </w:tc>
        <w:tc>
          <w:tcPr>
            <w:tcW w:w="1269" w:type="dxa"/>
          </w:tcPr>
          <w:p w:rsidR="00AB5802" w:rsidRDefault="00AB5802" w:rsidP="00AB5802">
            <w:pPr>
              <w:jc w:val="center"/>
            </w:pPr>
            <w:r>
              <w:t>8</w:t>
            </w:r>
          </w:p>
        </w:tc>
      </w:tr>
    </w:tbl>
    <w:p w:rsidR="00AB5802" w:rsidRDefault="00AB5802" w:rsidP="00AB5802">
      <w:pPr>
        <w:jc w:val="center"/>
      </w:pPr>
    </w:p>
    <w:sectPr w:rsidR="00AB5802" w:rsidSect="008679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15729C"/>
    <w:rsid w:val="004A147D"/>
    <w:rsid w:val="004E482E"/>
    <w:rsid w:val="004F3899"/>
    <w:rsid w:val="00540DDF"/>
    <w:rsid w:val="006520DA"/>
    <w:rsid w:val="0079137C"/>
    <w:rsid w:val="007A750F"/>
    <w:rsid w:val="0086794B"/>
    <w:rsid w:val="00955CA6"/>
    <w:rsid w:val="00AB5802"/>
    <w:rsid w:val="00AF5D38"/>
    <w:rsid w:val="00C67CF8"/>
    <w:rsid w:val="00EF62B9"/>
    <w:rsid w:val="00F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5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B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8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DA839BE1F58F2F945953B8F7F3C3E2DB0A6F41DB265C35882214410B12063F07551B6329ED43ECEt3O" TargetMode="External"/><Relationship Id="rId5" Type="http://schemas.openxmlformats.org/officeDocument/2006/relationships/hyperlink" Target="consultantplus://offline/ref=4BADA839BE1F58F2F945953B8F7F3C3E2DB0A5FB1DB065C35882214410B12063F07551B6329ED534CEt0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2017-05-17T06:17:00Z</cp:lastPrinted>
  <dcterms:created xsi:type="dcterms:W3CDTF">2017-05-17T06:17:00Z</dcterms:created>
  <dcterms:modified xsi:type="dcterms:W3CDTF">2017-05-17T06:18:00Z</dcterms:modified>
</cp:coreProperties>
</file>