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AC0A6B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№50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0742B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9E1D90">
        <w:rPr>
          <w:rFonts w:asciiTheme="minorBidi" w:hAnsiTheme="minorBidi" w:cstheme="minorBidi"/>
          <w:sz w:val="24"/>
          <w:szCs w:val="24"/>
        </w:rPr>
        <w:t xml:space="preserve">08.09.2015 г.  № </w:t>
      </w:r>
      <w:proofErr w:type="gramStart"/>
      <w:r w:rsidR="009E1D90">
        <w:rPr>
          <w:rFonts w:asciiTheme="minorBidi" w:hAnsiTheme="minorBidi" w:cstheme="minorBidi"/>
          <w:sz w:val="24"/>
          <w:szCs w:val="24"/>
        </w:rPr>
        <w:t>48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9E1D90">
        <w:rPr>
          <w:rFonts w:asciiTheme="minorBidi" w:hAnsiTheme="minorBidi" w:cstheme="minorBidi"/>
          <w:sz w:val="24"/>
          <w:szCs w:val="24"/>
        </w:rPr>
        <w:t xml:space="preserve"> Передача в собственность граждан занимаемых ими жилых помещений муниципального жилищного фонда в порядке приватизации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AC0A6B">
      <w:pPr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AC0A6B" w:rsidRPr="00B444A9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государственных и муниципальных услуг</w:t>
      </w:r>
      <w:r w:rsidR="00AC0A6B">
        <w:rPr>
          <w:rFonts w:asciiTheme="minorBidi" w:hAnsiTheme="minorBidi" w:cstheme="minorBidi"/>
          <w:sz w:val="24"/>
          <w:szCs w:val="24"/>
        </w:rPr>
        <w:t xml:space="preserve"> ,</w:t>
      </w:r>
      <w:r>
        <w:rPr>
          <w:rFonts w:asciiTheme="minorBidi" w:hAnsiTheme="minorBidi" w:cstheme="minorBidi"/>
          <w:sz w:val="24"/>
          <w:szCs w:val="24"/>
        </w:rPr>
        <w:t xml:space="preserve">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 xml:space="preserve">ие 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9E1D90">
        <w:rPr>
          <w:rFonts w:asciiTheme="minorBidi" w:hAnsiTheme="minorBidi" w:cstheme="minorBidi"/>
          <w:sz w:val="24"/>
          <w:szCs w:val="24"/>
        </w:rPr>
        <w:t>от 08.09.2015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9E1D90">
        <w:rPr>
          <w:rFonts w:asciiTheme="minorBidi" w:hAnsiTheme="minorBidi" w:cstheme="minorBidi"/>
          <w:sz w:val="24"/>
          <w:szCs w:val="24"/>
        </w:rPr>
        <w:t>№48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9E1D90">
        <w:rPr>
          <w:rFonts w:asciiTheme="minorBidi" w:hAnsiTheme="minorBidi" w:cstheme="minorBidi"/>
          <w:sz w:val="24"/>
          <w:szCs w:val="24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AC0A6B" w:rsidRDefault="00470131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осудебный (внесудебный) порядок </w:t>
      </w:r>
      <w:r w:rsidRPr="00470131">
        <w:rPr>
          <w:rFonts w:asciiTheme="minorBidi" w:hAnsiTheme="minorBidi" w:cstheme="minorBidi"/>
          <w:bCs/>
          <w:sz w:val="24"/>
          <w:szCs w:val="24"/>
        </w:rPr>
        <w:t>обжалования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C3C20">
        <w:rPr>
          <w:rFonts w:asciiTheme="minorBidi" w:hAnsiTheme="minorBidi" w:cstheme="minorBidi"/>
          <w:bCs/>
          <w:sz w:val="24"/>
          <w:szCs w:val="24"/>
        </w:rPr>
        <w:t>ействия) 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AF57E1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C3C20">
        <w:rPr>
          <w:rFonts w:asciiTheme="minorBidi" w:hAnsiTheme="minorBidi" w:cstheme="minorBidi"/>
          <w:bCs/>
          <w:sz w:val="24"/>
          <w:szCs w:val="24"/>
        </w:rPr>
        <w:t>предоставляющего муниципальную услугу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а также должностных лиц, муниципальных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служащих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в новой редакции  согласно приложению.</w:t>
      </w:r>
    </w:p>
    <w:p w:rsidR="00470131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1.2 Пункт 1.7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административного регламента изложить в следующей редакции:</w:t>
      </w:r>
    </w:p>
    <w:p w:rsidR="00AC0A6B" w:rsidRPr="00AC0A6B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«</w:t>
      </w:r>
      <w:r w:rsidRPr="00AC0A6B">
        <w:rPr>
          <w:rFonts w:asciiTheme="minorBidi" w:hAnsiTheme="minorBidi" w:cstheme="minorBidi"/>
          <w:sz w:val="24"/>
          <w:szCs w:val="24"/>
        </w:rPr>
        <w:t xml:space="preserve">1.7 Место расположения </w:t>
      </w:r>
      <w:proofErr w:type="gramStart"/>
      <w:r w:rsidRPr="00AC0A6B">
        <w:rPr>
          <w:rFonts w:asciiTheme="minorBidi" w:hAnsiTheme="minorBidi" w:cstheme="minorBidi"/>
          <w:sz w:val="24"/>
          <w:szCs w:val="24"/>
        </w:rPr>
        <w:t>местной  администрации</w:t>
      </w:r>
      <w:proofErr w:type="gramEnd"/>
      <w:r w:rsidRPr="00AC0A6B">
        <w:rPr>
          <w:rFonts w:asciiTheme="minorBidi" w:hAnsiTheme="minorBidi" w:cstheme="minorBidi"/>
          <w:sz w:val="24"/>
          <w:szCs w:val="24"/>
        </w:rPr>
        <w:t xml:space="preserve">: 404376, Волгоградская область,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AC0A6B">
        <w:rPr>
          <w:rFonts w:asciiTheme="minorBidi" w:hAnsiTheme="minorBidi" w:cstheme="minorBidi"/>
          <w:sz w:val="24"/>
          <w:szCs w:val="24"/>
        </w:rPr>
        <w:t xml:space="preserve"> район, х. Веселый, улица Центральная, 27</w:t>
      </w:r>
    </w:p>
    <w:p w:rsidR="00AC0A6B" w:rsidRPr="00AC0A6B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C0A6B">
        <w:rPr>
          <w:rFonts w:asciiTheme="minorBidi" w:hAnsiTheme="minorBidi" w:cstheme="minorBidi"/>
          <w:sz w:val="24"/>
          <w:szCs w:val="24"/>
        </w:rPr>
        <w:t>Телефон для справок: 8 (84476) 7-53-</w:t>
      </w:r>
      <w:proofErr w:type="gramStart"/>
      <w:r w:rsidRPr="00AC0A6B">
        <w:rPr>
          <w:rFonts w:asciiTheme="minorBidi" w:hAnsiTheme="minorBidi" w:cstheme="minorBidi"/>
          <w:sz w:val="24"/>
          <w:szCs w:val="24"/>
        </w:rPr>
        <w:t>43,Факс</w:t>
      </w:r>
      <w:proofErr w:type="gramEnd"/>
      <w:r w:rsidRPr="00AC0A6B">
        <w:rPr>
          <w:rFonts w:asciiTheme="minorBidi" w:hAnsiTheme="minorBidi" w:cstheme="minorBidi"/>
          <w:sz w:val="24"/>
          <w:szCs w:val="24"/>
        </w:rPr>
        <w:t>: 8 (84476) 7-53-43.</w:t>
      </w:r>
    </w:p>
    <w:p w:rsidR="00AC0A6B" w:rsidRPr="00AC0A6B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C0A6B">
        <w:rPr>
          <w:rFonts w:asciiTheme="minorBidi" w:hAnsiTheme="minorBidi" w:cstheme="minorBidi"/>
          <w:sz w:val="24"/>
          <w:szCs w:val="24"/>
        </w:rPr>
        <w:t xml:space="preserve">Электронный адрес местной администрации: </w:t>
      </w:r>
      <w:r>
        <w:rPr>
          <w:rFonts w:asciiTheme="minorBidi" w:hAnsiTheme="minorBidi" w:cstheme="minorBidi"/>
          <w:sz w:val="24"/>
          <w:szCs w:val="24"/>
          <w:lang w:val="en-US"/>
        </w:rPr>
        <w:fldChar w:fldCharType="begin"/>
      </w:r>
      <w:r w:rsidRPr="00AC0A6B">
        <w:rPr>
          <w:rFonts w:asciiTheme="minorBidi" w:hAnsiTheme="minorBidi" w:cstheme="minorBidi"/>
          <w:sz w:val="24"/>
          <w:szCs w:val="24"/>
        </w:rPr>
        <w:instrText xml:space="preserve"> </w:instrText>
      </w:r>
      <w:r>
        <w:rPr>
          <w:rFonts w:asciiTheme="minorBidi" w:hAnsiTheme="minorBidi" w:cstheme="minorBidi"/>
          <w:sz w:val="24"/>
          <w:szCs w:val="24"/>
          <w:lang w:val="en-US"/>
        </w:rPr>
        <w:instrText>HYPERLINK</w:instrText>
      </w:r>
      <w:r w:rsidRPr="00AC0A6B">
        <w:rPr>
          <w:rFonts w:asciiTheme="minorBidi" w:hAnsiTheme="minorBidi" w:cstheme="minorBidi"/>
          <w:sz w:val="24"/>
          <w:szCs w:val="24"/>
        </w:rPr>
        <w:instrText xml:space="preserve"> "</w:instrText>
      </w:r>
      <w:r>
        <w:rPr>
          <w:rFonts w:asciiTheme="minorBidi" w:hAnsiTheme="minorBidi" w:cstheme="minorBidi"/>
          <w:sz w:val="24"/>
          <w:szCs w:val="24"/>
          <w:lang w:val="en-US"/>
        </w:rPr>
        <w:instrText>mailto</w:instrText>
      </w:r>
      <w:r w:rsidRPr="00AC0A6B">
        <w:rPr>
          <w:rFonts w:asciiTheme="minorBidi" w:hAnsiTheme="minorBidi" w:cstheme="minorBidi"/>
          <w:sz w:val="24"/>
          <w:szCs w:val="24"/>
        </w:rPr>
        <w:instrText>:</w:instrText>
      </w:r>
      <w:r w:rsidRPr="00AC0A6B">
        <w:rPr>
          <w:rFonts w:asciiTheme="minorBidi" w:hAnsiTheme="minorBidi" w:cstheme="minorBidi"/>
          <w:sz w:val="24"/>
          <w:szCs w:val="24"/>
          <w:lang w:val="en-US"/>
        </w:rPr>
        <w:instrText>w</w:instrText>
      </w:r>
      <w:r w:rsidRPr="00AC0A6B">
        <w:rPr>
          <w:rFonts w:asciiTheme="minorBidi" w:hAnsiTheme="minorBidi" w:cstheme="minorBidi"/>
          <w:sz w:val="24"/>
          <w:szCs w:val="24"/>
        </w:rPr>
        <w:instrText>kyrman@</w:instrText>
      </w:r>
      <w:r w:rsidRPr="00AC0A6B">
        <w:rPr>
          <w:rFonts w:asciiTheme="minorBidi" w:hAnsiTheme="minorBidi" w:cstheme="minorBidi"/>
          <w:sz w:val="24"/>
          <w:szCs w:val="24"/>
          <w:lang w:val="en-US"/>
        </w:rPr>
        <w:instrText>yandex</w:instrText>
      </w:r>
      <w:r w:rsidRPr="00AC0A6B">
        <w:rPr>
          <w:rFonts w:asciiTheme="minorBidi" w:hAnsiTheme="minorBidi" w:cstheme="minorBidi"/>
          <w:sz w:val="24"/>
          <w:szCs w:val="24"/>
        </w:rPr>
        <w:instrText xml:space="preserve">.ru" </w:instrText>
      </w:r>
      <w:r>
        <w:rPr>
          <w:rFonts w:asciiTheme="minorBidi" w:hAnsiTheme="minorBidi" w:cstheme="minorBidi"/>
          <w:sz w:val="24"/>
          <w:szCs w:val="24"/>
          <w:lang w:val="en-US"/>
        </w:rPr>
        <w:fldChar w:fldCharType="separate"/>
      </w:r>
      <w:r w:rsidRPr="00CA7A53">
        <w:rPr>
          <w:rStyle w:val="aa"/>
          <w:rFonts w:asciiTheme="minorBidi" w:hAnsiTheme="minorBidi" w:cstheme="minorBidi"/>
          <w:sz w:val="24"/>
          <w:szCs w:val="24"/>
          <w:lang w:val="en-US"/>
        </w:rPr>
        <w:t>w</w:t>
      </w:r>
      <w:r w:rsidRPr="00CA7A53">
        <w:rPr>
          <w:rStyle w:val="aa"/>
          <w:rFonts w:asciiTheme="minorBidi" w:hAnsiTheme="minorBidi" w:cstheme="minorBidi"/>
          <w:sz w:val="24"/>
          <w:szCs w:val="24"/>
        </w:rPr>
        <w:t>kyrman@</w:t>
      </w:r>
      <w:r w:rsidRPr="00CA7A53">
        <w:rPr>
          <w:rStyle w:val="aa"/>
          <w:rFonts w:asciiTheme="minorBidi" w:hAnsiTheme="minorBidi" w:cstheme="minorBidi"/>
          <w:sz w:val="24"/>
          <w:szCs w:val="24"/>
          <w:lang w:val="en-US"/>
        </w:rPr>
        <w:t>yandex</w:t>
      </w:r>
      <w:r w:rsidRPr="00CA7A53">
        <w:rPr>
          <w:rStyle w:val="aa"/>
          <w:rFonts w:asciiTheme="minorBidi" w:hAnsiTheme="minorBidi" w:cstheme="minorBidi"/>
          <w:sz w:val="24"/>
          <w:szCs w:val="24"/>
        </w:rPr>
        <w:t>.ru</w:t>
      </w:r>
      <w:r>
        <w:rPr>
          <w:rFonts w:asciiTheme="minorBidi" w:hAnsiTheme="minorBidi" w:cstheme="minorBidi"/>
          <w:sz w:val="24"/>
          <w:szCs w:val="24"/>
          <w:lang w:val="en-US"/>
        </w:rPr>
        <w:fldChar w:fldCharType="end"/>
      </w:r>
      <w:r w:rsidRPr="00AC0A6B">
        <w:rPr>
          <w:rFonts w:asciiTheme="minorBidi" w:hAnsiTheme="minorBidi" w:cstheme="minorBidi"/>
          <w:sz w:val="24"/>
          <w:szCs w:val="24"/>
        </w:rPr>
        <w:t xml:space="preserve"> </w:t>
      </w:r>
    </w:p>
    <w:p w:rsidR="00AC0A6B" w:rsidRPr="00AC0A6B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C0A6B">
        <w:rPr>
          <w:rFonts w:asciiTheme="minorBidi" w:hAnsiTheme="minorBidi" w:cstheme="minorBidi"/>
          <w:sz w:val="24"/>
          <w:szCs w:val="24"/>
        </w:rPr>
        <w:t xml:space="preserve">График </w:t>
      </w:r>
      <w:proofErr w:type="spellStart"/>
      <w:proofErr w:type="gramStart"/>
      <w:r w:rsidRPr="00AC0A6B">
        <w:rPr>
          <w:rFonts w:asciiTheme="minorBidi" w:hAnsiTheme="minorBidi" w:cstheme="minorBidi"/>
          <w:sz w:val="24"/>
          <w:szCs w:val="24"/>
        </w:rPr>
        <w:t>работы:понедельник</w:t>
      </w:r>
      <w:proofErr w:type="spellEnd"/>
      <w:proofErr w:type="gramEnd"/>
      <w:r w:rsidRPr="00AC0A6B">
        <w:rPr>
          <w:rFonts w:asciiTheme="minorBidi" w:hAnsiTheme="minorBidi" w:cstheme="minorBidi"/>
          <w:sz w:val="24"/>
          <w:szCs w:val="24"/>
        </w:rPr>
        <w:t xml:space="preserve"> - пятница– с 8.00 до 16.00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t>часов,перерыв</w:t>
      </w:r>
      <w:proofErr w:type="spellEnd"/>
      <w:r w:rsidRPr="00AC0A6B">
        <w:rPr>
          <w:rFonts w:asciiTheme="minorBidi" w:hAnsiTheme="minorBidi" w:cstheme="minorBidi"/>
          <w:sz w:val="24"/>
          <w:szCs w:val="24"/>
        </w:rPr>
        <w:t xml:space="preserve"> на обед с 12.00 до 13.00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t>часов,суббота</w:t>
      </w:r>
      <w:proofErr w:type="spellEnd"/>
      <w:r w:rsidRPr="00AC0A6B">
        <w:rPr>
          <w:rFonts w:asciiTheme="minorBidi" w:hAnsiTheme="minorBidi" w:cstheme="minorBidi"/>
          <w:sz w:val="24"/>
          <w:szCs w:val="24"/>
        </w:rPr>
        <w:t>, воскресенье – выходные.</w:t>
      </w:r>
    </w:p>
    <w:p w:rsidR="00AC0A6B" w:rsidRPr="00AC0A6B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C0A6B">
        <w:rPr>
          <w:rFonts w:asciiTheme="minorBidi" w:hAnsiTheme="minorBidi" w:cstheme="minorBidi"/>
          <w:sz w:val="24"/>
          <w:szCs w:val="24"/>
        </w:rPr>
        <w:t xml:space="preserve">- посредством размещения на официальном сайте администрации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AC0A6B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AC0A6B">
        <w:rPr>
          <w:rFonts w:asciiTheme="minorBidi" w:hAnsiTheme="minorBidi" w:cstheme="minorBidi"/>
          <w:sz w:val="24"/>
          <w:szCs w:val="24"/>
        </w:rPr>
        <w:t xml:space="preserve">поселения 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proofErr w:type="gramEnd"/>
      <w:r w:rsidRPr="00AC0A6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 Официальный сайт администрации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lastRenderedPageBreak/>
        <w:t>Верхнекурмоярского</w:t>
      </w:r>
      <w:proofErr w:type="spellEnd"/>
      <w:r w:rsidRPr="00AC0A6B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AC0A6B">
        <w:rPr>
          <w:rFonts w:asciiTheme="minorBidi" w:hAnsiTheme="minorBidi" w:cstheme="minorBidi"/>
          <w:sz w:val="24"/>
          <w:szCs w:val="24"/>
        </w:rPr>
        <w:t xml:space="preserve">поселения  </w:t>
      </w:r>
      <w:proofErr w:type="spellStart"/>
      <w:r w:rsidRPr="00AC0A6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proofErr w:type="gramEnd"/>
      <w:r w:rsidRPr="00AC0A6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области: http:Верхнекурмоярское.рф</w:t>
      </w:r>
      <w:r>
        <w:rPr>
          <w:rFonts w:asciiTheme="minorBidi" w:hAnsiTheme="minorBidi" w:cstheme="minorBidi"/>
          <w:sz w:val="24"/>
          <w:szCs w:val="24"/>
        </w:rPr>
        <w:t>».</w:t>
      </w:r>
    </w:p>
    <w:p w:rsidR="00AC0A6B" w:rsidRPr="00470131" w:rsidRDefault="00AC0A6B" w:rsidP="00AC0A6B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AC0A6B">
        <w:rPr>
          <w:rFonts w:asciiTheme="minorBidi" w:hAnsiTheme="minorBidi" w:cstheme="minorBidi"/>
          <w:sz w:val="24"/>
          <w:szCs w:val="24"/>
        </w:rPr>
        <w:t xml:space="preserve"> в силу со дня его официального обнародования.</w:t>
      </w: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C0A6B" w:rsidRPr="00470131" w:rsidRDefault="00AC0A6B" w:rsidP="00AC0A6B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AC0A6B">
        <w:rPr>
          <w:rFonts w:asciiTheme="minorBidi" w:hAnsiTheme="minorBidi" w:cstheme="minorBidi"/>
          <w:sz w:val="21"/>
          <w:szCs w:val="21"/>
        </w:rPr>
        <w:t>Приложение</w:t>
      </w: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AC0A6B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AC0A6B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AC0A6B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AC0A6B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AC0A6B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AC0A6B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AC0A6B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AC0A6B" w:rsidRPr="00AC0A6B" w:rsidRDefault="00AC0A6B" w:rsidP="00AC0A6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от 08.11.2018 №50</w:t>
      </w:r>
      <w:r w:rsidRPr="00AC0A6B">
        <w:rPr>
          <w:rFonts w:asciiTheme="minorBidi" w:hAnsiTheme="minorBidi" w:cstheme="minorBidi"/>
          <w:sz w:val="21"/>
          <w:szCs w:val="21"/>
        </w:rPr>
        <w:t xml:space="preserve"> </w:t>
      </w: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C0A6B" w:rsidRPr="00470131" w:rsidRDefault="00AC0A6B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470131" w:rsidRPr="00AC0A6B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AC0A6B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AC0A6B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AC0A6B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AC0A6B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AC0A6B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AC0A6B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7" w:history="1">
        <w:r w:rsidRPr="00AC0A6B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AC0A6B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 xml:space="preserve">частью 1.1 </w:t>
        </w:r>
        <w:r w:rsidRPr="00470131">
          <w:rPr>
            <w:rFonts w:asciiTheme="minorBidi" w:hAnsiTheme="minorBidi" w:cstheme="minorBidi"/>
            <w:sz w:val="24"/>
            <w:szCs w:val="24"/>
          </w:rPr>
          <w:lastRenderedPageBreak/>
          <w:t>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DC" w:rsidRDefault="004029DC" w:rsidP="00C4295B">
      <w:r>
        <w:separator/>
      </w:r>
    </w:p>
  </w:endnote>
  <w:endnote w:type="continuationSeparator" w:id="0">
    <w:p w:rsidR="004029DC" w:rsidRDefault="004029DC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DC" w:rsidRDefault="004029DC" w:rsidP="00C4295B">
      <w:r>
        <w:separator/>
      </w:r>
    </w:p>
  </w:footnote>
  <w:footnote w:type="continuationSeparator" w:id="0">
    <w:p w:rsidR="004029DC" w:rsidRDefault="004029DC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742B1"/>
    <w:rsid w:val="00205ACE"/>
    <w:rsid w:val="003B2B39"/>
    <w:rsid w:val="004029DC"/>
    <w:rsid w:val="00470131"/>
    <w:rsid w:val="004C3C20"/>
    <w:rsid w:val="004E21BE"/>
    <w:rsid w:val="007A5F67"/>
    <w:rsid w:val="009E1D90"/>
    <w:rsid w:val="00AC0A6B"/>
    <w:rsid w:val="00AF57E1"/>
    <w:rsid w:val="00C4295B"/>
    <w:rsid w:val="00CD0577"/>
    <w:rsid w:val="00CF0DAD"/>
    <w:rsid w:val="00C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C0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2018-11-09T13:00:00Z</dcterms:created>
  <dcterms:modified xsi:type="dcterms:W3CDTF">2018-11-09T13:00:00Z</dcterms:modified>
</cp:coreProperties>
</file>