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82529E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№53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4522E0">
        <w:rPr>
          <w:rFonts w:asciiTheme="minorBidi" w:hAnsiTheme="minorBidi" w:cstheme="minorBidi"/>
          <w:sz w:val="24"/>
          <w:szCs w:val="24"/>
        </w:rPr>
        <w:t>17.04</w:t>
      </w:r>
      <w:r w:rsidR="000303E0">
        <w:rPr>
          <w:rFonts w:asciiTheme="minorBidi" w:hAnsiTheme="minorBidi" w:cstheme="minorBidi"/>
          <w:sz w:val="24"/>
          <w:szCs w:val="24"/>
        </w:rPr>
        <w:t>.2017</w:t>
      </w:r>
      <w:r w:rsidR="00496F43">
        <w:rPr>
          <w:rFonts w:asciiTheme="minorBidi" w:hAnsiTheme="minorBidi" w:cstheme="minorBidi"/>
          <w:sz w:val="24"/>
          <w:szCs w:val="24"/>
        </w:rPr>
        <w:t xml:space="preserve"> г.  № </w:t>
      </w:r>
      <w:proofErr w:type="gramStart"/>
      <w:r w:rsidR="004522E0">
        <w:rPr>
          <w:rFonts w:asciiTheme="minorBidi" w:hAnsiTheme="minorBidi" w:cstheme="minorBidi"/>
          <w:sz w:val="24"/>
          <w:szCs w:val="24"/>
        </w:rPr>
        <w:t>18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522E0">
        <w:rPr>
          <w:rFonts w:asciiTheme="minorBidi" w:hAnsiTheme="minorBidi" w:cstheme="minorBidi"/>
          <w:sz w:val="24"/>
          <w:szCs w:val="24"/>
        </w:rPr>
        <w:t xml:space="preserve"> 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BA2D36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>ерации»,</w:t>
      </w:r>
      <w:r w:rsidR="0082529E" w:rsidRPr="0082529E">
        <w:rPr>
          <w:rFonts w:ascii="Arial" w:hAnsi="Arial" w:cs="Arial"/>
          <w:bCs/>
          <w:sz w:val="24"/>
          <w:szCs w:val="24"/>
        </w:rPr>
        <w:t xml:space="preserve"> </w:t>
      </w:r>
      <w:r w:rsidR="0082529E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</w:t>
      </w:r>
      <w:r w:rsidR="0082529E">
        <w:rPr>
          <w:rFonts w:ascii="Arial" w:hAnsi="Arial" w:cs="Arial"/>
          <w:bCs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522E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 xml:space="preserve">ие 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0303E0">
        <w:rPr>
          <w:rFonts w:asciiTheme="minorBidi" w:hAnsiTheme="minorBidi" w:cstheme="minorBidi"/>
          <w:sz w:val="24"/>
          <w:szCs w:val="24"/>
        </w:rPr>
        <w:t>от 30.10.2017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BA2D36">
        <w:rPr>
          <w:rFonts w:asciiTheme="minorBidi" w:hAnsiTheme="minorBidi" w:cstheme="minorBidi"/>
          <w:sz w:val="24"/>
          <w:szCs w:val="24"/>
        </w:rPr>
        <w:t>36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522E0" w:rsidRPr="004522E0">
        <w:rPr>
          <w:rFonts w:asciiTheme="minorBidi" w:hAnsiTheme="minorBidi" w:cstheme="minorBidi"/>
          <w:sz w:val="24"/>
          <w:szCs w:val="24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</w:t>
      </w:r>
      <w:r w:rsidR="004522E0">
        <w:rPr>
          <w:rFonts w:asciiTheme="minorBidi" w:hAnsiTheme="minorBidi" w:cstheme="minorBidi"/>
          <w:sz w:val="24"/>
          <w:szCs w:val="24"/>
        </w:rPr>
        <w:t xml:space="preserve"> лица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</w:t>
      </w:r>
      <w:r w:rsidR="004522E0">
        <w:rPr>
          <w:rFonts w:asciiTheme="minorBidi" w:hAnsiTheme="minorBidi" w:cstheme="minorBidi"/>
          <w:bCs/>
          <w:sz w:val="24"/>
          <w:szCs w:val="24"/>
        </w:rPr>
        <w:t>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</w:t>
      </w:r>
      <w:proofErr w:type="gramStart"/>
      <w:r w:rsidR="00634776">
        <w:rPr>
          <w:rFonts w:asciiTheme="minorBidi" w:hAnsiTheme="minorBidi" w:cstheme="minorBidi"/>
          <w:bCs/>
          <w:sz w:val="24"/>
          <w:szCs w:val="24"/>
        </w:rPr>
        <w:t>внесу</w:t>
      </w:r>
      <w:r w:rsidR="004522E0">
        <w:rPr>
          <w:rFonts w:asciiTheme="minorBidi" w:hAnsiTheme="minorBidi" w:cstheme="minorBidi"/>
          <w:bCs/>
          <w:sz w:val="24"/>
          <w:szCs w:val="24"/>
        </w:rPr>
        <w:t>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522E0">
        <w:rPr>
          <w:rFonts w:asciiTheme="minorBidi" w:hAnsiTheme="minorBidi" w:cstheme="minorBidi"/>
          <w:bCs/>
          <w:sz w:val="24"/>
          <w:szCs w:val="24"/>
        </w:rPr>
        <w:t>порядок</w:t>
      </w:r>
      <w:proofErr w:type="gramEnd"/>
      <w:r w:rsidR="004522E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bCs/>
          <w:sz w:val="24"/>
          <w:szCs w:val="24"/>
        </w:rPr>
        <w:t>обж</w:t>
      </w:r>
      <w:r w:rsidR="004522E0">
        <w:rPr>
          <w:rFonts w:asciiTheme="minorBidi" w:hAnsiTheme="minorBidi" w:cstheme="minorBidi"/>
          <w:bCs/>
          <w:sz w:val="24"/>
          <w:szCs w:val="24"/>
        </w:rPr>
        <w:t xml:space="preserve">алования </w:t>
      </w:r>
      <w:r w:rsidRPr="00470131">
        <w:rPr>
          <w:rFonts w:asciiTheme="minorBidi" w:hAnsiTheme="minorBidi" w:cstheme="minorBidi"/>
          <w:bCs/>
          <w:sz w:val="24"/>
          <w:szCs w:val="24"/>
        </w:rPr>
        <w:t>решений</w:t>
      </w:r>
      <w:r w:rsidR="004522E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C03B37">
        <w:rPr>
          <w:rFonts w:asciiTheme="minorBidi" w:hAnsiTheme="minorBidi" w:cstheme="minorBidi"/>
          <w:bCs/>
          <w:sz w:val="24"/>
          <w:szCs w:val="24"/>
        </w:rPr>
        <w:t>ействия</w:t>
      </w:r>
      <w:r w:rsidR="004522E0">
        <w:rPr>
          <w:rFonts w:asciiTheme="minorBidi" w:hAnsiTheme="minorBidi" w:cstheme="minorBidi"/>
          <w:bCs/>
          <w:sz w:val="24"/>
          <w:szCs w:val="24"/>
        </w:rPr>
        <w:t>) органа, предоставляющего муниципальную услугу</w:t>
      </w:r>
      <w:r w:rsidR="00BA2D36">
        <w:rPr>
          <w:rFonts w:asciiTheme="minorBidi" w:hAnsiTheme="minorBidi" w:cstheme="minorBidi"/>
          <w:bCs/>
          <w:sz w:val="24"/>
          <w:szCs w:val="24"/>
        </w:rPr>
        <w:t>,</w:t>
      </w:r>
      <w:r w:rsidR="004522E0">
        <w:rPr>
          <w:rFonts w:asciiTheme="minorBidi" w:hAnsiTheme="minorBidi" w:cstheme="minorBidi"/>
          <w:bCs/>
          <w:sz w:val="24"/>
          <w:szCs w:val="24"/>
        </w:rPr>
        <w:t xml:space="preserve"> а также </w:t>
      </w:r>
      <w:r w:rsidRPr="00470131">
        <w:rPr>
          <w:rFonts w:asciiTheme="minorBidi" w:hAnsiTheme="minorBidi" w:cstheme="minorBidi"/>
          <w:bCs/>
          <w:sz w:val="24"/>
          <w:szCs w:val="24"/>
        </w:rPr>
        <w:t>должностных лиц</w:t>
      </w:r>
      <w:r w:rsidR="004522E0">
        <w:rPr>
          <w:rFonts w:asciiTheme="minorBidi" w:hAnsiTheme="minorBidi" w:cstheme="minorBidi"/>
          <w:bCs/>
          <w:sz w:val="24"/>
          <w:szCs w:val="24"/>
        </w:rPr>
        <w:t>, специалистов  администрации,</w:t>
      </w:r>
      <w:r w:rsidR="00BA2D36">
        <w:rPr>
          <w:rFonts w:asciiTheme="minorBidi" w:hAnsiTheme="minorBidi" w:cstheme="minorBidi"/>
          <w:bCs/>
          <w:sz w:val="24"/>
          <w:szCs w:val="24"/>
        </w:rPr>
        <w:t xml:space="preserve"> пре</w:t>
      </w:r>
      <w:r w:rsidR="004522E0">
        <w:rPr>
          <w:rFonts w:asciiTheme="minorBidi" w:hAnsiTheme="minorBidi" w:cstheme="minorBidi"/>
          <w:bCs/>
          <w:sz w:val="24"/>
          <w:szCs w:val="24"/>
        </w:rPr>
        <w:t>доставляющих муниципальную услугу</w:t>
      </w:r>
      <w:r w:rsidR="00C03B37">
        <w:rPr>
          <w:rFonts w:asciiTheme="minorBidi" w:hAnsiTheme="minorBidi" w:cstheme="minorBidi"/>
          <w:sz w:val="24"/>
          <w:szCs w:val="24"/>
        </w:rPr>
        <w:t xml:space="preserve"> </w:t>
      </w:r>
      <w:r w:rsidR="00FB299C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изложить в новой редакции  согласно приложению. 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1.2 Пункт 1.3.1 и пункт 1.3.2 административного регламента изложить в следующей редакции:</w:t>
      </w:r>
      <w:r w:rsidRPr="0082529E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82529E">
        <w:rPr>
          <w:rFonts w:asciiTheme="minorBidi" w:hAnsiTheme="minorBidi" w:cstheme="minorBidi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>центра  (</w:t>
      </w:r>
      <w:proofErr w:type="gramEnd"/>
      <w:r w:rsidRPr="0082529E">
        <w:rPr>
          <w:rFonts w:asciiTheme="minorBidi" w:hAnsiTheme="minorBidi" w:cstheme="minorBidi"/>
          <w:sz w:val="24"/>
          <w:szCs w:val="24"/>
        </w:rPr>
        <w:t>далее – МФЦ):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 xml:space="preserve">Местонахождение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 xml:space="preserve">администрации: </w:t>
      </w:r>
      <w:r>
        <w:rPr>
          <w:rFonts w:asciiTheme="minorBidi" w:hAnsiTheme="minorBidi" w:cstheme="minorBidi"/>
          <w:sz w:val="24"/>
          <w:szCs w:val="24"/>
        </w:rPr>
        <w:t xml:space="preserve"> 404376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82529E">
        <w:rPr>
          <w:rFonts w:asciiTheme="minorBidi" w:hAnsiTheme="minorBidi" w:cstheme="minorBidi"/>
          <w:sz w:val="24"/>
          <w:szCs w:val="24"/>
        </w:rPr>
        <w:t xml:space="preserve">ул. Центральная, 27, х. Веселый,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 район Волгоградская область.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lastRenderedPageBreak/>
        <w:t xml:space="preserve">Электронный адрес: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82529E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82529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Справочные телефоны администрации: 8 (84476) 7-53-43.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 xml:space="preserve">График работы администрации: Понедельник -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>пятница:  с</w:t>
      </w:r>
      <w:proofErr w:type="gramEnd"/>
      <w:r w:rsidRPr="0082529E">
        <w:rPr>
          <w:rFonts w:asciiTheme="minorBidi" w:hAnsiTheme="minorBidi" w:cstheme="minorBidi"/>
          <w:sz w:val="24"/>
          <w:szCs w:val="24"/>
        </w:rPr>
        <w:t xml:space="preserve">  08.00 ч. до 16.00 ч., перерыв  с  12.00 ч. до 13.00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ч.суббота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, воскресенье: выходной.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График приема администрации: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 xml:space="preserve">Понедельник -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>пятница:  с</w:t>
      </w:r>
      <w:proofErr w:type="gramEnd"/>
      <w:r w:rsidRPr="0082529E">
        <w:rPr>
          <w:rFonts w:asciiTheme="minorBidi" w:hAnsiTheme="minorBidi" w:cstheme="minorBidi"/>
          <w:sz w:val="24"/>
          <w:szCs w:val="24"/>
        </w:rPr>
        <w:t xml:space="preserve">  08.00 ч. до 16.00 ч., перерыв  с  12.00 ч. до 13.00 ч.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суббота, воскресенье: выходной.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МФЦ.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 xml:space="preserve">- непосредственно в администрации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>поселения  по</w:t>
      </w:r>
      <w:proofErr w:type="gramEnd"/>
      <w:r w:rsidRPr="0082529E">
        <w:rPr>
          <w:rFonts w:asciiTheme="minorBidi" w:hAnsiTheme="minorBidi" w:cstheme="minorBidi"/>
          <w:sz w:val="24"/>
          <w:szCs w:val="24"/>
        </w:rPr>
        <w:t xml:space="preserve">  адресу:</w:t>
      </w:r>
      <w:r>
        <w:rPr>
          <w:rFonts w:asciiTheme="minorBidi" w:hAnsiTheme="minorBidi" w:cstheme="minorBidi"/>
          <w:sz w:val="24"/>
          <w:szCs w:val="24"/>
        </w:rPr>
        <w:t>404376</w:t>
      </w:r>
      <w:r w:rsidRPr="0082529E">
        <w:rPr>
          <w:rFonts w:asciiTheme="minorBidi" w:hAnsiTheme="minorBidi" w:cstheme="minorBidi"/>
          <w:sz w:val="24"/>
          <w:szCs w:val="24"/>
        </w:rPr>
        <w:t xml:space="preserve"> ул. Центральная, 27, х. Веселый,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 район Волгоградская область (информационные стенды, устное информирование по телефону, а также на личном приёме муниципальными служащими администрации);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>- по почте, в том числе электронной (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82529E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82529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), в случае письменного обращения заявителя;</w:t>
      </w:r>
    </w:p>
    <w:p w:rsidR="0082529E" w:rsidRPr="0082529E" w:rsidRDefault="0082529E" w:rsidP="0082529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82529E">
        <w:rPr>
          <w:rFonts w:asciiTheme="minorBidi" w:hAnsiTheme="minorBidi" w:cstheme="minorBidi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2529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 сельского поселения (</w:t>
      </w:r>
      <w:proofErr w:type="spellStart"/>
      <w:r w:rsidRPr="0082529E">
        <w:rPr>
          <w:rFonts w:asciiTheme="minorBidi" w:hAnsiTheme="minorBidi" w:cstheme="minorBidi"/>
          <w:sz w:val="24"/>
          <w:szCs w:val="24"/>
          <w:u w:val="single"/>
        </w:rPr>
        <w:t>верхнекурмоярское.рф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 xml:space="preserve">), на официальном портале Губернатора и Администрации Волгоградской области (gosuslugi.volganet.ru) </w:t>
      </w:r>
      <w:proofErr w:type="gramStart"/>
      <w:r w:rsidRPr="0082529E">
        <w:rPr>
          <w:rFonts w:asciiTheme="minorBidi" w:hAnsiTheme="minorBidi" w:cstheme="minorBidi"/>
          <w:sz w:val="24"/>
          <w:szCs w:val="24"/>
        </w:rPr>
        <w:t>и  на</w:t>
      </w:r>
      <w:proofErr w:type="gramEnd"/>
      <w:r w:rsidRPr="0082529E">
        <w:rPr>
          <w:rFonts w:asciiTheme="minorBidi" w:hAnsiTheme="minorBidi" w:cstheme="minorBidi"/>
          <w:sz w:val="24"/>
          <w:szCs w:val="24"/>
        </w:rPr>
        <w:t xml:space="preserve"> едином портале государственных и муниципальных услуг (</w:t>
      </w:r>
      <w:r w:rsidRPr="0082529E">
        <w:rPr>
          <w:rFonts w:asciiTheme="minorBidi" w:hAnsiTheme="minorBidi" w:cstheme="minorBidi"/>
          <w:sz w:val="24"/>
          <w:szCs w:val="24"/>
          <w:lang w:val="en-US"/>
        </w:rPr>
        <w:t>www</w:t>
      </w:r>
      <w:r w:rsidRPr="0082529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82529E">
        <w:rPr>
          <w:rFonts w:asciiTheme="minorBidi" w:hAnsiTheme="minorBidi" w:cstheme="minorBidi"/>
          <w:sz w:val="24"/>
          <w:szCs w:val="24"/>
          <w:lang w:val="en-US"/>
        </w:rPr>
        <w:t>gosuslugi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82529E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  <w:r w:rsidRPr="0082529E">
        <w:rPr>
          <w:rFonts w:asciiTheme="minorBidi" w:hAnsiTheme="minorBidi" w:cstheme="minorBidi"/>
          <w:sz w:val="24"/>
          <w:szCs w:val="24"/>
        </w:rPr>
        <w:t>) (при наличии такой технической возможности)</w:t>
      </w:r>
      <w:r>
        <w:rPr>
          <w:rFonts w:asciiTheme="minorBidi" w:hAnsiTheme="minorBidi" w:cstheme="minorBidi"/>
          <w:sz w:val="24"/>
          <w:szCs w:val="24"/>
        </w:rPr>
        <w:t>.»</w:t>
      </w:r>
    </w:p>
    <w:p w:rsidR="0082529E" w:rsidRPr="00470131" w:rsidRDefault="0082529E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</w:p>
    <w:p w:rsidR="0082529E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82529E">
        <w:rPr>
          <w:rFonts w:asciiTheme="minorBidi" w:hAnsiTheme="minorBidi" w:cstheme="minorBidi"/>
          <w:sz w:val="24"/>
          <w:szCs w:val="24"/>
        </w:rPr>
        <w:t xml:space="preserve"> в силу со дня его официального обнародования.</w:t>
      </w:r>
    </w:p>
    <w:p w:rsidR="00470131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82529E" w:rsidRPr="00470131" w:rsidRDefault="0082529E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lastRenderedPageBreak/>
        <w:t>Приложение</w:t>
      </w: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82529E" w:rsidRPr="00B7737C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82529E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№53</w:t>
      </w: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82529E" w:rsidRDefault="0082529E" w:rsidP="0082529E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82529E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82529E" w:rsidRPr="00470131" w:rsidRDefault="0082529E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82529E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82529E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82529E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82529E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82529E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82529E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82529E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82529E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82529E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496F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2C" w:rsidRDefault="0071042C" w:rsidP="00C4295B">
      <w:r>
        <w:separator/>
      </w:r>
    </w:p>
  </w:endnote>
  <w:endnote w:type="continuationSeparator" w:id="0">
    <w:p w:rsidR="0071042C" w:rsidRDefault="0071042C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2C" w:rsidRDefault="0071042C" w:rsidP="00C4295B">
      <w:r>
        <w:separator/>
      </w:r>
    </w:p>
  </w:footnote>
  <w:footnote w:type="continuationSeparator" w:id="0">
    <w:p w:rsidR="0071042C" w:rsidRDefault="0071042C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303E0"/>
    <w:rsid w:val="000742B1"/>
    <w:rsid w:val="00205ACE"/>
    <w:rsid w:val="004522E0"/>
    <w:rsid w:val="00470131"/>
    <w:rsid w:val="00496F43"/>
    <w:rsid w:val="004C3C20"/>
    <w:rsid w:val="004E21BE"/>
    <w:rsid w:val="00634776"/>
    <w:rsid w:val="0071042C"/>
    <w:rsid w:val="007A5F67"/>
    <w:rsid w:val="0082529E"/>
    <w:rsid w:val="009E1D90"/>
    <w:rsid w:val="00AF57E1"/>
    <w:rsid w:val="00BA2D36"/>
    <w:rsid w:val="00C03B37"/>
    <w:rsid w:val="00C4295B"/>
    <w:rsid w:val="00CD0577"/>
    <w:rsid w:val="00CF0DAD"/>
    <w:rsid w:val="00CF23FC"/>
    <w:rsid w:val="00DC7085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2018-11-09T13:35:00Z</dcterms:created>
  <dcterms:modified xsi:type="dcterms:W3CDTF">2018-11-09T13:35:00Z</dcterms:modified>
</cp:coreProperties>
</file>