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4" w:rsidRDefault="00002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297" w:rsidRPr="00002297" w:rsidRDefault="00002297" w:rsidP="0000229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0229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97" w:rsidRPr="00002297" w:rsidRDefault="00002297" w:rsidP="000022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0229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002297" w:rsidRPr="00002297" w:rsidRDefault="00002297" w:rsidP="000022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0229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002297" w:rsidRPr="00002297" w:rsidRDefault="00002297" w:rsidP="000022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0229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002297" w:rsidRPr="00002297" w:rsidRDefault="00002297" w:rsidP="000022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0229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02297" w:rsidRPr="00002297" w:rsidTr="009626F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2297" w:rsidRPr="00002297" w:rsidRDefault="00002297" w:rsidP="0000229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022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002297" w:rsidRPr="00002297" w:rsidRDefault="00002297" w:rsidP="00002297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002297" w:rsidRDefault="00002297" w:rsidP="00002297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02297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E3749B">
        <w:rPr>
          <w:rFonts w:ascii="Arial" w:eastAsia="Times New Roman" w:hAnsi="Arial" w:cs="Arial"/>
          <w:sz w:val="24"/>
          <w:szCs w:val="24"/>
          <w:lang w:eastAsia="ar-SA"/>
        </w:rPr>
        <w:t xml:space="preserve">10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февраля  2021</w:t>
      </w:r>
      <w:proofErr w:type="gramEnd"/>
      <w:r w:rsidRPr="0000229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№ </w:t>
      </w:r>
      <w:r w:rsidR="00E3749B">
        <w:rPr>
          <w:rFonts w:ascii="Arial" w:eastAsia="Times New Roman" w:hAnsi="Arial" w:cs="Arial"/>
          <w:sz w:val="24"/>
          <w:szCs w:val="24"/>
          <w:lang w:val="en-US" w:eastAsia="ar-SA"/>
        </w:rPr>
        <w:t>2</w:t>
      </w:r>
      <w:r w:rsidR="00076B9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76B98" w:rsidRPr="00002297" w:rsidRDefault="00076B98" w:rsidP="00002297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6B98" w:rsidRPr="00F85884" w:rsidRDefault="00076B98" w:rsidP="00076B98">
      <w:pPr>
        <w:jc w:val="center"/>
        <w:rPr>
          <w:rFonts w:asciiTheme="minorBidi" w:hAnsiTheme="minorBidi"/>
        </w:rPr>
      </w:pPr>
    </w:p>
    <w:p w:rsidR="00002297" w:rsidRPr="00076B98" w:rsidRDefault="00076B98" w:rsidP="00076B98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076B98">
        <w:rPr>
          <w:rFonts w:asciiTheme="minorBidi" w:hAnsiTheme="minorBidi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76B98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076B98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076B98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076B98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</w:t>
      </w:r>
      <w:r w:rsidR="00E3749B">
        <w:rPr>
          <w:rFonts w:asciiTheme="minorBidi" w:hAnsiTheme="minorBidi"/>
          <w:sz w:val="24"/>
          <w:szCs w:val="24"/>
        </w:rPr>
        <w:t>1</w:t>
      </w:r>
      <w:r w:rsidR="00E3749B" w:rsidRPr="00E3749B">
        <w:rPr>
          <w:rFonts w:asciiTheme="minorBidi" w:hAnsiTheme="minorBidi"/>
          <w:sz w:val="24"/>
          <w:szCs w:val="24"/>
        </w:rPr>
        <w:t>0</w:t>
      </w:r>
      <w:r w:rsidRPr="00076B98">
        <w:rPr>
          <w:rFonts w:asciiTheme="minorBidi" w:hAnsiTheme="minorBidi"/>
          <w:sz w:val="24"/>
          <w:szCs w:val="24"/>
        </w:rPr>
        <w:t>.</w:t>
      </w:r>
      <w:r w:rsidR="00E3749B">
        <w:rPr>
          <w:rFonts w:asciiTheme="minorBidi" w:hAnsiTheme="minorBidi"/>
          <w:sz w:val="24"/>
          <w:szCs w:val="24"/>
        </w:rPr>
        <w:t>0</w:t>
      </w:r>
      <w:r w:rsidR="00E3749B" w:rsidRPr="00E3749B">
        <w:rPr>
          <w:rFonts w:asciiTheme="minorBidi" w:hAnsiTheme="minorBidi"/>
          <w:sz w:val="24"/>
          <w:szCs w:val="24"/>
        </w:rPr>
        <w:t>1</w:t>
      </w:r>
      <w:r w:rsidR="00E3749B">
        <w:rPr>
          <w:rFonts w:asciiTheme="minorBidi" w:hAnsiTheme="minorBidi"/>
          <w:sz w:val="24"/>
          <w:szCs w:val="24"/>
        </w:rPr>
        <w:t>.20</w:t>
      </w:r>
      <w:r w:rsidR="00E3749B" w:rsidRPr="00E3749B">
        <w:rPr>
          <w:rFonts w:asciiTheme="minorBidi" w:hAnsiTheme="minorBidi"/>
          <w:sz w:val="24"/>
          <w:szCs w:val="24"/>
        </w:rPr>
        <w:t>20</w:t>
      </w:r>
      <w:r w:rsidRPr="00076B98">
        <w:rPr>
          <w:rFonts w:asciiTheme="minorBidi" w:hAnsiTheme="minorBidi"/>
          <w:sz w:val="24"/>
          <w:szCs w:val="24"/>
        </w:rPr>
        <w:t xml:space="preserve">г. № </w:t>
      </w:r>
      <w:proofErr w:type="gramStart"/>
      <w:r w:rsidR="00E3749B" w:rsidRPr="00E3749B">
        <w:rPr>
          <w:rFonts w:asciiTheme="minorBidi" w:hAnsiTheme="minorBidi"/>
          <w:sz w:val="24"/>
          <w:szCs w:val="24"/>
        </w:rPr>
        <w:t>1</w:t>
      </w:r>
      <w:r w:rsidRPr="00076B98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02297" w:rsidRPr="00076B98">
        <w:rPr>
          <w:rFonts w:ascii="Arial" w:hAnsi="Arial" w:cs="Arial"/>
          <w:sz w:val="24"/>
          <w:szCs w:val="24"/>
          <w:lang w:eastAsia="ar-SA"/>
        </w:rPr>
        <w:t>Об</w:t>
      </w:r>
      <w:proofErr w:type="gramEnd"/>
      <w:r w:rsidR="00002297" w:rsidRPr="00076B98">
        <w:rPr>
          <w:rFonts w:ascii="Arial" w:hAnsi="Arial" w:cs="Arial"/>
          <w:sz w:val="24"/>
          <w:szCs w:val="24"/>
          <w:lang w:eastAsia="ar-SA"/>
        </w:rPr>
        <w:t xml:space="preserve"> утверждении административного регламента предоставления администрацией  </w:t>
      </w:r>
      <w:proofErr w:type="spellStart"/>
      <w:r w:rsidR="00002297" w:rsidRPr="00076B98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002297" w:rsidRPr="00076B98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002297" w:rsidRPr="00076B98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002297" w:rsidRPr="00076B98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002297" w:rsidRPr="00076B98">
        <w:rPr>
          <w:rFonts w:ascii="Arial" w:hAnsi="Arial" w:cs="Arial"/>
          <w:sz w:val="24"/>
          <w:szCs w:val="24"/>
        </w:rPr>
        <w:t>Принятие на учет граждан   в качестве нуждающихся в жилых помещениях, предоставляемых по договорам социального найма»</w:t>
      </w:r>
    </w:p>
    <w:p w:rsidR="00002297" w:rsidRPr="00F85884" w:rsidRDefault="00002297" w:rsidP="00002297">
      <w:pPr>
        <w:jc w:val="center"/>
        <w:rPr>
          <w:rFonts w:asciiTheme="minorBidi" w:hAnsiTheme="minorBidi"/>
        </w:rPr>
      </w:pPr>
    </w:p>
    <w:p w:rsidR="00002297" w:rsidRPr="00076B98" w:rsidRDefault="00002297" w:rsidP="00002297">
      <w:pPr>
        <w:autoSpaceDE w:val="0"/>
        <w:autoSpaceDN w:val="0"/>
        <w:adjustRightInd w:val="0"/>
        <w:ind w:firstLine="567"/>
        <w:jc w:val="both"/>
        <w:rPr>
          <w:rFonts w:asciiTheme="minorBidi" w:hAnsiTheme="minorBidi"/>
          <w:sz w:val="24"/>
          <w:szCs w:val="24"/>
        </w:rPr>
      </w:pPr>
      <w:r w:rsidRPr="00076B98">
        <w:rPr>
          <w:rFonts w:asciiTheme="minorBidi" w:hAnsiTheme="minorBidi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</w:t>
      </w:r>
      <w:proofErr w:type="gramStart"/>
      <w:r w:rsidR="00E3749B">
        <w:rPr>
          <w:rFonts w:asciiTheme="minorBidi" w:hAnsiTheme="minorBidi"/>
          <w:sz w:val="24"/>
          <w:szCs w:val="24"/>
        </w:rPr>
        <w:t xml:space="preserve">», </w:t>
      </w:r>
      <w:r w:rsidRPr="00076B98">
        <w:rPr>
          <w:rFonts w:asciiTheme="minorBidi" w:hAnsiTheme="minorBidi"/>
          <w:sz w:val="24"/>
          <w:szCs w:val="24"/>
        </w:rPr>
        <w:t xml:space="preserve"> Уставом</w:t>
      </w:r>
      <w:proofErr w:type="gramEnd"/>
      <w:r w:rsidRPr="00076B9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076B98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076B98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076B98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076B98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076B98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076B98">
        <w:rPr>
          <w:rFonts w:asciiTheme="minorBidi" w:hAnsiTheme="minorBidi"/>
          <w:sz w:val="24"/>
          <w:szCs w:val="24"/>
        </w:rPr>
        <w:t xml:space="preserve">  сельского поселения</w:t>
      </w:r>
      <w:r w:rsidR="00310AD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10AD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310AD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  <w:r w:rsidRPr="00076B98">
        <w:rPr>
          <w:rFonts w:asciiTheme="minorBidi" w:hAnsiTheme="minorBidi"/>
          <w:sz w:val="24"/>
          <w:szCs w:val="24"/>
        </w:rPr>
        <w:t xml:space="preserve"> </w:t>
      </w:r>
      <w:r w:rsidR="00076B98" w:rsidRPr="00076B98">
        <w:rPr>
          <w:rFonts w:asciiTheme="minorBidi" w:hAnsiTheme="minorBidi"/>
          <w:sz w:val="24"/>
          <w:szCs w:val="24"/>
        </w:rPr>
        <w:t>постановляет:</w:t>
      </w:r>
    </w:p>
    <w:p w:rsidR="00002297" w:rsidRDefault="00002297" w:rsidP="00002297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</w:t>
      </w:r>
      <w:r w:rsidR="00E3749B">
        <w:rPr>
          <w:rFonts w:ascii="Arial" w:hAnsi="Arial" w:cs="Arial"/>
        </w:rPr>
        <w:t xml:space="preserve"> в постановление администрации </w:t>
      </w:r>
      <w:proofErr w:type="spellStart"/>
      <w:r w:rsidR="00E3749B">
        <w:rPr>
          <w:rFonts w:ascii="Arial" w:hAnsi="Arial" w:cs="Arial"/>
        </w:rPr>
        <w:t>Верхнекурмоярского</w:t>
      </w:r>
      <w:proofErr w:type="spellEnd"/>
      <w:r w:rsidR="00E3749B">
        <w:rPr>
          <w:rFonts w:ascii="Arial" w:hAnsi="Arial" w:cs="Arial"/>
        </w:rPr>
        <w:t xml:space="preserve"> сельского поселения </w:t>
      </w:r>
      <w:proofErr w:type="spellStart"/>
      <w:r w:rsidR="00E3749B">
        <w:rPr>
          <w:rFonts w:ascii="Arial" w:hAnsi="Arial" w:cs="Arial"/>
        </w:rPr>
        <w:t>Котельниковского</w:t>
      </w:r>
      <w:proofErr w:type="spellEnd"/>
      <w:r w:rsidR="00E3749B">
        <w:rPr>
          <w:rFonts w:ascii="Arial" w:hAnsi="Arial" w:cs="Arial"/>
        </w:rPr>
        <w:t xml:space="preserve"> муниципального района Волгоградской области от 10.01.2020 №1 «Об утверждении</w:t>
      </w:r>
      <w:r w:rsidRPr="001D4AC5">
        <w:rPr>
          <w:rFonts w:ascii="Arial" w:hAnsi="Arial" w:cs="Arial"/>
        </w:rPr>
        <w:t xml:space="preserve"> административн</w:t>
      </w:r>
      <w:r w:rsidR="00E3749B">
        <w:rPr>
          <w:rFonts w:ascii="Arial" w:hAnsi="Arial" w:cs="Arial"/>
        </w:rPr>
        <w:t>ого</w:t>
      </w:r>
      <w:r w:rsidRPr="001D4AC5">
        <w:rPr>
          <w:rFonts w:asciiTheme="minorBidi" w:hAnsiTheme="minorBidi" w:cstheme="minorBidi"/>
        </w:rPr>
        <w:t xml:space="preserve"> регламент</w:t>
      </w:r>
      <w:r w:rsidR="00E3749B">
        <w:rPr>
          <w:rFonts w:asciiTheme="minorBidi" w:hAnsiTheme="minorBidi" w:cstheme="minorBidi"/>
        </w:rPr>
        <w:t>а</w:t>
      </w:r>
      <w:r w:rsidRPr="001D4AC5">
        <w:rPr>
          <w:rFonts w:asciiTheme="minorBidi" w:hAnsiTheme="minorBidi" w:cstheme="minorBidi"/>
        </w:rPr>
        <w:t xml:space="preserve">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076B98">
        <w:rPr>
          <w:rFonts w:asciiTheme="minorBidi" w:hAnsiTheme="minorBidi" w:cstheme="minorBidi"/>
        </w:rPr>
        <w:t>Принятие на учет граждан в качестве нуждающихся в жилых помещениях, предоставляемых</w:t>
      </w:r>
      <w:r w:rsidR="004A3AE7">
        <w:rPr>
          <w:rFonts w:asciiTheme="minorBidi" w:hAnsiTheme="minorBidi" w:cstheme="minorBidi"/>
        </w:rPr>
        <w:t xml:space="preserve"> по договорам социального </w:t>
      </w:r>
      <w:proofErr w:type="gramStart"/>
      <w:r w:rsidR="004A3AE7">
        <w:rPr>
          <w:rFonts w:asciiTheme="minorBidi" w:hAnsiTheme="minorBidi" w:cstheme="minorBidi"/>
        </w:rPr>
        <w:t>найма</w:t>
      </w:r>
      <w:r w:rsidR="00E3749B">
        <w:rPr>
          <w:rFonts w:asciiTheme="minorBidi" w:hAnsiTheme="minorBidi" w:cstheme="minorBidi"/>
        </w:rPr>
        <w:t xml:space="preserve">» </w:t>
      </w:r>
      <w:r w:rsidRPr="001D4AC5">
        <w:rPr>
          <w:rFonts w:asciiTheme="minorBidi" w:hAnsiTheme="minorBidi" w:cstheme="minorBidi"/>
        </w:rPr>
        <w:t xml:space="preserve"> следующие</w:t>
      </w:r>
      <w:proofErr w:type="gramEnd"/>
      <w:r w:rsidRPr="001D4AC5">
        <w:rPr>
          <w:rFonts w:asciiTheme="minorBidi" w:hAnsiTheme="minorBidi" w:cstheme="minorBidi"/>
        </w:rPr>
        <w:t xml:space="preserve"> изменения:</w:t>
      </w:r>
    </w:p>
    <w:p w:rsidR="00002297" w:rsidRDefault="00002297" w:rsidP="00002297">
      <w:pPr>
        <w:pStyle w:val="a5"/>
        <w:tabs>
          <w:tab w:val="left" w:pos="1134"/>
        </w:tabs>
        <w:ind w:left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1.1 </w:t>
      </w:r>
      <w:r w:rsidR="004E5744">
        <w:rPr>
          <w:rFonts w:asciiTheme="minorBidi" w:hAnsiTheme="minorBidi" w:cstheme="minorBidi"/>
        </w:rPr>
        <w:t xml:space="preserve">Подпункт </w:t>
      </w:r>
      <w:proofErr w:type="gramStart"/>
      <w:r w:rsidR="004E5744">
        <w:rPr>
          <w:rFonts w:asciiTheme="minorBidi" w:hAnsiTheme="minorBidi" w:cstheme="minorBidi"/>
        </w:rPr>
        <w:t>2.6.1  п</w:t>
      </w:r>
      <w:r>
        <w:rPr>
          <w:rFonts w:asciiTheme="minorBidi" w:hAnsiTheme="minorBidi" w:cstheme="minorBidi"/>
        </w:rPr>
        <w:t>ункт</w:t>
      </w:r>
      <w:r w:rsidR="004E5744">
        <w:rPr>
          <w:rFonts w:asciiTheme="minorBidi" w:hAnsiTheme="minorBidi" w:cstheme="minorBidi"/>
        </w:rPr>
        <w:t>а</w:t>
      </w:r>
      <w:proofErr w:type="gramEnd"/>
      <w:r w:rsidR="004E5744">
        <w:rPr>
          <w:rFonts w:asciiTheme="minorBidi" w:hAnsiTheme="minorBidi" w:cstheme="minorBidi"/>
        </w:rPr>
        <w:t xml:space="preserve"> 2.6 а</w:t>
      </w:r>
      <w:r>
        <w:rPr>
          <w:rFonts w:asciiTheme="minorBidi" w:hAnsiTheme="minorBidi" w:cstheme="minorBidi"/>
        </w:rPr>
        <w:t>дминистративного регламента изложить в следующей редакции:</w:t>
      </w:r>
    </w:p>
    <w:p w:rsidR="004A3AE7" w:rsidRPr="008A403D" w:rsidRDefault="004E5744" w:rsidP="004E57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4A3AE7" w:rsidRPr="008A403D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4A3AE7" w:rsidRPr="008A403D" w:rsidRDefault="004A3AE7" w:rsidP="004A3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A403D">
        <w:rPr>
          <w:rFonts w:ascii="Arial" w:hAnsi="Arial" w:cs="Arial"/>
          <w:sz w:val="24"/>
          <w:szCs w:val="24"/>
        </w:rPr>
        <w:t xml:space="preserve">1) заявление о принятии на учет в качестве нуждающегося в жилых помещениях, предоставляемых по договору социального найма, по </w:t>
      </w:r>
      <w:proofErr w:type="spellStart"/>
      <w:proofErr w:type="gramStart"/>
      <w:r w:rsidRPr="008A403D">
        <w:rPr>
          <w:rFonts w:ascii="Arial" w:hAnsi="Arial" w:cs="Arial"/>
          <w:sz w:val="24"/>
          <w:szCs w:val="24"/>
        </w:rPr>
        <w:t>форме,утвержденной</w:t>
      </w:r>
      <w:proofErr w:type="spellEnd"/>
      <w:proofErr w:type="gramEnd"/>
      <w:r w:rsidRPr="008A403D">
        <w:rPr>
          <w:rFonts w:ascii="Arial" w:hAnsi="Arial" w:cs="Arial"/>
          <w:sz w:val="24"/>
          <w:szCs w:val="24"/>
        </w:rPr>
        <w:t xml:space="preserve">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области; 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Pr="008A403D">
        <w:rPr>
          <w:rFonts w:ascii="Arial" w:hAnsi="Arial" w:cs="Arial"/>
          <w:sz w:val="24"/>
          <w:szCs w:val="24"/>
        </w:rPr>
        <w:t>2) 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решения);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Pr="008A403D">
        <w:rPr>
          <w:rFonts w:ascii="Arial" w:hAnsi="Arial" w:cs="Arial"/>
          <w:sz w:val="24"/>
          <w:szCs w:val="24"/>
        </w:rPr>
        <w:t>) письменное согласие гражданина и членов его семьи на обработку персональных данных;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Pr="008A403D">
        <w:rPr>
          <w:rFonts w:ascii="Arial" w:hAnsi="Arial" w:cs="Arial"/>
          <w:sz w:val="24"/>
          <w:szCs w:val="24"/>
        </w:rPr>
        <w:t>)</w:t>
      </w:r>
      <w:r w:rsidRPr="008A403D">
        <w:rPr>
          <w:rFonts w:ascii="Arial" w:hAnsi="Arial" w:cs="Arial"/>
          <w:bCs/>
          <w:color w:val="3366FF"/>
          <w:sz w:val="24"/>
          <w:szCs w:val="24"/>
        </w:rPr>
        <w:t xml:space="preserve"> </w:t>
      </w:r>
      <w:r w:rsidRPr="008A403D">
        <w:rPr>
          <w:rFonts w:ascii="Arial" w:hAnsi="Arial" w:cs="Arial"/>
          <w:sz w:val="24"/>
          <w:szCs w:val="24"/>
        </w:rPr>
        <w:t>гражданин, являющийся собственником жилого помещения либо членом семьи собстве</w:t>
      </w:r>
      <w:r>
        <w:rPr>
          <w:rFonts w:ascii="Arial" w:hAnsi="Arial" w:cs="Arial"/>
          <w:sz w:val="24"/>
          <w:szCs w:val="24"/>
        </w:rPr>
        <w:t xml:space="preserve">нника жилого помещения, - </w:t>
      </w:r>
      <w:r w:rsidRPr="008A403D">
        <w:rPr>
          <w:rFonts w:ascii="Arial" w:hAnsi="Arial" w:cs="Arial"/>
          <w:sz w:val="24"/>
          <w:szCs w:val="24"/>
        </w:rPr>
        <w:t>копию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недвижимости;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</w:t>
      </w:r>
      <w:r w:rsidRPr="008A403D">
        <w:rPr>
          <w:rFonts w:ascii="Arial" w:hAnsi="Arial" w:cs="Arial"/>
          <w:sz w:val="24"/>
          <w:szCs w:val="24"/>
        </w:rPr>
        <w:t>) малоимущие граждане - заключение о признании гражданина и членов его семьи малоимущими;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Pr="008A403D">
        <w:rPr>
          <w:rFonts w:ascii="Arial" w:hAnsi="Arial" w:cs="Arial"/>
          <w:sz w:val="24"/>
          <w:szCs w:val="24"/>
        </w:rPr>
        <w:t xml:space="preserve"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         в Перечень, устанавливаемый Правительством Российской </w:t>
      </w:r>
      <w:proofErr w:type="gramStart"/>
      <w:r w:rsidRPr="008A403D">
        <w:rPr>
          <w:rFonts w:ascii="Arial" w:hAnsi="Arial" w:cs="Arial"/>
          <w:sz w:val="24"/>
          <w:szCs w:val="24"/>
        </w:rPr>
        <w:t xml:space="preserve">Федерации,   </w:t>
      </w:r>
      <w:proofErr w:type="gramEnd"/>
      <w:r w:rsidRPr="008A403D">
        <w:rPr>
          <w:rFonts w:ascii="Arial" w:hAnsi="Arial" w:cs="Arial"/>
          <w:sz w:val="24"/>
          <w:szCs w:val="24"/>
        </w:rPr>
        <w:t xml:space="preserve">         по Международной статистической классификации болезней и проблем, связанных со здоровьем (МКБ-10); </w:t>
      </w:r>
    </w:p>
    <w:p w:rsidR="004A3AE7" w:rsidRPr="004A3AE7" w:rsidRDefault="004A3AE7" w:rsidP="004A3A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7</w:t>
      </w:r>
      <w:r w:rsidRPr="004A3AE7">
        <w:rPr>
          <w:rFonts w:ascii="Arial" w:eastAsia="Times New Roman" w:hAnsi="Arial" w:cs="Arial"/>
          <w:sz w:val="24"/>
          <w:szCs w:val="24"/>
          <w:lang w:eastAsia="ar-SA"/>
        </w:rPr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8A403D">
        <w:rPr>
          <w:rFonts w:ascii="Arial" w:hAnsi="Arial" w:cs="Arial"/>
          <w:sz w:val="24"/>
          <w:szCs w:val="24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4A3AE7" w:rsidRPr="008A403D" w:rsidRDefault="004A3AE7" w:rsidP="004A3A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9</w:t>
      </w:r>
      <w:r w:rsidRPr="008A403D">
        <w:rPr>
          <w:rFonts w:ascii="Arial" w:hAnsi="Arial" w:cs="Arial"/>
          <w:bCs/>
          <w:sz w:val="24"/>
          <w:szCs w:val="24"/>
        </w:rPr>
        <w:t xml:space="preserve">) </w:t>
      </w:r>
      <w:r w:rsidRPr="008A403D">
        <w:rPr>
          <w:rFonts w:ascii="Arial" w:hAnsi="Arial" w:cs="Arial"/>
          <w:sz w:val="24"/>
          <w:szCs w:val="24"/>
        </w:rPr>
        <w:t>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договора найма жилого помещения жилищного фонда социального использования.</w:t>
      </w:r>
      <w:r w:rsidR="004E5744">
        <w:rPr>
          <w:rFonts w:ascii="Arial" w:hAnsi="Arial" w:cs="Arial"/>
          <w:sz w:val="24"/>
          <w:szCs w:val="24"/>
        </w:rPr>
        <w:t>»</w:t>
      </w:r>
    </w:p>
    <w:p w:rsidR="005B52E5" w:rsidRPr="00F85884" w:rsidRDefault="005B52E5" w:rsidP="005B52E5">
      <w:pPr>
        <w:pStyle w:val="a5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Pr="00F85884">
        <w:rPr>
          <w:rFonts w:asciiTheme="minorBidi" w:hAnsiTheme="minorBidi" w:cstheme="minorBidi"/>
        </w:rPr>
        <w:t>. Настоящее постановление</w:t>
      </w:r>
      <w:r>
        <w:rPr>
          <w:rFonts w:asciiTheme="minorBidi" w:hAnsiTheme="minorBidi" w:cstheme="minorBidi"/>
        </w:rPr>
        <w:t xml:space="preserve"> вступает в законную силу после</w:t>
      </w:r>
      <w:r w:rsidRPr="00F85884">
        <w:rPr>
          <w:rFonts w:asciiTheme="minorBidi" w:hAnsiTheme="minorBidi" w:cstheme="minorBidi"/>
        </w:rPr>
        <w:t xml:space="preserve"> его официального обнародования. </w:t>
      </w:r>
    </w:p>
    <w:p w:rsidR="005B52E5" w:rsidRPr="00F85884" w:rsidRDefault="005B52E5" w:rsidP="005B52E5">
      <w:pPr>
        <w:ind w:firstLine="540"/>
        <w:jc w:val="both"/>
        <w:rPr>
          <w:rFonts w:asciiTheme="minorBidi" w:hAnsiTheme="minorBidi"/>
        </w:rPr>
      </w:pPr>
    </w:p>
    <w:p w:rsidR="005B52E5" w:rsidRDefault="005B52E5" w:rsidP="005B52E5">
      <w:pPr>
        <w:jc w:val="both"/>
        <w:rPr>
          <w:rFonts w:asciiTheme="minorBidi" w:hAnsiTheme="minorBidi"/>
        </w:rPr>
      </w:pPr>
    </w:p>
    <w:p w:rsidR="005B52E5" w:rsidRDefault="005B52E5" w:rsidP="005B52E5">
      <w:pPr>
        <w:ind w:firstLine="540"/>
        <w:jc w:val="both"/>
        <w:rPr>
          <w:rFonts w:asciiTheme="minorBidi" w:hAnsiTheme="minorBidi"/>
        </w:rPr>
      </w:pPr>
      <w:bookmarkStart w:id="1" w:name="_GoBack"/>
      <w:bookmarkEnd w:id="1"/>
    </w:p>
    <w:p w:rsidR="005B52E5" w:rsidRPr="00310AD3" w:rsidRDefault="005B52E5" w:rsidP="005B52E5">
      <w:pPr>
        <w:spacing w:after="0"/>
        <w:ind w:firstLine="540"/>
        <w:jc w:val="both"/>
        <w:rPr>
          <w:rFonts w:asciiTheme="minorBidi" w:hAnsiTheme="minorBidi"/>
          <w:sz w:val="24"/>
          <w:szCs w:val="24"/>
        </w:rPr>
      </w:pPr>
      <w:r w:rsidRPr="00310AD3">
        <w:rPr>
          <w:rFonts w:asciiTheme="minorBidi" w:hAnsiTheme="minorBidi"/>
          <w:sz w:val="24"/>
          <w:szCs w:val="24"/>
        </w:rPr>
        <w:t xml:space="preserve">Глава </w:t>
      </w:r>
      <w:proofErr w:type="spellStart"/>
      <w:r w:rsidRPr="00310AD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</w:p>
    <w:p w:rsidR="005B52E5" w:rsidRPr="00310AD3" w:rsidRDefault="005B52E5" w:rsidP="005B52E5">
      <w:pPr>
        <w:spacing w:after="0"/>
        <w:ind w:firstLine="540"/>
        <w:jc w:val="both"/>
        <w:rPr>
          <w:rFonts w:asciiTheme="minorBidi" w:hAnsiTheme="minorBidi"/>
          <w:sz w:val="24"/>
          <w:szCs w:val="24"/>
        </w:rPr>
      </w:pPr>
      <w:r w:rsidRPr="00310AD3">
        <w:rPr>
          <w:rFonts w:asciiTheme="minorBidi" w:hAnsiTheme="minorBidi"/>
          <w:sz w:val="24"/>
          <w:szCs w:val="24"/>
        </w:rPr>
        <w:t xml:space="preserve">сельского поселения                                                       </w:t>
      </w:r>
      <w:proofErr w:type="spellStart"/>
      <w:r w:rsidRPr="00310AD3">
        <w:rPr>
          <w:rFonts w:asciiTheme="minorBidi" w:hAnsiTheme="minorBidi"/>
          <w:sz w:val="24"/>
          <w:szCs w:val="24"/>
        </w:rPr>
        <w:t>А.С.Мельников</w:t>
      </w:r>
      <w:proofErr w:type="spellEnd"/>
      <w:r w:rsidRPr="00310AD3">
        <w:rPr>
          <w:rFonts w:asciiTheme="minorBidi" w:hAnsiTheme="minorBidi"/>
          <w:sz w:val="24"/>
          <w:szCs w:val="24"/>
        </w:rPr>
        <w:t xml:space="preserve"> </w:t>
      </w:r>
    </w:p>
    <w:p w:rsidR="005B52E5" w:rsidRPr="00F85884" w:rsidRDefault="005B52E5" w:rsidP="005B52E5">
      <w:pPr>
        <w:ind w:firstLine="540"/>
        <w:jc w:val="both"/>
        <w:rPr>
          <w:rFonts w:asciiTheme="minorBidi" w:hAnsiTheme="minorBidi"/>
        </w:rPr>
      </w:pPr>
    </w:p>
    <w:p w:rsidR="005B52E5" w:rsidRDefault="005B52E5" w:rsidP="005B52E5">
      <w:pPr>
        <w:ind w:firstLine="540"/>
        <w:jc w:val="both"/>
        <w:rPr>
          <w:rFonts w:asciiTheme="minorBidi" w:hAnsiTheme="minorBidi"/>
          <w:noProof/>
        </w:rPr>
      </w:pPr>
    </w:p>
    <w:p w:rsidR="00002297" w:rsidRPr="008A403D" w:rsidRDefault="00002297" w:rsidP="000022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02297" w:rsidRPr="00002297" w:rsidRDefault="00002297">
      <w:pPr>
        <w:rPr>
          <w:sz w:val="28"/>
          <w:szCs w:val="28"/>
        </w:rPr>
      </w:pPr>
    </w:p>
    <w:sectPr w:rsidR="00002297" w:rsidRPr="0000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B"/>
    <w:rsid w:val="00002297"/>
    <w:rsid w:val="00010D74"/>
    <w:rsid w:val="00076B98"/>
    <w:rsid w:val="00310AD3"/>
    <w:rsid w:val="004A3AE7"/>
    <w:rsid w:val="004E5744"/>
    <w:rsid w:val="005B52E5"/>
    <w:rsid w:val="0079725A"/>
    <w:rsid w:val="009F21FB"/>
    <w:rsid w:val="00D54224"/>
    <w:rsid w:val="00E3749B"/>
    <w:rsid w:val="00F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B671-8370-412E-892A-304B7C61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02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2021-02-11T09:41:00Z</cp:lastPrinted>
  <dcterms:created xsi:type="dcterms:W3CDTF">2021-02-11T09:19:00Z</dcterms:created>
  <dcterms:modified xsi:type="dcterms:W3CDTF">2021-02-11T09:41:00Z</dcterms:modified>
</cp:coreProperties>
</file>