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9" w:rsidRPr="00AC3A26" w:rsidRDefault="005C4019" w:rsidP="005C4019">
      <w:pPr>
        <w:jc w:val="center"/>
        <w:rPr>
          <w:rFonts w:asciiTheme="minorBidi" w:hAnsiTheme="minorBidi" w:cstheme="minorBidi"/>
        </w:rPr>
      </w:pPr>
      <w:r w:rsidRPr="00AC3A26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1F308245" wp14:editId="23024D5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19" w:rsidRPr="00AC3A26" w:rsidRDefault="005C4019" w:rsidP="005C4019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AC3A26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5C4019" w:rsidRPr="00AC3A26" w:rsidRDefault="005C4019" w:rsidP="005C4019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AC3A26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C4019" w:rsidRPr="00AC3A26" w:rsidRDefault="005C4019" w:rsidP="005C4019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C3A26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5C4019" w:rsidRPr="00AC3A26" w:rsidRDefault="005C4019" w:rsidP="005C4019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C3A26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4019" w:rsidRPr="00AC3A26" w:rsidTr="001C16D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541E" w:rsidRDefault="0085541E" w:rsidP="001C16D1">
            <w:pPr>
              <w:jc w:val="center"/>
              <w:rPr>
                <w:rFonts w:asciiTheme="minorBidi" w:hAnsiTheme="minorBidi" w:cstheme="minorBidi"/>
                <w:b/>
                <w:bCs/>
                <w:lang w:eastAsia="en-US"/>
              </w:rPr>
            </w:pPr>
          </w:p>
          <w:p w:rsidR="005C4019" w:rsidRPr="0085541E" w:rsidRDefault="005C4019" w:rsidP="001C16D1">
            <w:pPr>
              <w:jc w:val="center"/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AC3A26">
              <w:rPr>
                <w:rFonts w:asciiTheme="minorBidi" w:hAnsiTheme="minorBidi" w:cstheme="minorBidi"/>
                <w:b/>
                <w:bCs/>
                <w:lang w:eastAsia="en-US"/>
              </w:rPr>
              <w:t>ПОСТАНОВЛЕНИЕ</w:t>
            </w:r>
            <w:r w:rsidRPr="0085541E">
              <w:rPr>
                <w:rFonts w:asciiTheme="minorBidi" w:hAnsiTheme="minorBidi" w:cstheme="minorBidi"/>
                <w:b/>
                <w:bCs/>
                <w:lang w:eastAsia="en-US"/>
              </w:rPr>
              <w:t xml:space="preserve"> </w:t>
            </w:r>
          </w:p>
          <w:p w:rsidR="0085541E" w:rsidRDefault="0085541E" w:rsidP="0085541E">
            <w:pPr>
              <w:pStyle w:val="a3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5C4019" w:rsidRDefault="0085541E" w:rsidP="0085541E">
            <w:pPr>
              <w:pStyle w:val="a3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</w:t>
            </w:r>
            <w:r w:rsidR="00B24E08">
              <w:rPr>
                <w:rFonts w:asciiTheme="minorBidi" w:hAnsiTheme="minorBidi" w:cstheme="minorBidi"/>
                <w:sz w:val="24"/>
                <w:szCs w:val="24"/>
              </w:rPr>
              <w:t xml:space="preserve">т </w:t>
            </w:r>
            <w:r w:rsidR="00C23A9E">
              <w:rPr>
                <w:rFonts w:asciiTheme="minorBidi" w:hAnsiTheme="minorBidi" w:cstheme="minorBidi"/>
                <w:sz w:val="24"/>
                <w:szCs w:val="24"/>
              </w:rPr>
              <w:t>10</w:t>
            </w:r>
            <w:r w:rsidR="009959A0">
              <w:rPr>
                <w:rFonts w:asciiTheme="minorBidi" w:hAnsiTheme="minorBidi" w:cstheme="minorBidi"/>
                <w:sz w:val="24"/>
                <w:szCs w:val="24"/>
              </w:rPr>
              <w:t xml:space="preserve"> декабря 2019                                                                         №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C23A9E">
              <w:rPr>
                <w:rFonts w:asciiTheme="minorBidi" w:hAnsiTheme="minorBidi" w:cstheme="minorBidi"/>
                <w:sz w:val="24"/>
                <w:szCs w:val="24"/>
              </w:rPr>
              <w:t>44</w:t>
            </w:r>
          </w:p>
          <w:p w:rsidR="0085541E" w:rsidRDefault="0085541E" w:rsidP="0085541E">
            <w:pPr>
              <w:pStyle w:val="a3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85541E" w:rsidRDefault="0085541E" w:rsidP="0085541E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  плановых (рейдовых) осмотров </w:t>
            </w:r>
          </w:p>
          <w:p w:rsidR="0085541E" w:rsidRPr="00AC3A26" w:rsidRDefault="0085541E" w:rsidP="0085541E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85541E" w:rsidRPr="0085541E" w:rsidRDefault="0085541E" w:rsidP="0085541E">
      <w:pPr>
        <w:suppressAutoHyphens/>
        <w:ind w:firstLine="540"/>
        <w:jc w:val="both"/>
        <w:rPr>
          <w:rFonts w:ascii="Arial" w:hAnsi="Arial" w:cs="Arial"/>
          <w:lang w:eastAsia="ar-SA"/>
        </w:rPr>
      </w:pPr>
      <w:r w:rsidRPr="0085541E">
        <w:rPr>
          <w:rFonts w:ascii="Arial" w:hAnsi="Arial" w:cs="Arial"/>
          <w:lang w:eastAsia="ar-SA"/>
        </w:rPr>
        <w:t xml:space="preserve">В соответствии с Федеральным </w:t>
      </w:r>
      <w:hyperlink r:id="rId5" w:history="1">
        <w:r w:rsidRPr="0085541E">
          <w:rPr>
            <w:rFonts w:ascii="Arial" w:hAnsi="Arial" w:cs="Arial"/>
            <w:lang w:eastAsia="ar-SA"/>
          </w:rPr>
          <w:t>законом</w:t>
        </w:r>
      </w:hyperlink>
      <w:r w:rsidRPr="0085541E">
        <w:rPr>
          <w:rFonts w:ascii="Arial" w:hAnsi="Arial" w:cs="Arial"/>
          <w:lang w:eastAsia="ar-SA"/>
        </w:rPr>
        <w:t xml:space="preserve"> </w:t>
      </w:r>
      <w:r w:rsidR="00AE34E3">
        <w:rPr>
          <w:rFonts w:ascii="Arial" w:hAnsi="Arial" w:cs="Arial"/>
          <w:lang w:eastAsia="ar-SA"/>
        </w:rPr>
        <w:t>от 26.12.2008 №</w:t>
      </w:r>
      <w:r w:rsidRPr="0085541E">
        <w:rPr>
          <w:rFonts w:ascii="Arial" w:hAnsi="Arial" w:cs="Arial"/>
          <w:lang w:eastAsia="ar-SA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85541E">
          <w:rPr>
            <w:rFonts w:ascii="Arial" w:hAnsi="Arial" w:cs="Arial"/>
            <w:lang w:eastAsia="ar-SA"/>
          </w:rPr>
          <w:t>постановлением</w:t>
        </w:r>
      </w:hyperlink>
      <w:r w:rsidRPr="0085541E"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Верхнекурмоярского</w:t>
      </w:r>
      <w:proofErr w:type="spellEnd"/>
      <w:r w:rsidRPr="0085541E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85541E">
        <w:rPr>
          <w:rFonts w:ascii="Arial" w:hAnsi="Arial" w:cs="Arial"/>
          <w:lang w:eastAsia="ar-SA"/>
        </w:rPr>
        <w:t>Котельниковского</w:t>
      </w:r>
      <w:proofErr w:type="spellEnd"/>
      <w:r w:rsidRPr="0085541E">
        <w:rPr>
          <w:rFonts w:ascii="Arial" w:hAnsi="Arial" w:cs="Arial"/>
          <w:lang w:eastAsia="ar-SA"/>
        </w:rPr>
        <w:t xml:space="preserve"> муниципального района Волгоградской области от </w:t>
      </w:r>
      <w:r w:rsidR="002772D7">
        <w:rPr>
          <w:rFonts w:ascii="Arial" w:hAnsi="Arial" w:cs="Arial"/>
          <w:lang w:eastAsia="ar-SA"/>
        </w:rPr>
        <w:t>06.04</w:t>
      </w:r>
      <w:r w:rsidR="00AE34E3">
        <w:rPr>
          <w:rFonts w:ascii="Arial" w:hAnsi="Arial" w:cs="Arial"/>
          <w:lang w:eastAsia="ar-SA"/>
        </w:rPr>
        <w:t>.2017 №17</w:t>
      </w:r>
      <w:r w:rsidRPr="0085541E">
        <w:rPr>
          <w:rFonts w:ascii="Arial" w:hAnsi="Arial" w:cs="Arial"/>
          <w:lang w:eastAsia="ar-SA"/>
        </w:rPr>
        <w:t xml:space="preserve"> "Об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</w:t>
      </w:r>
      <w:r w:rsidR="00AE34E3">
        <w:rPr>
          <w:rFonts w:ascii="Arial" w:hAnsi="Arial" w:cs="Arial"/>
          <w:lang w:eastAsia="ar-SA"/>
        </w:rPr>
        <w:t xml:space="preserve"> населенных пунктов </w:t>
      </w:r>
      <w:proofErr w:type="spellStart"/>
      <w:r w:rsidR="00AE34E3">
        <w:rPr>
          <w:rFonts w:ascii="Arial" w:hAnsi="Arial" w:cs="Arial"/>
          <w:lang w:eastAsia="ar-SA"/>
        </w:rPr>
        <w:t>Верхнекурмоярского</w:t>
      </w:r>
      <w:proofErr w:type="spellEnd"/>
      <w:r w:rsidRPr="0085541E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85541E">
        <w:rPr>
          <w:rFonts w:ascii="Arial" w:hAnsi="Arial" w:cs="Arial"/>
          <w:lang w:eastAsia="ar-SA"/>
        </w:rPr>
        <w:t>Котельниковского</w:t>
      </w:r>
      <w:proofErr w:type="spellEnd"/>
      <w:r w:rsidRPr="0085541E">
        <w:rPr>
          <w:rFonts w:ascii="Arial" w:hAnsi="Arial" w:cs="Arial"/>
          <w:lang w:eastAsia="ar-SA"/>
        </w:rPr>
        <w:t xml:space="preserve"> муниципального района Волгоградской области", </w:t>
      </w:r>
      <w:hyperlink r:id="rId7" w:history="1">
        <w:r w:rsidRPr="0085541E">
          <w:rPr>
            <w:rFonts w:ascii="Arial" w:hAnsi="Arial" w:cs="Arial"/>
            <w:lang w:eastAsia="ar-SA"/>
          </w:rPr>
          <w:t>постановлением</w:t>
        </w:r>
      </w:hyperlink>
      <w:r w:rsidR="00AE34E3">
        <w:rPr>
          <w:rFonts w:ascii="Arial" w:hAnsi="Arial" w:cs="Arial"/>
          <w:lang w:eastAsia="ar-SA"/>
        </w:rPr>
        <w:t xml:space="preserve"> </w:t>
      </w:r>
      <w:proofErr w:type="spellStart"/>
      <w:r w:rsidR="00AE34E3">
        <w:rPr>
          <w:rFonts w:ascii="Arial" w:hAnsi="Arial" w:cs="Arial"/>
          <w:lang w:eastAsia="ar-SA"/>
        </w:rPr>
        <w:t>Верхнекурмоярского</w:t>
      </w:r>
      <w:proofErr w:type="spellEnd"/>
      <w:r w:rsidRPr="0085541E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85541E">
        <w:rPr>
          <w:rFonts w:ascii="Arial" w:hAnsi="Arial" w:cs="Arial"/>
          <w:lang w:eastAsia="ar-SA"/>
        </w:rPr>
        <w:t>Котельниковского</w:t>
      </w:r>
      <w:proofErr w:type="spellEnd"/>
      <w:r w:rsidRPr="0085541E">
        <w:rPr>
          <w:rFonts w:ascii="Arial" w:hAnsi="Arial" w:cs="Arial"/>
          <w:lang w:eastAsia="ar-SA"/>
        </w:rPr>
        <w:t xml:space="preserve"> муниципального ра</w:t>
      </w:r>
      <w:r w:rsidR="00AE34E3">
        <w:rPr>
          <w:rFonts w:ascii="Arial" w:hAnsi="Arial" w:cs="Arial"/>
          <w:lang w:eastAsia="ar-SA"/>
        </w:rPr>
        <w:t>йона Волгоградской области от 06</w:t>
      </w:r>
      <w:r w:rsidRPr="0085541E">
        <w:rPr>
          <w:rFonts w:ascii="Arial" w:hAnsi="Arial" w:cs="Arial"/>
          <w:lang w:eastAsia="ar-SA"/>
        </w:rPr>
        <w:t>.0</w:t>
      </w:r>
      <w:r w:rsidR="00AE34E3">
        <w:rPr>
          <w:rFonts w:ascii="Arial" w:hAnsi="Arial" w:cs="Arial"/>
          <w:lang w:eastAsia="ar-SA"/>
        </w:rPr>
        <w:t>4.2017 №16</w:t>
      </w:r>
      <w:r w:rsidRPr="0085541E">
        <w:rPr>
          <w:rFonts w:ascii="Arial" w:hAnsi="Arial" w:cs="Arial"/>
          <w:lang w:eastAsia="ar-SA"/>
        </w:rPr>
        <w:t xml:space="preserve"> «Об утверждении административного регламента исполнения муниципальной функции по осуществлению муниципального жилищного кон</w:t>
      </w:r>
      <w:r w:rsidR="00AE34E3">
        <w:rPr>
          <w:rFonts w:ascii="Arial" w:hAnsi="Arial" w:cs="Arial"/>
          <w:lang w:eastAsia="ar-SA"/>
        </w:rPr>
        <w:t xml:space="preserve">троля на территории </w:t>
      </w:r>
      <w:proofErr w:type="spellStart"/>
      <w:r w:rsidR="00AE34E3">
        <w:rPr>
          <w:rFonts w:ascii="Arial" w:hAnsi="Arial" w:cs="Arial"/>
          <w:lang w:eastAsia="ar-SA"/>
        </w:rPr>
        <w:t>Верхнекурмоярского</w:t>
      </w:r>
      <w:proofErr w:type="spellEnd"/>
      <w:r w:rsidRPr="0085541E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85541E">
        <w:rPr>
          <w:rFonts w:ascii="Arial" w:hAnsi="Arial" w:cs="Arial"/>
          <w:lang w:eastAsia="ar-SA"/>
        </w:rPr>
        <w:t>Котельниковского</w:t>
      </w:r>
      <w:proofErr w:type="spellEnd"/>
      <w:r w:rsidRPr="0085541E">
        <w:rPr>
          <w:rFonts w:ascii="Arial" w:hAnsi="Arial" w:cs="Arial"/>
          <w:lang w:eastAsia="ar-SA"/>
        </w:rPr>
        <w:t xml:space="preserve"> муниципального района Волгоградской области», руководствуясь </w:t>
      </w:r>
      <w:r w:rsidR="00AE34E3">
        <w:rPr>
          <w:rFonts w:ascii="Arial" w:hAnsi="Arial" w:cs="Arial"/>
          <w:lang w:eastAsia="ar-SA"/>
        </w:rPr>
        <w:t xml:space="preserve">Уставом </w:t>
      </w:r>
      <w:proofErr w:type="spellStart"/>
      <w:r w:rsidR="00AE34E3">
        <w:rPr>
          <w:rFonts w:ascii="Arial" w:hAnsi="Arial" w:cs="Arial"/>
          <w:lang w:eastAsia="ar-SA"/>
        </w:rPr>
        <w:t>Верхнекурмоярского</w:t>
      </w:r>
      <w:proofErr w:type="spellEnd"/>
      <w:r w:rsidRPr="0085541E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85541E">
        <w:rPr>
          <w:rFonts w:ascii="Arial" w:hAnsi="Arial" w:cs="Arial"/>
          <w:lang w:eastAsia="ar-SA"/>
        </w:rPr>
        <w:t>Котельниковского</w:t>
      </w:r>
      <w:proofErr w:type="spellEnd"/>
      <w:r w:rsidRPr="0085541E">
        <w:rPr>
          <w:rFonts w:ascii="Arial" w:hAnsi="Arial" w:cs="Arial"/>
          <w:lang w:eastAsia="ar-SA"/>
        </w:rPr>
        <w:t xml:space="preserve"> муниципального района Волгоградской области,</w:t>
      </w:r>
      <w:r w:rsidR="00AE34E3">
        <w:rPr>
          <w:rFonts w:ascii="Arial" w:hAnsi="Arial" w:cs="Arial"/>
          <w:lang w:eastAsia="ar-SA"/>
        </w:rPr>
        <w:t xml:space="preserve"> администрация </w:t>
      </w:r>
      <w:proofErr w:type="spellStart"/>
      <w:r w:rsidR="00AE34E3">
        <w:rPr>
          <w:rFonts w:ascii="Arial" w:hAnsi="Arial" w:cs="Arial"/>
          <w:lang w:eastAsia="ar-SA"/>
        </w:rPr>
        <w:t>Верхнекурмоярского</w:t>
      </w:r>
      <w:proofErr w:type="spellEnd"/>
      <w:r w:rsidRPr="0085541E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85541E">
        <w:rPr>
          <w:rFonts w:ascii="Arial" w:hAnsi="Arial" w:cs="Arial"/>
          <w:lang w:eastAsia="ar-SA"/>
        </w:rPr>
        <w:t>Котельниковского</w:t>
      </w:r>
      <w:proofErr w:type="spellEnd"/>
      <w:r w:rsidRPr="0085541E">
        <w:rPr>
          <w:rFonts w:ascii="Arial" w:hAnsi="Arial" w:cs="Arial"/>
          <w:lang w:eastAsia="ar-SA"/>
        </w:rPr>
        <w:t xml:space="preserve"> муниципального района Во</w:t>
      </w:r>
      <w:r w:rsidR="00AE34E3">
        <w:rPr>
          <w:rFonts w:ascii="Arial" w:hAnsi="Arial" w:cs="Arial"/>
          <w:lang w:eastAsia="ar-SA"/>
        </w:rPr>
        <w:t>лгоградской области постановляет:</w:t>
      </w:r>
    </w:p>
    <w:p w:rsidR="0085541E" w:rsidRPr="0085541E" w:rsidRDefault="0085541E" w:rsidP="0085541E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85541E">
        <w:rPr>
          <w:rFonts w:ascii="Arial" w:hAnsi="Arial" w:cs="Arial"/>
          <w:lang w:eastAsia="ar-SA"/>
        </w:rPr>
        <w:t xml:space="preserve">1. Утвердить </w:t>
      </w:r>
      <w:hyperlink w:anchor="P35" w:history="1">
        <w:r w:rsidRPr="0085541E">
          <w:rPr>
            <w:rFonts w:ascii="Arial" w:hAnsi="Arial" w:cs="Arial"/>
            <w:lang w:eastAsia="ar-SA"/>
          </w:rPr>
          <w:t>Порядок</w:t>
        </w:r>
      </w:hyperlink>
      <w:r w:rsidRPr="0085541E">
        <w:rPr>
          <w:rFonts w:ascii="Arial" w:hAnsi="Arial" w:cs="Arial"/>
          <w:lang w:eastAsia="ar-SA"/>
        </w:rP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</w:t>
      </w:r>
      <w:r w:rsidR="00AE34E3">
        <w:rPr>
          <w:rFonts w:ascii="Arial" w:hAnsi="Arial" w:cs="Arial"/>
          <w:lang w:eastAsia="ar-SA"/>
        </w:rPr>
        <w:t>ипального контроля (приложение №</w:t>
      </w:r>
      <w:r w:rsidRPr="0085541E">
        <w:rPr>
          <w:rFonts w:ascii="Arial" w:hAnsi="Arial" w:cs="Arial"/>
          <w:lang w:eastAsia="ar-SA"/>
        </w:rPr>
        <w:t xml:space="preserve"> 1).</w:t>
      </w:r>
    </w:p>
    <w:p w:rsidR="0085541E" w:rsidRPr="0085541E" w:rsidRDefault="0085541E" w:rsidP="0085541E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85541E">
        <w:rPr>
          <w:rFonts w:ascii="Arial" w:hAnsi="Arial" w:cs="Arial"/>
          <w:lang w:eastAsia="ar-SA"/>
        </w:rPr>
        <w:t xml:space="preserve">2. Утвердить форму </w:t>
      </w:r>
      <w:hyperlink w:anchor="P74" w:history="1">
        <w:r w:rsidRPr="0085541E">
          <w:rPr>
            <w:rFonts w:ascii="Arial" w:hAnsi="Arial" w:cs="Arial"/>
            <w:lang w:eastAsia="ar-SA"/>
          </w:rPr>
          <w:t>задания</w:t>
        </w:r>
      </w:hyperlink>
      <w:r w:rsidRPr="0085541E">
        <w:rPr>
          <w:rFonts w:ascii="Arial" w:hAnsi="Arial" w:cs="Arial"/>
          <w:lang w:eastAsia="ar-SA"/>
        </w:rPr>
        <w:t xml:space="preserve"> на проведение мероприятий по контролю без взаимодействия с юридическими лицами, индивидуальными предпринимателями при осуществлении муниц</w:t>
      </w:r>
      <w:r w:rsidR="00AE34E3">
        <w:rPr>
          <w:rFonts w:ascii="Arial" w:hAnsi="Arial" w:cs="Arial"/>
          <w:lang w:eastAsia="ar-SA"/>
        </w:rPr>
        <w:t>ипального контроля (приложение №</w:t>
      </w:r>
      <w:r w:rsidRPr="0085541E">
        <w:rPr>
          <w:rFonts w:ascii="Arial" w:hAnsi="Arial" w:cs="Arial"/>
          <w:lang w:eastAsia="ar-SA"/>
        </w:rPr>
        <w:t xml:space="preserve"> 2).</w:t>
      </w:r>
    </w:p>
    <w:p w:rsidR="00AB6CCB" w:rsidRDefault="00AB6CCB" w:rsidP="00AB6CC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3. Утвердить форму ж</w:t>
      </w:r>
      <w:r w:rsidRPr="00AB6CCB">
        <w:rPr>
          <w:rFonts w:ascii="Arial" w:hAnsi="Arial" w:cs="Arial"/>
          <w:lang w:eastAsia="ar-SA"/>
        </w:rPr>
        <w:t>урнал</w:t>
      </w:r>
      <w:r>
        <w:rPr>
          <w:rFonts w:ascii="Arial" w:hAnsi="Arial" w:cs="Arial"/>
          <w:lang w:eastAsia="ar-SA"/>
        </w:rPr>
        <w:t xml:space="preserve">а </w:t>
      </w:r>
      <w:r w:rsidRPr="00AB6CCB">
        <w:rPr>
          <w:rFonts w:ascii="Arial" w:hAnsi="Arial" w:cs="Arial"/>
          <w:lang w:eastAsia="ar-SA"/>
        </w:rPr>
        <w:t>мероприятий по контролю без взаимодействия с</w:t>
      </w:r>
      <w:r>
        <w:rPr>
          <w:rFonts w:ascii="Arial" w:hAnsi="Arial" w:cs="Arial"/>
          <w:lang w:eastAsia="ar-SA"/>
        </w:rPr>
        <w:t xml:space="preserve"> </w:t>
      </w:r>
      <w:r w:rsidRPr="00AB6CCB">
        <w:rPr>
          <w:rFonts w:ascii="Arial" w:hAnsi="Arial" w:cs="Arial"/>
          <w:lang w:eastAsia="ar-SA"/>
        </w:rPr>
        <w:t>юридическими лицами, индивидуальными предпринимателями</w:t>
      </w:r>
      <w:r>
        <w:rPr>
          <w:rFonts w:ascii="Arial" w:hAnsi="Arial" w:cs="Arial"/>
          <w:lang w:eastAsia="ar-SA"/>
        </w:rPr>
        <w:t xml:space="preserve"> </w:t>
      </w:r>
      <w:r w:rsidRPr="00AB6CCB">
        <w:rPr>
          <w:rFonts w:ascii="Arial" w:hAnsi="Arial" w:cs="Arial"/>
          <w:lang w:eastAsia="ar-SA"/>
        </w:rPr>
        <w:t xml:space="preserve">(приложение № </w:t>
      </w:r>
      <w:r>
        <w:rPr>
          <w:rFonts w:ascii="Arial" w:hAnsi="Arial" w:cs="Arial"/>
          <w:lang w:eastAsia="ar-SA"/>
        </w:rPr>
        <w:t>3</w:t>
      </w:r>
      <w:r w:rsidRPr="00AB6CCB">
        <w:rPr>
          <w:rFonts w:ascii="Arial" w:hAnsi="Arial" w:cs="Arial"/>
          <w:lang w:eastAsia="ar-SA"/>
        </w:rPr>
        <w:t>)</w:t>
      </w:r>
      <w:r>
        <w:rPr>
          <w:rFonts w:ascii="Arial" w:hAnsi="Arial" w:cs="Arial"/>
          <w:lang w:eastAsia="ar-SA"/>
        </w:rPr>
        <w:t>.</w:t>
      </w:r>
    </w:p>
    <w:p w:rsidR="0085541E" w:rsidRPr="0085541E" w:rsidRDefault="0085541E" w:rsidP="0085541E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85541E">
        <w:rPr>
          <w:rFonts w:ascii="Arial" w:hAnsi="Arial" w:cs="Arial"/>
          <w:lang w:eastAsia="ar-SA"/>
        </w:rPr>
        <w:t xml:space="preserve">3. Утвердить </w:t>
      </w:r>
      <w:hyperlink w:anchor="P135" w:history="1">
        <w:r w:rsidRPr="0085541E">
          <w:rPr>
            <w:rFonts w:ascii="Arial" w:hAnsi="Arial" w:cs="Arial"/>
            <w:lang w:eastAsia="ar-SA"/>
          </w:rPr>
          <w:t>Порядок</w:t>
        </w:r>
      </w:hyperlink>
      <w:r w:rsidRPr="0085541E">
        <w:rPr>
          <w:rFonts w:ascii="Arial" w:hAnsi="Arial" w:cs="Arial"/>
          <w:lang w:eastAsia="ar-SA"/>
        </w:rPr>
        <w:t xml:space="preserve"> оформления результатов мероприятия (мероприятий) при осуществлении муниц</w:t>
      </w:r>
      <w:r w:rsidR="00AE34E3">
        <w:rPr>
          <w:rFonts w:ascii="Arial" w:hAnsi="Arial" w:cs="Arial"/>
          <w:lang w:eastAsia="ar-SA"/>
        </w:rPr>
        <w:t>ипального контроля (приложение №</w:t>
      </w:r>
      <w:r w:rsidR="00AB6CCB">
        <w:rPr>
          <w:rFonts w:ascii="Arial" w:hAnsi="Arial" w:cs="Arial"/>
          <w:lang w:eastAsia="ar-SA"/>
        </w:rPr>
        <w:t xml:space="preserve"> 4</w:t>
      </w:r>
      <w:r w:rsidRPr="0085541E">
        <w:rPr>
          <w:rFonts w:ascii="Arial" w:hAnsi="Arial" w:cs="Arial"/>
          <w:lang w:eastAsia="ar-SA"/>
        </w:rPr>
        <w:t>).</w:t>
      </w:r>
    </w:p>
    <w:p w:rsidR="0085541E" w:rsidRPr="0085541E" w:rsidRDefault="0085541E" w:rsidP="0085541E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85541E">
        <w:rPr>
          <w:rFonts w:ascii="Arial" w:hAnsi="Arial" w:cs="Arial"/>
          <w:lang w:eastAsia="ar-SA"/>
        </w:rPr>
        <w:t xml:space="preserve">4. Утвердить форму </w:t>
      </w:r>
      <w:hyperlink w:anchor="P176" w:history="1">
        <w:r w:rsidRPr="0085541E">
          <w:rPr>
            <w:rFonts w:ascii="Arial" w:hAnsi="Arial" w:cs="Arial"/>
            <w:lang w:eastAsia="ar-SA"/>
          </w:rPr>
          <w:t>акта</w:t>
        </w:r>
      </w:hyperlink>
      <w:r w:rsidRPr="0085541E">
        <w:rPr>
          <w:rFonts w:ascii="Arial" w:hAnsi="Arial" w:cs="Arial"/>
          <w:lang w:eastAsia="ar-SA"/>
        </w:rPr>
        <w:t xml:space="preserve"> результатов мероприятия (мероприятий) при осуществлении муниципального контроля</w:t>
      </w:r>
      <w:r w:rsidR="00AE34E3">
        <w:rPr>
          <w:rFonts w:ascii="Arial" w:hAnsi="Arial" w:cs="Arial"/>
          <w:lang w:eastAsia="ar-SA"/>
        </w:rPr>
        <w:t xml:space="preserve"> (приложение №</w:t>
      </w:r>
      <w:r w:rsidRPr="0085541E">
        <w:rPr>
          <w:rFonts w:ascii="Arial" w:hAnsi="Arial" w:cs="Arial"/>
          <w:lang w:eastAsia="ar-SA"/>
        </w:rPr>
        <w:t xml:space="preserve"> </w:t>
      </w:r>
      <w:r w:rsidR="00AB6CCB">
        <w:rPr>
          <w:rFonts w:ascii="Arial" w:hAnsi="Arial" w:cs="Arial"/>
          <w:lang w:eastAsia="ar-SA"/>
        </w:rPr>
        <w:t>5</w:t>
      </w:r>
      <w:r w:rsidRPr="0085541E">
        <w:rPr>
          <w:rFonts w:ascii="Arial" w:hAnsi="Arial" w:cs="Arial"/>
          <w:lang w:eastAsia="ar-SA"/>
        </w:rPr>
        <w:t>).</w:t>
      </w:r>
    </w:p>
    <w:p w:rsidR="0085541E" w:rsidRPr="0085541E" w:rsidRDefault="0085541E" w:rsidP="00AE34E3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85541E">
        <w:rPr>
          <w:rFonts w:ascii="Arial" w:eastAsia="Calibri" w:hAnsi="Arial" w:cs="Arial"/>
          <w:color w:val="000000"/>
          <w:lang w:eastAsia="ar-SA"/>
        </w:rPr>
        <w:t xml:space="preserve">       5.</w:t>
      </w:r>
      <w:r w:rsidRPr="0085541E">
        <w:rPr>
          <w:rFonts w:ascii="Arial" w:eastAsia="Calibri" w:hAnsi="Arial" w:cs="Arial"/>
          <w:color w:val="000000"/>
          <w:lang w:eastAsia="en-US"/>
        </w:rPr>
        <w:t xml:space="preserve"> Настоящее постановление вступает в силу со дня его подписания и подлежит официал</w:t>
      </w:r>
      <w:r w:rsidR="00AE34E3">
        <w:rPr>
          <w:rFonts w:ascii="Arial" w:eastAsia="Calibri" w:hAnsi="Arial" w:cs="Arial"/>
          <w:color w:val="000000"/>
          <w:lang w:eastAsia="en-US"/>
        </w:rPr>
        <w:t>ьному обнародованию.</w:t>
      </w:r>
    </w:p>
    <w:p w:rsidR="0085541E" w:rsidRPr="0085541E" w:rsidRDefault="0085541E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85541E" w:rsidRDefault="0085541E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AE34E3" w:rsidRDefault="00AE34E3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AE34E3" w:rsidRPr="0085541E" w:rsidRDefault="00AE34E3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85541E" w:rsidRPr="0085541E" w:rsidRDefault="0085541E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85541E" w:rsidRPr="0085541E" w:rsidRDefault="0085541E" w:rsidP="0085541E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85541E" w:rsidRPr="0085541E" w:rsidRDefault="00AE34E3" w:rsidP="0085541E">
      <w:p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Верхнекурмоярского</w:t>
      </w:r>
      <w:proofErr w:type="spellEnd"/>
    </w:p>
    <w:p w:rsidR="0085541E" w:rsidRPr="0085541E" w:rsidRDefault="0085541E" w:rsidP="0085541E">
      <w:p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85541E">
        <w:rPr>
          <w:rFonts w:ascii="Arial" w:hAnsi="Arial" w:cs="Arial"/>
          <w:lang w:eastAsia="ar-SA"/>
        </w:rPr>
        <w:t>сельского поселения</w:t>
      </w:r>
      <w:r w:rsidR="00AE34E3">
        <w:rPr>
          <w:rFonts w:ascii="Arial" w:hAnsi="Arial" w:cs="Arial"/>
          <w:lang w:eastAsia="ar-SA"/>
        </w:rPr>
        <w:t xml:space="preserve"> </w:t>
      </w:r>
      <w:r w:rsidRPr="0085541E">
        <w:rPr>
          <w:rFonts w:ascii="Arial" w:hAnsi="Arial" w:cs="Arial"/>
          <w:lang w:eastAsia="ar-SA"/>
        </w:rPr>
        <w:t xml:space="preserve">              </w:t>
      </w:r>
      <w:r w:rsidR="00AE34E3">
        <w:rPr>
          <w:rFonts w:ascii="Arial" w:hAnsi="Arial" w:cs="Arial"/>
          <w:lang w:eastAsia="ar-SA"/>
        </w:rPr>
        <w:t xml:space="preserve">                      </w:t>
      </w:r>
      <w:proofErr w:type="spellStart"/>
      <w:r w:rsidR="00AE34E3">
        <w:rPr>
          <w:rFonts w:ascii="Arial" w:hAnsi="Arial" w:cs="Arial"/>
          <w:lang w:eastAsia="ar-SA"/>
        </w:rPr>
        <w:t>А.С.Мельников</w:t>
      </w:r>
      <w:proofErr w:type="spellEnd"/>
      <w:r w:rsidRPr="0085541E">
        <w:rPr>
          <w:rFonts w:ascii="Arial" w:hAnsi="Arial" w:cs="Arial"/>
          <w:lang w:eastAsia="ar-SA"/>
        </w:rPr>
        <w:tab/>
        <w:t xml:space="preserve">                       </w:t>
      </w:r>
      <w:r w:rsidRPr="0085541E">
        <w:rPr>
          <w:rFonts w:ascii="Arial" w:hAnsi="Arial" w:cs="Arial"/>
          <w:lang w:eastAsia="ar-SA"/>
        </w:rPr>
        <w:tab/>
      </w:r>
      <w:r w:rsidRPr="0085541E">
        <w:rPr>
          <w:rFonts w:ascii="Arial" w:hAnsi="Arial" w:cs="Arial"/>
          <w:lang w:eastAsia="ar-SA"/>
        </w:rPr>
        <w:tab/>
        <w:t xml:space="preserve">                                   </w:t>
      </w:r>
      <w:r w:rsidRPr="0085541E">
        <w:rPr>
          <w:rFonts w:ascii="Arial" w:hAnsi="Arial" w:cs="Arial"/>
          <w:lang w:eastAsia="ar-SA"/>
        </w:rPr>
        <w:tab/>
      </w:r>
    </w:p>
    <w:p w:rsidR="0085541E" w:rsidRPr="0085541E" w:rsidRDefault="0085541E" w:rsidP="0085541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75C3C" w:rsidRDefault="00475C3C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Default="00AE34E3"/>
    <w:p w:rsidR="00AE34E3" w:rsidRPr="00AE34E3" w:rsidRDefault="00AE34E3" w:rsidP="00AB6CCB">
      <w:pPr>
        <w:pStyle w:val="ConsPlusNormal"/>
        <w:pageBreakBefore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  <w:r w:rsidRPr="00AE34E3">
        <w:rPr>
          <w:rFonts w:ascii="Arial" w:hAnsi="Arial" w:cs="Arial"/>
          <w:sz w:val="21"/>
          <w:szCs w:val="21"/>
          <w:lang w:eastAsia="ar-SA"/>
        </w:rPr>
        <w:lastRenderedPageBreak/>
        <w:t>Приложение № 1</w:t>
      </w:r>
    </w:p>
    <w:p w:rsidR="00AE34E3" w:rsidRPr="00AE34E3" w:rsidRDefault="00AE34E3" w:rsidP="00AE34E3">
      <w:pPr>
        <w:pStyle w:val="ConsPlusNormal"/>
        <w:jc w:val="right"/>
        <w:rPr>
          <w:rFonts w:ascii="Arial" w:hAnsi="Arial" w:cs="Arial"/>
          <w:sz w:val="21"/>
          <w:szCs w:val="21"/>
          <w:lang w:eastAsia="ar-SA"/>
        </w:rPr>
      </w:pPr>
      <w:r w:rsidRPr="00AE34E3">
        <w:rPr>
          <w:rFonts w:ascii="Arial" w:hAnsi="Arial" w:cs="Arial"/>
          <w:sz w:val="21"/>
          <w:szCs w:val="21"/>
          <w:lang w:eastAsia="ar-SA"/>
        </w:rPr>
        <w:t xml:space="preserve">к постановлению администрации </w:t>
      </w:r>
    </w:p>
    <w:p w:rsidR="00AE34E3" w:rsidRPr="00AE34E3" w:rsidRDefault="00AE34E3" w:rsidP="00AE34E3">
      <w:pPr>
        <w:pStyle w:val="ConsPlusNormal"/>
        <w:jc w:val="right"/>
        <w:rPr>
          <w:rFonts w:ascii="Arial" w:hAnsi="Arial" w:cs="Arial"/>
          <w:sz w:val="21"/>
          <w:szCs w:val="21"/>
          <w:lang w:eastAsia="ar-SA"/>
        </w:rPr>
      </w:pPr>
      <w:proofErr w:type="spellStart"/>
      <w:r w:rsidRPr="00AE34E3">
        <w:rPr>
          <w:rFonts w:ascii="Arial" w:hAnsi="Arial" w:cs="Arial"/>
          <w:sz w:val="21"/>
          <w:szCs w:val="21"/>
          <w:lang w:eastAsia="ar-SA"/>
        </w:rPr>
        <w:t>Верхнекурмоярского</w:t>
      </w:r>
      <w:proofErr w:type="spellEnd"/>
      <w:r w:rsidRPr="00AE34E3">
        <w:rPr>
          <w:rFonts w:ascii="Arial" w:hAnsi="Arial" w:cs="Arial"/>
          <w:sz w:val="21"/>
          <w:szCs w:val="21"/>
          <w:lang w:eastAsia="ar-SA"/>
        </w:rPr>
        <w:t xml:space="preserve"> сельского поселения </w:t>
      </w:r>
    </w:p>
    <w:p w:rsidR="00AE34E3" w:rsidRPr="00AE34E3" w:rsidRDefault="00AE34E3" w:rsidP="00AE34E3">
      <w:pPr>
        <w:pStyle w:val="ConsPlusNormal"/>
        <w:jc w:val="right"/>
        <w:rPr>
          <w:rFonts w:ascii="Arial" w:hAnsi="Arial" w:cs="Arial"/>
          <w:sz w:val="21"/>
          <w:szCs w:val="21"/>
          <w:lang w:eastAsia="ar-SA"/>
        </w:rPr>
      </w:pPr>
      <w:proofErr w:type="spellStart"/>
      <w:r w:rsidRPr="00AE34E3">
        <w:rPr>
          <w:rFonts w:ascii="Arial" w:hAnsi="Arial" w:cs="Arial"/>
          <w:sz w:val="21"/>
          <w:szCs w:val="21"/>
          <w:lang w:eastAsia="ar-SA"/>
        </w:rPr>
        <w:t>Котельниковского</w:t>
      </w:r>
      <w:proofErr w:type="spellEnd"/>
      <w:r w:rsidRPr="00AE34E3">
        <w:rPr>
          <w:rFonts w:ascii="Arial" w:hAnsi="Arial" w:cs="Arial"/>
          <w:sz w:val="21"/>
          <w:szCs w:val="21"/>
          <w:lang w:eastAsia="ar-SA"/>
        </w:rPr>
        <w:t xml:space="preserve"> муниципального района </w:t>
      </w:r>
    </w:p>
    <w:p w:rsidR="00AE34E3" w:rsidRDefault="00C23A9E" w:rsidP="00AE34E3">
      <w:pPr>
        <w:pStyle w:val="ConsPlusNormal"/>
        <w:jc w:val="right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Волгоградской области от 10.12.2019 №44</w:t>
      </w:r>
    </w:p>
    <w:p w:rsidR="00AE34E3" w:rsidRDefault="00AE34E3" w:rsidP="00AE34E3">
      <w:pPr>
        <w:pStyle w:val="ConsPlusNormal"/>
        <w:jc w:val="right"/>
        <w:rPr>
          <w:rFonts w:ascii="Arial" w:hAnsi="Arial" w:cs="Arial"/>
          <w:sz w:val="21"/>
          <w:szCs w:val="21"/>
          <w:lang w:eastAsia="ar-SA"/>
        </w:rPr>
      </w:pPr>
    </w:p>
    <w:p w:rsidR="00AE34E3" w:rsidRDefault="00AE34E3" w:rsidP="00AE34E3">
      <w:pPr>
        <w:pStyle w:val="ConsPlusNormal"/>
        <w:jc w:val="center"/>
        <w:rPr>
          <w:rFonts w:ascii="Arial" w:hAnsi="Arial" w:cs="Arial"/>
          <w:sz w:val="21"/>
          <w:szCs w:val="21"/>
          <w:lang w:eastAsia="ar-SA"/>
        </w:rPr>
      </w:pPr>
    </w:p>
    <w:p w:rsidR="00AE34E3" w:rsidRDefault="00AE34E3" w:rsidP="00AE34E3">
      <w:pPr>
        <w:pStyle w:val="ConsPlusNormal"/>
        <w:jc w:val="center"/>
        <w:rPr>
          <w:rFonts w:ascii="Arial" w:hAnsi="Arial" w:cs="Arial"/>
          <w:sz w:val="21"/>
          <w:szCs w:val="21"/>
          <w:lang w:eastAsia="ar-SA"/>
        </w:rPr>
      </w:pPr>
    </w:p>
    <w:p w:rsidR="00AE34E3" w:rsidRDefault="00AE34E3" w:rsidP="00AE34E3">
      <w:pPr>
        <w:pStyle w:val="ConsPlusNormal"/>
        <w:jc w:val="center"/>
        <w:rPr>
          <w:rFonts w:ascii="Arial" w:hAnsi="Arial" w:cs="Arial"/>
          <w:sz w:val="21"/>
          <w:szCs w:val="21"/>
          <w:lang w:eastAsia="ar-SA"/>
        </w:rPr>
      </w:pPr>
    </w:p>
    <w:p w:rsidR="00AE34E3" w:rsidRDefault="00AE34E3" w:rsidP="00AE34E3">
      <w:pPr>
        <w:pStyle w:val="ConsPlusNormal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Порядок </w:t>
      </w:r>
    </w:p>
    <w:p w:rsidR="00AE34E3" w:rsidRDefault="00AE34E3" w:rsidP="00AE34E3">
      <w:pPr>
        <w:pStyle w:val="ConsPlusNormal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</w:t>
      </w:r>
    </w:p>
    <w:p w:rsidR="00AE34E3" w:rsidRDefault="00AE34E3" w:rsidP="00AE34E3">
      <w:pPr>
        <w:pStyle w:val="ConsPlusNormal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1. Настоящий Порядок устанавливает процедуру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контроля.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2. Задания утверждаются г</w:t>
      </w:r>
      <w:r>
        <w:rPr>
          <w:rFonts w:ascii="Arial" w:hAnsi="Arial" w:cs="Arial"/>
          <w:lang w:eastAsia="ar-SA"/>
        </w:rPr>
        <w:t xml:space="preserve">лавой  </w:t>
      </w:r>
      <w:proofErr w:type="spellStart"/>
      <w:r>
        <w:rPr>
          <w:rFonts w:ascii="Arial" w:hAnsi="Arial" w:cs="Arial"/>
          <w:lang w:eastAsia="ar-SA"/>
        </w:rPr>
        <w:t>Верхнекурмоярского</w:t>
      </w:r>
      <w:proofErr w:type="spellEnd"/>
      <w:r w:rsidRPr="00181C39">
        <w:rPr>
          <w:rFonts w:ascii="Arial" w:hAnsi="Arial" w:cs="Arial"/>
          <w:b/>
          <w:lang w:eastAsia="ar-SA"/>
        </w:rPr>
        <w:t xml:space="preserve"> </w:t>
      </w:r>
      <w:r w:rsidRPr="00181C39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Pr="00181C39">
        <w:rPr>
          <w:rFonts w:ascii="Arial" w:hAnsi="Arial" w:cs="Arial"/>
          <w:lang w:eastAsia="ar-SA"/>
        </w:rPr>
        <w:t>Котельниковского</w:t>
      </w:r>
      <w:proofErr w:type="spellEnd"/>
      <w:r w:rsidRPr="00181C39">
        <w:rPr>
          <w:rFonts w:ascii="Arial" w:hAnsi="Arial" w:cs="Arial"/>
          <w:lang w:eastAsia="ar-SA"/>
        </w:rPr>
        <w:t xml:space="preserve"> муниципального района.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3. Задание содержит: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цель и предмет осмотра, обследования, исследования, измерения, наблюдения (далее - мероприятия);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 xml:space="preserve">- фамилии, имена, отчества, должности должностных лиц администрации </w:t>
      </w:r>
      <w:proofErr w:type="spellStart"/>
      <w:r>
        <w:rPr>
          <w:rFonts w:ascii="Arial" w:hAnsi="Arial" w:cs="Arial"/>
          <w:lang w:eastAsia="ar-SA"/>
        </w:rPr>
        <w:t>Верхнекурмоярского</w:t>
      </w:r>
      <w:proofErr w:type="spellEnd"/>
      <w:r w:rsidRPr="00181C39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181C39">
        <w:rPr>
          <w:rFonts w:ascii="Arial" w:hAnsi="Arial" w:cs="Arial"/>
          <w:lang w:eastAsia="ar-SA"/>
        </w:rPr>
        <w:t>Котельниковского</w:t>
      </w:r>
      <w:proofErr w:type="spellEnd"/>
      <w:r w:rsidRPr="00181C39">
        <w:rPr>
          <w:rFonts w:ascii="Arial" w:hAnsi="Arial" w:cs="Arial"/>
          <w:lang w:eastAsia="ar-SA"/>
        </w:rPr>
        <w:t xml:space="preserve"> муниципального района, уполномоченных на проведение мероприятия;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место мероприятия;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маршрут мероприятия;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даты начала и окончания проведения мероприятия.</w:t>
      </w:r>
    </w:p>
    <w:p w:rsid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 xml:space="preserve">4. </w:t>
      </w:r>
      <w:hyperlink w:anchor="P74" w:history="1">
        <w:r w:rsidRPr="00181C39">
          <w:rPr>
            <w:rFonts w:ascii="Arial" w:hAnsi="Arial" w:cs="Arial"/>
            <w:lang w:eastAsia="ar-SA"/>
          </w:rPr>
          <w:t>Задание</w:t>
        </w:r>
      </w:hyperlink>
      <w:r w:rsidRPr="00181C39">
        <w:rPr>
          <w:rFonts w:ascii="Arial" w:hAnsi="Arial" w:cs="Arial"/>
          <w:lang w:eastAsia="ar-SA"/>
        </w:rPr>
        <w:t xml:space="preserve"> на проведение мероприятия по контролю без взаимодействия с юридическими лицами, индивидуальными предпринимателями при осуществлении муниципального контроля оформляется по форме в соответствии с приложе</w:t>
      </w:r>
      <w:r>
        <w:rPr>
          <w:rFonts w:ascii="Arial" w:hAnsi="Arial" w:cs="Arial"/>
          <w:lang w:eastAsia="ar-SA"/>
        </w:rPr>
        <w:t>нием №</w:t>
      </w:r>
      <w:r w:rsidRPr="00181C39">
        <w:rPr>
          <w:rFonts w:ascii="Arial" w:hAnsi="Arial" w:cs="Arial"/>
          <w:lang w:eastAsia="ar-SA"/>
        </w:rPr>
        <w:t xml:space="preserve"> 2.</w:t>
      </w:r>
    </w:p>
    <w:p w:rsidR="00AB6CCB" w:rsidRPr="00181C39" w:rsidRDefault="00AB6CCB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AB6CCB">
        <w:rPr>
          <w:rFonts w:ascii="Arial" w:hAnsi="Arial" w:cs="Arial"/>
          <w:lang w:eastAsia="ar-SA"/>
        </w:rPr>
        <w:t xml:space="preserve"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</w:t>
      </w:r>
      <w:r>
        <w:rPr>
          <w:rFonts w:ascii="Arial" w:hAnsi="Arial" w:cs="Arial"/>
          <w:lang w:eastAsia="ar-SA"/>
        </w:rPr>
        <w:t xml:space="preserve">№ </w:t>
      </w:r>
      <w:r w:rsidRPr="00AB6CCB">
        <w:rPr>
          <w:rFonts w:ascii="Arial" w:hAnsi="Arial" w:cs="Arial"/>
          <w:lang w:eastAsia="ar-SA"/>
        </w:rPr>
        <w:t>3 к настоящему Порядку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 xml:space="preserve">5. При принятии решений о проведении мероприятий учитывается информация, поступившая в администрацию </w:t>
      </w:r>
      <w:proofErr w:type="spellStart"/>
      <w:r>
        <w:rPr>
          <w:rFonts w:ascii="Arial" w:hAnsi="Arial" w:cs="Arial"/>
          <w:lang w:eastAsia="ar-SA"/>
        </w:rPr>
        <w:t>Верхнекурмоярского</w:t>
      </w:r>
      <w:proofErr w:type="spellEnd"/>
      <w:r w:rsidRPr="00181C39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181C39">
        <w:rPr>
          <w:rFonts w:ascii="Arial" w:hAnsi="Arial" w:cs="Arial"/>
          <w:lang w:eastAsia="ar-SA"/>
        </w:rPr>
        <w:t>Котельниковского</w:t>
      </w:r>
      <w:proofErr w:type="spellEnd"/>
      <w:r w:rsidRPr="00181C39">
        <w:rPr>
          <w:rFonts w:ascii="Arial" w:hAnsi="Arial" w:cs="Arial"/>
          <w:lang w:eastAsia="ar-SA"/>
        </w:rPr>
        <w:t xml:space="preserve"> муниципального района от: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граждан и организаций;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средств массовой информации, в том числе посредством информационно-телекоммуникационной сети Интернет;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lastRenderedPageBreak/>
        <w:t>- федеральных органов исполнительной власти и их территориальных органов;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органов государственной власти Волгоградской области;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органов местного самоуправления Волгоградской области;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от правоохранительных органов;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органов прокуратуры;</w:t>
      </w:r>
    </w:p>
    <w:p w:rsidR="00181C39" w:rsidRPr="00181C39" w:rsidRDefault="00181C39" w:rsidP="00181C39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eastAsia="ar-SA"/>
        </w:rPr>
      </w:pPr>
      <w:r w:rsidRPr="00181C39">
        <w:rPr>
          <w:rFonts w:ascii="Arial" w:hAnsi="Arial" w:cs="Arial"/>
          <w:lang w:eastAsia="ar-SA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  <w:lang w:eastAsia="ar-SA"/>
        </w:rPr>
      </w:pPr>
    </w:p>
    <w:p w:rsidR="00181C39" w:rsidRPr="00181C39" w:rsidRDefault="00181C39" w:rsidP="00AB6CCB">
      <w:pPr>
        <w:pageBreakBefore/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</w:t>
      </w:r>
      <w:r w:rsidRPr="00181C39">
        <w:rPr>
          <w:rFonts w:ascii="Arial" w:hAnsi="Arial" w:cs="Arial"/>
        </w:rPr>
        <w:t xml:space="preserve"> 2</w:t>
      </w:r>
    </w:p>
    <w:p w:rsidR="00181C39" w:rsidRPr="00181C39" w:rsidRDefault="00181C39" w:rsidP="00181C3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к постановлению администрации </w:t>
      </w:r>
    </w:p>
    <w:p w:rsidR="00181C39" w:rsidRPr="00181C39" w:rsidRDefault="00181C39" w:rsidP="00181C39">
      <w:pPr>
        <w:widowControl w:val="0"/>
        <w:autoSpaceDE w:val="0"/>
        <w:autoSpaceDN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Верхнекурмоярского</w:t>
      </w:r>
      <w:proofErr w:type="spellEnd"/>
      <w:r w:rsidRPr="00181C39">
        <w:rPr>
          <w:rFonts w:ascii="Arial" w:hAnsi="Arial" w:cs="Arial"/>
        </w:rPr>
        <w:t xml:space="preserve"> сельского поселения </w:t>
      </w:r>
    </w:p>
    <w:p w:rsidR="00181C39" w:rsidRPr="00181C39" w:rsidRDefault="00181C39" w:rsidP="00181C39">
      <w:pPr>
        <w:widowControl w:val="0"/>
        <w:autoSpaceDE w:val="0"/>
        <w:autoSpaceDN w:val="0"/>
        <w:jc w:val="right"/>
        <w:rPr>
          <w:rFonts w:ascii="Arial" w:hAnsi="Arial" w:cs="Arial"/>
        </w:rPr>
      </w:pPr>
      <w:proofErr w:type="spellStart"/>
      <w:r w:rsidRPr="00181C39">
        <w:rPr>
          <w:rFonts w:ascii="Arial" w:hAnsi="Arial" w:cs="Arial"/>
        </w:rPr>
        <w:t>Котельниковского</w:t>
      </w:r>
      <w:proofErr w:type="spellEnd"/>
      <w:r w:rsidRPr="00181C39">
        <w:rPr>
          <w:rFonts w:ascii="Arial" w:hAnsi="Arial" w:cs="Arial"/>
        </w:rPr>
        <w:t xml:space="preserve"> муниципального района </w:t>
      </w:r>
    </w:p>
    <w:p w:rsidR="00181C39" w:rsidRPr="00181C39" w:rsidRDefault="00181C39" w:rsidP="00181C39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Волгоградской области от </w:t>
      </w:r>
      <w:r w:rsidR="00C23A9E">
        <w:rPr>
          <w:rFonts w:ascii="Arial" w:hAnsi="Arial" w:cs="Arial"/>
        </w:rPr>
        <w:t>10.12.2019 №44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0" w:name="P74"/>
      <w:bookmarkEnd w:id="0"/>
      <w:r w:rsidRPr="00181C39">
        <w:rPr>
          <w:rFonts w:ascii="Arial" w:hAnsi="Arial" w:cs="Arial"/>
        </w:rPr>
        <w:t>Задание</w:t>
      </w:r>
    </w:p>
    <w:p w:rsidR="00181C39" w:rsidRPr="00181C39" w:rsidRDefault="00181C39" w:rsidP="00181C3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на проведение мероприятий по контролю </w:t>
      </w:r>
    </w:p>
    <w:p w:rsidR="00181C39" w:rsidRPr="00181C39" w:rsidRDefault="00181C39" w:rsidP="00181C3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81C39">
        <w:rPr>
          <w:rFonts w:ascii="Arial" w:hAnsi="Arial" w:cs="Arial"/>
        </w:rPr>
        <w:t>без взаимодействия с юридическими лицами, индивидуальными предпринимателями при осуществлении муниципального контроля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Pr="00181C39">
        <w:rPr>
          <w:rFonts w:ascii="Arial" w:hAnsi="Arial" w:cs="Arial"/>
        </w:rPr>
        <w:t xml:space="preserve"> _____________                                     от ____________ 20__ г.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Выдано 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81C39">
        <w:rPr>
          <w:rFonts w:ascii="Arial" w:hAnsi="Arial" w:cs="Arial"/>
        </w:rPr>
        <w:t>(должность, Ф.И.О. должностного лица)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Срок исполнения задания: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с _________________ 20__ г. по ________________ 20__ г.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Целью  мероприятия является обнаружение нарушений  требований  законодательства, а также   выявление  лиц,  совершивших  данные  противоправные  действия, на территории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 w:rsidRPr="00181C39">
        <w:rPr>
          <w:rFonts w:ascii="Arial" w:hAnsi="Arial" w:cs="Arial"/>
        </w:rPr>
        <w:t xml:space="preserve"> сельского поселения </w:t>
      </w:r>
      <w:proofErr w:type="spellStart"/>
      <w:r w:rsidRPr="00181C39">
        <w:rPr>
          <w:rFonts w:ascii="Arial" w:hAnsi="Arial" w:cs="Arial"/>
        </w:rPr>
        <w:t>Котельниковского</w:t>
      </w:r>
      <w:proofErr w:type="spellEnd"/>
      <w:r w:rsidRPr="00181C39">
        <w:rPr>
          <w:rFonts w:ascii="Arial" w:hAnsi="Arial" w:cs="Arial"/>
        </w:rPr>
        <w:t xml:space="preserve"> муниципального района: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Предметом мероприятия является      соблюдение     обязательных     требований, установленных законодательством в области ______________________ </w:t>
      </w:r>
    </w:p>
    <w:p w:rsidR="00181C39" w:rsidRPr="00181C39" w:rsidRDefault="00181C39" w:rsidP="00181C39">
      <w:pPr>
        <w:widowControl w:val="0"/>
        <w:autoSpaceDE w:val="0"/>
        <w:autoSpaceDN w:val="0"/>
        <w:ind w:left="4248" w:firstLine="708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(область законодательства,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_____________________________________________________________________.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например, обеспечение сохранности дорог местного значения, соблюдение требований в области экологии, торговая деятельность, и т.д.)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В  рамках  осуществления  мероприятия по контролю необходимо выполнить следующее: 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а) осуществить выезд на место проведения мероприятия;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б) провести мероприятие в виде ________________________________________ </w:t>
      </w:r>
    </w:p>
    <w:p w:rsidR="00181C39" w:rsidRPr="00181C39" w:rsidRDefault="00181C39" w:rsidP="00181C39">
      <w:pPr>
        <w:widowControl w:val="0"/>
        <w:autoSpaceDE w:val="0"/>
        <w:autoSpaceDN w:val="0"/>
        <w:ind w:left="3540" w:firstLine="708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(вид мероприятия - осмотр, обследование,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_____________________________________________________________________;</w:t>
      </w:r>
    </w:p>
    <w:p w:rsidR="00181C39" w:rsidRPr="00181C39" w:rsidRDefault="00181C39" w:rsidP="00181C39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181C39">
        <w:rPr>
          <w:rFonts w:ascii="Arial" w:hAnsi="Arial" w:cs="Arial"/>
        </w:rPr>
        <w:t>исследование, измерение, наблюдение, вид объекта,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место его нахождения (при отсутствии адреса - привязка к местности);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полное и (в случае если имеется) сокращенное наименование, в том числе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фирменное наименование, адрес (место нахождения) юридического лица,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государственный регистрационный номер записи о государственной регистрации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                  юридического лица,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lastRenderedPageBreak/>
        <w:t xml:space="preserve">   фамилия, имя и (в случае если имеется) отчество, адрес осуществления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                     деятельности,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регистрация индивидуального предпринимателя, идентификационный номер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                  налогоплательщика)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в) провести анализ выявленных нарушений;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г) составить акт обследования;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д) в  случаях  выявления  фактов  несоблюдения обязательных требований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законодательства принять меры к виновным лицам в соответствии с требованиями действующего законодательства.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Маршрут мероприятия: 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______________________________________________________________________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Задание выдал:</w:t>
      </w:r>
    </w:p>
    <w:p w:rsidR="00181C39" w:rsidRPr="00181C39" w:rsidRDefault="00181C39" w:rsidP="00181C39">
      <w:pPr>
        <w:widowControl w:val="0"/>
        <w:autoSpaceDE w:val="0"/>
        <w:autoSpaceDN w:val="0"/>
        <w:ind w:left="354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____________    ____________________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                                  (подпись)            (Ф.И.О.)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Задание получил: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>_________________________  ______________   ____________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181C39">
        <w:rPr>
          <w:rFonts w:ascii="Arial" w:hAnsi="Arial" w:cs="Arial"/>
        </w:rPr>
        <w:t xml:space="preserve">       (должность)           (Ф.И.О.)        (подпись)</w:t>
      </w:r>
    </w:p>
    <w:p w:rsidR="00181C39" w:rsidRPr="00181C39" w:rsidRDefault="007F403A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181C39" w:rsidRDefault="00181C39" w:rsidP="00181C3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81C39" w:rsidRPr="00AE34E3" w:rsidRDefault="00181C39" w:rsidP="00AE34E3">
      <w:pPr>
        <w:pStyle w:val="ConsPlusNormal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E34E3" w:rsidRPr="00AE34E3" w:rsidRDefault="00AE34E3" w:rsidP="00AE34E3">
      <w:pPr>
        <w:pStyle w:val="ConsPlusNormal"/>
        <w:jc w:val="center"/>
        <w:rPr>
          <w:rFonts w:ascii="Arial" w:hAnsi="Arial" w:cs="Arial"/>
          <w:sz w:val="21"/>
          <w:szCs w:val="21"/>
          <w:lang w:eastAsia="ar-SA"/>
        </w:rPr>
      </w:pPr>
    </w:p>
    <w:p w:rsidR="00AE34E3" w:rsidRDefault="00AE34E3"/>
    <w:p w:rsidR="00AE34E3" w:rsidRDefault="00AE34E3"/>
    <w:p w:rsidR="00AE34E3" w:rsidRDefault="00AE34E3"/>
    <w:p w:rsidR="00AB6CCB" w:rsidRDefault="00AB6CCB" w:rsidP="007F403A">
      <w:pPr>
        <w:pStyle w:val="ConsPlusNormal"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</w:p>
    <w:p w:rsidR="00AB6CCB" w:rsidRPr="00AB5215" w:rsidRDefault="00AB6CCB" w:rsidP="00AB6CCB">
      <w:pPr>
        <w:pStyle w:val="ConsPlusNormal"/>
        <w:pageBreakBefore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AB5215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</w:t>
      </w:r>
      <w:r w:rsidR="00AB5215" w:rsidRPr="00AB5215">
        <w:rPr>
          <w:rFonts w:ascii="Arial" w:hAnsi="Arial" w:cs="Arial"/>
          <w:sz w:val="24"/>
          <w:szCs w:val="24"/>
          <w:lang w:eastAsia="ar-SA"/>
        </w:rPr>
        <w:t xml:space="preserve">№ </w:t>
      </w:r>
      <w:r w:rsidRPr="00AB5215">
        <w:rPr>
          <w:rFonts w:ascii="Arial" w:hAnsi="Arial" w:cs="Arial"/>
          <w:sz w:val="24"/>
          <w:szCs w:val="24"/>
          <w:lang w:eastAsia="ar-SA"/>
        </w:rPr>
        <w:t>3</w:t>
      </w:r>
    </w:p>
    <w:p w:rsidR="00AB6CCB" w:rsidRPr="00AB5215" w:rsidRDefault="00AB6CCB" w:rsidP="00AB6CCB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AB5215">
        <w:rPr>
          <w:rFonts w:ascii="Arial" w:hAnsi="Arial" w:cs="Arial"/>
          <w:sz w:val="24"/>
          <w:szCs w:val="24"/>
          <w:lang w:eastAsia="ar-SA"/>
        </w:rPr>
        <w:t xml:space="preserve">к постановлению администрации </w:t>
      </w:r>
    </w:p>
    <w:p w:rsidR="00AB6CCB" w:rsidRPr="00AB5215" w:rsidRDefault="00AB6CCB" w:rsidP="00AB6CCB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AB5215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AB5215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AB6CCB" w:rsidRPr="00AB5215" w:rsidRDefault="00AB6CCB" w:rsidP="00AB6CCB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AB5215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B5215">
        <w:rPr>
          <w:rFonts w:ascii="Arial" w:hAnsi="Arial" w:cs="Arial"/>
          <w:sz w:val="24"/>
          <w:szCs w:val="24"/>
          <w:lang w:eastAsia="ar-SA"/>
        </w:rPr>
        <w:t xml:space="preserve"> муниципального района </w:t>
      </w:r>
    </w:p>
    <w:p w:rsidR="00AB6CCB" w:rsidRPr="00AB5215" w:rsidRDefault="00C23A9E" w:rsidP="00AB6CCB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Волгоградской области от 10.12.2019 №44</w:t>
      </w:r>
      <w:r w:rsidR="00AB6CCB" w:rsidRPr="00AB5215">
        <w:rPr>
          <w:rFonts w:ascii="Arial" w:hAnsi="Arial" w:cs="Arial"/>
          <w:sz w:val="24"/>
          <w:szCs w:val="24"/>
          <w:lang w:eastAsia="ar-SA"/>
        </w:rPr>
        <w:t> </w:t>
      </w:r>
    </w:p>
    <w:p w:rsidR="00AB6CCB" w:rsidRDefault="00AB6CCB" w:rsidP="00AB6CCB">
      <w:pPr>
        <w:pStyle w:val="ConsPlusNormal"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</w:p>
    <w:p w:rsidR="00AB6CCB" w:rsidRPr="00AB6CCB" w:rsidRDefault="00AB6CCB" w:rsidP="00AB6CCB">
      <w:pPr>
        <w:pStyle w:val="ConsPlusNormal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AB6CCB">
        <w:rPr>
          <w:rFonts w:ascii="Arial" w:hAnsi="Arial" w:cs="Arial"/>
          <w:sz w:val="24"/>
          <w:szCs w:val="24"/>
          <w:lang w:eastAsia="ar-SA"/>
        </w:rPr>
        <w:t>Журнал мероприятий по контролю без взаимодействия с</w:t>
      </w:r>
    </w:p>
    <w:p w:rsidR="00AB6CCB" w:rsidRPr="00AB6CCB" w:rsidRDefault="00AB6CCB" w:rsidP="00AB6CCB">
      <w:pPr>
        <w:pStyle w:val="ConsPlusNormal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AB6CCB">
        <w:rPr>
          <w:rFonts w:ascii="Arial" w:hAnsi="Arial" w:cs="Arial"/>
          <w:sz w:val="24"/>
          <w:szCs w:val="24"/>
          <w:lang w:eastAsia="ar-SA"/>
        </w:rPr>
        <w:t>юридическими лицами, индивидуальными предпринимателями</w:t>
      </w:r>
    </w:p>
    <w:p w:rsidR="00AB6CCB" w:rsidRPr="00AB6CCB" w:rsidRDefault="00AB6CCB" w:rsidP="00AB6CCB">
      <w:pPr>
        <w:pStyle w:val="ConsPlusNormal"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  <w:r w:rsidRPr="00AB6CCB">
        <w:rPr>
          <w:rFonts w:ascii="Arial" w:hAnsi="Arial" w:cs="Arial"/>
          <w:sz w:val="21"/>
          <w:szCs w:val="21"/>
          <w:lang w:eastAsia="ar-SA"/>
        </w:rPr>
        <w:t> </w:t>
      </w: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113"/>
        <w:gridCol w:w="1417"/>
        <w:gridCol w:w="1137"/>
        <w:gridCol w:w="1278"/>
        <w:gridCol w:w="1840"/>
        <w:gridCol w:w="1139"/>
        <w:gridCol w:w="848"/>
      </w:tblGrid>
      <w:tr w:rsidR="00AB6CCB" w:rsidRPr="00AB6CCB" w:rsidTr="00AB6CCB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N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Дата и номер задания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проведении мероприятия, отметка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вручении (подпись)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Сведения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должностном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лице,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осуществившем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мероприятие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Дата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(период)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проведения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мероприятия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Место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расположения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объекта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(адрес, сведения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регистрации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(при наличии)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Правообладатель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объекта (фактический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пользователь)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сведения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правоустанавливающих документах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(при наличии)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Сведения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результатах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мероприятия,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номер акта,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отметка о передаче материала лицу, выдавшему задание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Сведения</w:t>
            </w:r>
          </w:p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B6CCB">
              <w:rPr>
                <w:rFonts w:ascii="Arial" w:hAnsi="Arial" w:cs="Arial"/>
                <w:sz w:val="18"/>
                <w:szCs w:val="18"/>
                <w:lang w:eastAsia="ar-SA"/>
              </w:rPr>
              <w:t>о хранении (передаче) результатов мероприятия</w:t>
            </w:r>
          </w:p>
        </w:tc>
      </w:tr>
      <w:tr w:rsidR="00AB6CCB" w:rsidRPr="00AB6CCB" w:rsidTr="00AB6CCB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B6CCB" w:rsidRPr="00AB6CCB" w:rsidRDefault="00AB6CCB" w:rsidP="00AB6CCB">
            <w:pPr>
              <w:pStyle w:val="ConsPlusNormal"/>
              <w:jc w:val="right"/>
              <w:outlineLvl w:val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AB6CCB">
              <w:rPr>
                <w:rFonts w:ascii="Arial" w:hAnsi="Arial" w:cs="Arial"/>
                <w:sz w:val="21"/>
                <w:szCs w:val="21"/>
                <w:lang w:eastAsia="ar-SA"/>
              </w:rPr>
              <w:t> </w:t>
            </w:r>
          </w:p>
        </w:tc>
      </w:tr>
    </w:tbl>
    <w:p w:rsidR="00AB6CCB" w:rsidRPr="00AB6CCB" w:rsidRDefault="00AB6CCB" w:rsidP="00AB6CCB">
      <w:pPr>
        <w:pStyle w:val="ConsPlusNormal"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  <w:r w:rsidRPr="00AB6CCB">
        <w:rPr>
          <w:rFonts w:ascii="Arial" w:hAnsi="Arial" w:cs="Arial"/>
          <w:sz w:val="21"/>
          <w:szCs w:val="21"/>
          <w:lang w:eastAsia="ar-SA"/>
        </w:rPr>
        <w:t> </w:t>
      </w:r>
    </w:p>
    <w:p w:rsidR="00AB6CCB" w:rsidRDefault="00AB6CCB" w:rsidP="007F403A">
      <w:pPr>
        <w:pStyle w:val="ConsPlusNormal"/>
        <w:jc w:val="right"/>
        <w:outlineLvl w:val="0"/>
        <w:rPr>
          <w:rFonts w:ascii="Arial" w:hAnsi="Arial" w:cs="Arial"/>
          <w:sz w:val="21"/>
          <w:szCs w:val="21"/>
          <w:lang w:eastAsia="ar-SA"/>
        </w:rPr>
      </w:pPr>
    </w:p>
    <w:p w:rsidR="007F403A" w:rsidRPr="00AB5215" w:rsidRDefault="007F403A" w:rsidP="00AB6CCB">
      <w:pPr>
        <w:pStyle w:val="ConsPlusNormal"/>
        <w:pageBreakBefore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AB5215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AB6CCB" w:rsidRPr="00AB5215">
        <w:rPr>
          <w:rFonts w:ascii="Arial" w:hAnsi="Arial" w:cs="Arial"/>
          <w:sz w:val="24"/>
          <w:szCs w:val="24"/>
          <w:lang w:eastAsia="ar-SA"/>
        </w:rPr>
        <w:t>4</w:t>
      </w:r>
    </w:p>
    <w:p w:rsidR="007F403A" w:rsidRPr="00AB5215" w:rsidRDefault="007F403A" w:rsidP="007F403A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AB5215">
        <w:rPr>
          <w:rFonts w:ascii="Arial" w:hAnsi="Arial" w:cs="Arial"/>
          <w:sz w:val="24"/>
          <w:szCs w:val="24"/>
          <w:lang w:eastAsia="ar-SA"/>
        </w:rPr>
        <w:t xml:space="preserve">к постановлению администрации </w:t>
      </w:r>
    </w:p>
    <w:p w:rsidR="007F403A" w:rsidRPr="00AB5215" w:rsidRDefault="007F403A" w:rsidP="007F403A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AB5215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AB5215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7F403A" w:rsidRPr="00AB5215" w:rsidRDefault="007F403A" w:rsidP="007F403A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AB5215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B5215">
        <w:rPr>
          <w:rFonts w:ascii="Arial" w:hAnsi="Arial" w:cs="Arial"/>
          <w:sz w:val="24"/>
          <w:szCs w:val="24"/>
          <w:lang w:eastAsia="ar-SA"/>
        </w:rPr>
        <w:t xml:space="preserve"> муниципального района </w:t>
      </w:r>
    </w:p>
    <w:p w:rsidR="007F403A" w:rsidRPr="00AB5215" w:rsidRDefault="00C23A9E" w:rsidP="007F403A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Волгоградской области от 10.12.2019 №44</w:t>
      </w:r>
    </w:p>
    <w:p w:rsidR="007F403A" w:rsidRDefault="007F403A" w:rsidP="007F403A">
      <w:pPr>
        <w:jc w:val="right"/>
      </w:pPr>
    </w:p>
    <w:p w:rsidR="007F403A" w:rsidRDefault="007F403A"/>
    <w:p w:rsidR="007F403A" w:rsidRDefault="007F403A"/>
    <w:p w:rsidR="007F403A" w:rsidRDefault="007F403A" w:rsidP="007F403A">
      <w:pPr>
        <w:jc w:val="center"/>
        <w:rPr>
          <w:rFonts w:asciiTheme="minorBidi" w:hAnsiTheme="minorBidi" w:cstheme="minorBidi"/>
        </w:rPr>
      </w:pPr>
      <w:r>
        <w:t xml:space="preserve"> </w:t>
      </w:r>
      <w:r>
        <w:rPr>
          <w:rFonts w:asciiTheme="minorBidi" w:hAnsiTheme="minorBidi" w:cstheme="minorBidi"/>
        </w:rPr>
        <w:t xml:space="preserve">Порядок </w:t>
      </w:r>
    </w:p>
    <w:p w:rsidR="007F403A" w:rsidRPr="007F403A" w:rsidRDefault="007F403A" w:rsidP="007F403A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оформления результатов мероприятий при осуществлении муниципального контроля</w:t>
      </w:r>
    </w:p>
    <w:p w:rsidR="007F403A" w:rsidRDefault="007F403A"/>
    <w:p w:rsidR="007F403A" w:rsidRPr="00D91749" w:rsidRDefault="007F403A" w:rsidP="007F403A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1. Настоящий Порядок устанавливает процедуру оформления результатов мероприятий при осуществлении муниципального контроля.</w:t>
      </w:r>
    </w:p>
    <w:p w:rsidR="007F403A" w:rsidRPr="00D91749" w:rsidRDefault="007F403A" w:rsidP="007F403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2. По окончании проведения мероприятия должностными лицами </w:t>
      </w:r>
      <w:r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9174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9174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91749">
        <w:rPr>
          <w:rFonts w:ascii="Arial" w:hAnsi="Arial" w:cs="Arial"/>
          <w:sz w:val="24"/>
          <w:szCs w:val="24"/>
          <w:lang w:eastAsia="ar-SA"/>
        </w:rPr>
        <w:t xml:space="preserve"> муниципального района, осуществлявшими проведение мероприятия, составляется акт о результатах мероприятия (мероприятий) с указанием его вида (осмотр, обследование, исследование, измерение, наблюдение).</w:t>
      </w:r>
    </w:p>
    <w:p w:rsidR="007F403A" w:rsidRPr="00D91749" w:rsidRDefault="007F403A" w:rsidP="007F403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3. </w:t>
      </w:r>
      <w:hyperlink w:anchor="P176" w:history="1">
        <w:r w:rsidRPr="00D91749">
          <w:rPr>
            <w:rFonts w:ascii="Arial" w:hAnsi="Arial" w:cs="Arial"/>
            <w:sz w:val="24"/>
            <w:szCs w:val="24"/>
            <w:lang w:eastAsia="ar-SA"/>
          </w:rPr>
          <w:t>Акт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о результатах мероприятия (мероприятий), далее – акт, оформляется по форм</w:t>
      </w:r>
      <w:r>
        <w:rPr>
          <w:rFonts w:ascii="Arial" w:hAnsi="Arial" w:cs="Arial"/>
          <w:sz w:val="24"/>
          <w:szCs w:val="24"/>
          <w:lang w:eastAsia="ar-SA"/>
        </w:rPr>
        <w:t>е в соответствии с приложением №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B6CCB">
        <w:rPr>
          <w:rFonts w:ascii="Arial" w:hAnsi="Arial" w:cs="Arial"/>
          <w:sz w:val="24"/>
          <w:szCs w:val="24"/>
          <w:lang w:eastAsia="ar-SA"/>
        </w:rPr>
        <w:t>5</w:t>
      </w:r>
      <w:r w:rsidRPr="00D91749">
        <w:rPr>
          <w:rFonts w:ascii="Arial" w:hAnsi="Arial" w:cs="Arial"/>
          <w:sz w:val="24"/>
          <w:szCs w:val="24"/>
          <w:lang w:eastAsia="ar-SA"/>
        </w:rPr>
        <w:t>.</w:t>
      </w:r>
    </w:p>
    <w:p w:rsidR="007F403A" w:rsidRPr="00D91749" w:rsidRDefault="007F403A" w:rsidP="007F403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4. Текст акта условно должен быть разделен на вступительную, констатирующую и заключительную части.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Вступительная часть акта должна содержать следующие сведения: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дата, время и место проведения мероприятия, его вид (осмотр, обследование, исследование, измерение, наблюдение);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наименование органа, осуществляющего мероприятия;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дата и номер задания, на основании которого проведено мероприятие;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наименование обследуемых объектов, место их нахождения (при отсутствии адреса - привязка к местности);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полное и (в случае если имеется) сокращенное наименование, в том числе фирменное наименование, адрес (место нахождения) юридического лица, государственный регистрационный номер записи о государственной регистрации юридического лица, фамилия, имя и (в случае если имеется) отчество индивидуального предпринимателя.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В констатирующей части акта следует привести краткие сведения о проведенном обследовании, в том числе: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продолжительность мероприятия;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должность, фамилию, имя и отчество должностного лица, составившего акт;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должность, фамилию, имя и отчество лица, проводившего мероприятие;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фамилию, имя, отчество, должность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присутствовавшего при проведении мероприятия;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- информацию о нарушениях и недостатках, выявленных и (или) устраненных в период проведения мероприятия.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В заключительной части акта формулируются выводы по результатам проведения мероприятия.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В акте отражается информация о применении фото- и (или) видеосъемки, о составлении планов, схем, </w:t>
      </w:r>
      <w:proofErr w:type="spellStart"/>
      <w:r w:rsidRPr="00D91749">
        <w:rPr>
          <w:rFonts w:ascii="Arial" w:hAnsi="Arial" w:cs="Arial"/>
          <w:sz w:val="24"/>
          <w:szCs w:val="24"/>
          <w:lang w:eastAsia="ar-SA"/>
        </w:rPr>
        <w:t>фототаблиц</w:t>
      </w:r>
      <w:proofErr w:type="spellEnd"/>
      <w:r w:rsidRPr="00D91749">
        <w:rPr>
          <w:rFonts w:ascii="Arial" w:hAnsi="Arial" w:cs="Arial"/>
          <w:sz w:val="24"/>
          <w:szCs w:val="24"/>
          <w:lang w:eastAsia="ar-SA"/>
        </w:rPr>
        <w:t>, которые являются приложением к акту.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5. Акт оформляется в течение 1 рабочего дня после завершения мероприятия.</w:t>
      </w:r>
    </w:p>
    <w:p w:rsidR="007F403A" w:rsidRPr="00D91749" w:rsidRDefault="007F403A" w:rsidP="007F403A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>Копия акта с копиями приложений по требованию вручается гражданину,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совместно с которым проводилось мероприятие, или, в случае поступления запроса о предоставлении акта, направляется заказным почтовым отправлением с уведомлением о вручении, которое приобщается к экземпляру акта.</w:t>
      </w:r>
    </w:p>
    <w:p w:rsidR="007F403A" w:rsidRPr="00D91749" w:rsidRDefault="007F403A" w:rsidP="007F403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91749">
        <w:rPr>
          <w:rFonts w:ascii="Arial" w:hAnsi="Arial" w:cs="Arial"/>
          <w:sz w:val="24"/>
          <w:szCs w:val="24"/>
          <w:lang w:eastAsia="ar-SA"/>
        </w:rPr>
        <w:t xml:space="preserve">6. В случае выявления при проведении мероприятия обязательных требований по устранению нарушений законодательства, в том числе установленных муниципальными правовыми актами, должностные лица </w:t>
      </w:r>
      <w:proofErr w:type="spellStart"/>
      <w:r w:rsidR="00A32996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9174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9174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9174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принимают в пределах своей компетенции меры по пресечению таких нарушений, а также направляют в письменной форме главе </w:t>
      </w:r>
      <w:proofErr w:type="spellStart"/>
      <w:r w:rsidR="00A32996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9174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9174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9174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D91749">
          <w:rPr>
            <w:rFonts w:ascii="Arial" w:hAnsi="Arial" w:cs="Arial"/>
            <w:sz w:val="24"/>
            <w:szCs w:val="24"/>
            <w:lang w:eastAsia="ar-SA"/>
          </w:rPr>
          <w:t>пункте 2 части 2 статьи 10</w:t>
        </w:r>
      </w:hyperlink>
      <w:r w:rsidRPr="00D91749">
        <w:rPr>
          <w:rFonts w:ascii="Arial" w:hAnsi="Arial" w:cs="Arial"/>
          <w:sz w:val="24"/>
          <w:szCs w:val="24"/>
          <w:lang w:eastAsia="ar-SA"/>
        </w:rPr>
        <w:t xml:space="preserve"> Федерального закона от 26.12.2008 г. </w:t>
      </w:r>
      <w:r w:rsidR="00A32996">
        <w:rPr>
          <w:rFonts w:ascii="Arial" w:hAnsi="Arial" w:cs="Arial"/>
          <w:sz w:val="24"/>
          <w:szCs w:val="24"/>
          <w:lang w:eastAsia="ar-SA"/>
        </w:rPr>
        <w:t>№</w:t>
      </w:r>
      <w:r w:rsidRPr="00D91749">
        <w:rPr>
          <w:rFonts w:ascii="Arial" w:hAnsi="Arial" w:cs="Arial"/>
          <w:sz w:val="24"/>
          <w:szCs w:val="24"/>
          <w:lang w:eastAsia="ar-SA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F403A" w:rsidRPr="00D91749" w:rsidRDefault="007F403A" w:rsidP="007F403A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7F403A" w:rsidRDefault="007F403A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Pr="00AB5215" w:rsidRDefault="00A32996" w:rsidP="00AB6CCB">
      <w:pPr>
        <w:pageBreakBefore/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AB5215">
        <w:rPr>
          <w:rFonts w:ascii="Arial" w:hAnsi="Arial" w:cs="Arial"/>
        </w:rPr>
        <w:lastRenderedPageBreak/>
        <w:t xml:space="preserve">Приложение № </w:t>
      </w:r>
      <w:r w:rsidR="00AB6CCB" w:rsidRPr="00AB5215">
        <w:rPr>
          <w:rFonts w:ascii="Arial" w:hAnsi="Arial" w:cs="Arial"/>
        </w:rPr>
        <w:t>5</w:t>
      </w:r>
    </w:p>
    <w:p w:rsidR="00A32996" w:rsidRPr="00AB5215" w:rsidRDefault="00A32996" w:rsidP="00A329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AB5215">
        <w:rPr>
          <w:rFonts w:ascii="Arial" w:hAnsi="Arial" w:cs="Arial"/>
        </w:rPr>
        <w:t xml:space="preserve">к постановлению администрации </w:t>
      </w:r>
    </w:p>
    <w:p w:rsidR="00A32996" w:rsidRPr="00AB5215" w:rsidRDefault="00A32996" w:rsidP="00A32996">
      <w:pPr>
        <w:widowControl w:val="0"/>
        <w:autoSpaceDE w:val="0"/>
        <w:autoSpaceDN w:val="0"/>
        <w:jc w:val="right"/>
        <w:rPr>
          <w:rFonts w:ascii="Arial" w:hAnsi="Arial" w:cs="Arial"/>
        </w:rPr>
      </w:pPr>
      <w:proofErr w:type="spellStart"/>
      <w:r w:rsidRPr="00AB5215">
        <w:rPr>
          <w:rFonts w:ascii="Arial" w:hAnsi="Arial" w:cs="Arial"/>
        </w:rPr>
        <w:t>Верхнекурмоярского</w:t>
      </w:r>
      <w:proofErr w:type="spellEnd"/>
      <w:r w:rsidRPr="00AB5215">
        <w:rPr>
          <w:rFonts w:ascii="Arial" w:hAnsi="Arial" w:cs="Arial"/>
        </w:rPr>
        <w:t xml:space="preserve"> сельского поселения </w:t>
      </w:r>
    </w:p>
    <w:p w:rsidR="00A32996" w:rsidRPr="00AB5215" w:rsidRDefault="00A32996" w:rsidP="00A32996">
      <w:pPr>
        <w:widowControl w:val="0"/>
        <w:autoSpaceDE w:val="0"/>
        <w:autoSpaceDN w:val="0"/>
        <w:jc w:val="right"/>
        <w:rPr>
          <w:rFonts w:ascii="Arial" w:hAnsi="Arial" w:cs="Arial"/>
        </w:rPr>
      </w:pPr>
      <w:proofErr w:type="spellStart"/>
      <w:r w:rsidRPr="00AB5215">
        <w:rPr>
          <w:rFonts w:ascii="Arial" w:hAnsi="Arial" w:cs="Arial"/>
        </w:rPr>
        <w:t>Котельниковского</w:t>
      </w:r>
      <w:proofErr w:type="spellEnd"/>
      <w:r w:rsidRPr="00AB5215">
        <w:rPr>
          <w:rFonts w:ascii="Arial" w:hAnsi="Arial" w:cs="Arial"/>
        </w:rPr>
        <w:t xml:space="preserve"> муниципального района </w:t>
      </w:r>
    </w:p>
    <w:p w:rsidR="00A32996" w:rsidRPr="00AB5215" w:rsidRDefault="00C23A9E" w:rsidP="00A32996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 от 10.12.2019 №44</w:t>
      </w:r>
      <w:bookmarkStart w:id="1" w:name="_GoBack"/>
      <w:bookmarkEnd w:id="1"/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2" w:name="P176"/>
      <w:bookmarkEnd w:id="2"/>
      <w:r>
        <w:rPr>
          <w:rFonts w:ascii="Arial" w:hAnsi="Arial" w:cs="Arial"/>
        </w:rPr>
        <w:t>Акт №</w:t>
      </w:r>
      <w:r w:rsidRPr="00A32996">
        <w:rPr>
          <w:rFonts w:ascii="Arial" w:hAnsi="Arial" w:cs="Arial"/>
        </w:rPr>
        <w:t xml:space="preserve"> ________</w:t>
      </w:r>
    </w:p>
    <w:p w:rsidR="00A32996" w:rsidRPr="00A32996" w:rsidRDefault="00A32996" w:rsidP="00A3299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32996">
        <w:rPr>
          <w:rFonts w:ascii="Arial" w:hAnsi="Arial" w:cs="Arial"/>
        </w:rPr>
        <w:t>результатов мероприятия (мероприятий)</w:t>
      </w:r>
    </w:p>
    <w:p w:rsidR="00A32996" w:rsidRPr="00A32996" w:rsidRDefault="00A32996" w:rsidP="00A3299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32996">
        <w:rPr>
          <w:rFonts w:ascii="Arial" w:hAnsi="Arial" w:cs="Arial"/>
        </w:rPr>
        <w:t>при осуществлении муниципального контроля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           г. 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(время, дата составления акта)                    (место составления акта)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На основании: 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(указание реквизитов (номер, дата) задания)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Проведено мероприятие: 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ind w:left="2124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(вид мероприятия - осмотр, обследование, 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32996">
        <w:rPr>
          <w:rFonts w:ascii="Arial" w:hAnsi="Arial" w:cs="Arial"/>
        </w:rPr>
        <w:t>исследование, измерение, наблюдение, вид объекта,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место его нахождения (при отсутствии адреса - привязка к местности);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полное и (в случае если имеется) сокращенное наименование, в том числе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фирменное наименование, адрес (место нахождения) юридического лица,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государственный регистрационный номер записи о государственной регистрации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            юридического лица,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фамилия, имя и (в случае если имеется) отчество, адрес осуществления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               деятельности,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регистрация индивидуального предпринимателя, идентификационный номер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            налогоплательщика)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Продолжительность мероприятия: 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A32996">
        <w:rPr>
          <w:rFonts w:ascii="Arial" w:hAnsi="Arial" w:cs="Arial"/>
        </w:rPr>
        <w:t>(указывается дата и время проведения мероприятия)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Акт составлен: 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      (наименование органа муниципального контроля)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Лицо(а), проводившее(</w:t>
      </w:r>
      <w:proofErr w:type="spellStart"/>
      <w:r w:rsidRPr="00A32996">
        <w:rPr>
          <w:rFonts w:ascii="Arial" w:hAnsi="Arial" w:cs="Arial"/>
        </w:rPr>
        <w:t>ие</w:t>
      </w:r>
      <w:proofErr w:type="spellEnd"/>
      <w:r w:rsidRPr="00A32996">
        <w:rPr>
          <w:rFonts w:ascii="Arial" w:hAnsi="Arial" w:cs="Arial"/>
        </w:rPr>
        <w:t>) плановый (рейдовый) осмотр, обследование: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(фамилия, имя, отчество (в случае, если имеется),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rPr>
          <w:rFonts w:ascii="Arial" w:hAnsi="Arial" w:cs="Arial"/>
        </w:rPr>
      </w:pPr>
      <w:r w:rsidRPr="00A32996">
        <w:rPr>
          <w:rFonts w:ascii="Arial" w:hAnsi="Arial" w:cs="Arial"/>
        </w:rPr>
        <w:t>должность должностного лица (должностных лиц), проводившего(их) мероприятие)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lastRenderedPageBreak/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При проведении мероприятия присутствовали: 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(фамилия, имя, отчество (в случае, если имеется), должность руководителя,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иного должностного лица (должностных лиц) или уполномоченного представителя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                   юридического лица,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уполномоченного представителя индивидуального предпринимателя,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  присутствовавших при проведении мероприятия)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В  ходе  проведения  мероприятия выявлены следующие нарушения: 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(с указанием характера нарушений, лиц, допустивших нарушения)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(в случае отсутствия нарушений указывается "нарушений не выявлено")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   ________________   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(должность)               (подпись)                (Ф.И.О.)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К акту прилагаются: 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Подписи лиц, проводивших мероприятие: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   ________________   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(должность)               (подпись)                (Ф.И.О.)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   ________________   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(должность)               (подпись)                (Ф.И.О.)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   ________________   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(должность)               (подпись)                (Ф.И.О.)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__________________________   ________________   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     (должность)               (подпись)                (Ф.И.О.)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С актом ознакомлен(а), копию акта со всеми приложениями получил(а):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lastRenderedPageBreak/>
        <w:t>______________________________________________________________________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(фамилия, имя, отчество (в случае, если имеется), должность руководителя,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 иного должностного лица или уполномоченного представителя юридического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 xml:space="preserve"> лица, индивидуального предпринимателя, его уполномоченного представителя)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32996">
        <w:rPr>
          <w:rFonts w:ascii="Arial" w:hAnsi="Arial" w:cs="Arial"/>
        </w:rPr>
        <w:t>"__" ___________ 20__ г.</w:t>
      </w:r>
    </w:p>
    <w:p w:rsidR="00A32996" w:rsidRPr="00A32996" w:rsidRDefault="00A32996" w:rsidP="00A3299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32996" w:rsidRDefault="00A32996" w:rsidP="00A32996">
      <w:r>
        <w:rPr>
          <w:rFonts w:ascii="Arial" w:hAnsi="Arial" w:cs="Arial"/>
        </w:rPr>
        <w:t xml:space="preserve"> </w:t>
      </w:r>
      <w:r w:rsidRPr="00A32996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</w:t>
      </w:r>
      <w:r w:rsidRPr="00A32996">
        <w:rPr>
          <w:rFonts w:ascii="Arial" w:hAnsi="Arial" w:cs="Arial"/>
        </w:rPr>
        <w:t xml:space="preserve">                             </w:t>
      </w:r>
    </w:p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p w:rsidR="00A32996" w:rsidRDefault="00A32996"/>
    <w:sectPr w:rsidR="00A3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9"/>
    <w:rsid w:val="00181C39"/>
    <w:rsid w:val="002772D7"/>
    <w:rsid w:val="00475C3C"/>
    <w:rsid w:val="005C4019"/>
    <w:rsid w:val="007F403A"/>
    <w:rsid w:val="0085541E"/>
    <w:rsid w:val="009959A0"/>
    <w:rsid w:val="00A32996"/>
    <w:rsid w:val="00AB5215"/>
    <w:rsid w:val="00AB6CCB"/>
    <w:rsid w:val="00AE34E3"/>
    <w:rsid w:val="00B24E08"/>
    <w:rsid w:val="00C23A9E"/>
    <w:rsid w:val="00D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84EE2-D82F-4B5C-8092-45B7E2C7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C401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C4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3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734522917C86161A7EBA8F42BCA12FFEE14132BD0948C476BF678BA105B0C474BD770BC065C025505983A2295655F5BAF88B2C1r8G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734522917C86161A7F5A5E2479517FCE64A162ADE9ED81F37F02FE5405D59070BD127EC4A025B0647D336218D795E5BrBG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734522917C86161A7F5A5E2479517FCE64A162ADE9ED81F37F02FE5405D59070BD127EC4A025B0647D336218D795E5BrBG8K" TargetMode="External"/><Relationship Id="rId5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2019-12-10T10:06:00Z</dcterms:created>
  <dcterms:modified xsi:type="dcterms:W3CDTF">2019-12-10T10:06:00Z</dcterms:modified>
</cp:coreProperties>
</file>