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CF8" w:rsidRPr="002A543F" w:rsidRDefault="00C67CF8" w:rsidP="00C67CF8">
      <w:pPr>
        <w:jc w:val="center"/>
        <w:rPr>
          <w:rFonts w:asciiTheme="minorBidi" w:hAnsiTheme="minorBidi" w:cstheme="minorBidi"/>
        </w:rPr>
      </w:pPr>
      <w:r w:rsidRPr="002A543F">
        <w:rPr>
          <w:rFonts w:asciiTheme="minorBidi" w:hAnsiTheme="minorBidi" w:cstheme="minorBidi"/>
          <w:noProof/>
          <w:lang w:eastAsia="zh-TW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CF8" w:rsidRPr="002A543F" w:rsidRDefault="00C67CF8" w:rsidP="00C67CF8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2A543F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АДМИНИСТРАЦИЯ </w:t>
      </w:r>
    </w:p>
    <w:p w:rsidR="00C67CF8" w:rsidRPr="002A543F" w:rsidRDefault="00C67CF8" w:rsidP="00C67CF8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2A543F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C67CF8" w:rsidRPr="002A543F" w:rsidRDefault="00C67CF8" w:rsidP="00C67CF8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2A543F">
        <w:rPr>
          <w:rFonts w:asciiTheme="minorBidi" w:hAnsiTheme="minorBidi" w:cstheme="minorBidi"/>
          <w:b/>
          <w:bCs/>
          <w:sz w:val="24"/>
          <w:szCs w:val="24"/>
        </w:rPr>
        <w:t xml:space="preserve">КОТЕЛЬНИКОВСКОГО МУНИЦИПАЛЬНОГО РАЙОНА </w:t>
      </w:r>
    </w:p>
    <w:p w:rsidR="00C67CF8" w:rsidRPr="002A543F" w:rsidRDefault="00C67CF8" w:rsidP="00C67CF8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2A543F">
        <w:rPr>
          <w:rFonts w:asciiTheme="minorBidi" w:hAnsiTheme="minorBidi" w:cstheme="minorBidi"/>
          <w:b/>
          <w:bCs/>
          <w:sz w:val="24"/>
          <w:szCs w:val="24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67CF8" w:rsidRPr="002A543F" w:rsidTr="00C67CF8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67CF8" w:rsidRPr="002A543F" w:rsidRDefault="00C67CF8">
            <w:pPr>
              <w:pStyle w:val="a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ПОСТАНОВЛЕНИЕ </w:t>
            </w:r>
          </w:p>
          <w:p w:rsidR="00C67CF8" w:rsidRDefault="007B42B2">
            <w:pPr>
              <w:pStyle w:val="a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от 12 </w:t>
            </w:r>
            <w:proofErr w:type="gramStart"/>
            <w:r>
              <w:rPr>
                <w:rFonts w:asciiTheme="minorBidi" w:hAnsiTheme="minorBidi" w:cstheme="minorBidi"/>
                <w:sz w:val="24"/>
                <w:szCs w:val="24"/>
              </w:rPr>
              <w:t>сентября  2022</w:t>
            </w:r>
            <w:proofErr w:type="gramEnd"/>
            <w:r w:rsidR="002A543F">
              <w:rPr>
                <w:rFonts w:asciiTheme="minorBidi" w:hAnsiTheme="minorBidi" w:cstheme="minorBidi"/>
                <w:sz w:val="24"/>
                <w:szCs w:val="24"/>
              </w:rPr>
              <w:t xml:space="preserve">                         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                            №30</w:t>
            </w:r>
          </w:p>
          <w:p w:rsidR="002A543F" w:rsidRPr="002A543F" w:rsidRDefault="002A543F">
            <w:pPr>
              <w:pStyle w:val="a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</w:tbl>
    <w:p w:rsidR="002A543F" w:rsidRPr="002A543F" w:rsidRDefault="002A543F" w:rsidP="002A543F">
      <w:pPr>
        <w:jc w:val="center"/>
        <w:rPr>
          <w:rFonts w:asciiTheme="minorBidi" w:hAnsiTheme="minorBidi" w:cstheme="minorBidi"/>
          <w:lang w:eastAsia="ar-SA"/>
        </w:rPr>
      </w:pPr>
      <w:r w:rsidRPr="002A543F">
        <w:rPr>
          <w:rFonts w:asciiTheme="minorBidi" w:hAnsiTheme="minorBidi" w:cstheme="minorBidi"/>
        </w:rPr>
        <w:t xml:space="preserve">Об утверждении нормативных затрат на обеспечение функций </w:t>
      </w:r>
      <w:proofErr w:type="gramStart"/>
      <w:r w:rsidRPr="002A543F">
        <w:rPr>
          <w:rFonts w:asciiTheme="minorBidi" w:hAnsiTheme="minorBidi" w:cstheme="minorBidi"/>
        </w:rPr>
        <w:t xml:space="preserve">администрации 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proofErr w:type="gramEnd"/>
      <w:r w:rsidRPr="002A543F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2A543F">
        <w:rPr>
          <w:rFonts w:asciiTheme="minorBidi" w:hAnsiTheme="minorBidi" w:cstheme="minorBidi"/>
        </w:rPr>
        <w:t>Котельниковского</w:t>
      </w:r>
      <w:proofErr w:type="spellEnd"/>
      <w:r w:rsidRPr="002A543F">
        <w:rPr>
          <w:rFonts w:asciiTheme="minorBidi" w:hAnsiTheme="minorBidi" w:cstheme="minorBidi"/>
        </w:rPr>
        <w:t xml:space="preserve"> муниципального района Волгоградской области</w:t>
      </w:r>
    </w:p>
    <w:p w:rsidR="002A543F" w:rsidRPr="002A543F" w:rsidRDefault="002A543F" w:rsidP="002A543F">
      <w:pPr>
        <w:jc w:val="center"/>
        <w:rPr>
          <w:rFonts w:asciiTheme="minorBidi" w:hAnsiTheme="minorBidi" w:cstheme="minorBidi"/>
          <w:b/>
        </w:rPr>
      </w:pPr>
    </w:p>
    <w:p w:rsidR="002A543F" w:rsidRPr="002A543F" w:rsidRDefault="002A543F" w:rsidP="002A543F">
      <w:pPr>
        <w:jc w:val="both"/>
        <w:rPr>
          <w:rFonts w:asciiTheme="minorBidi" w:hAnsiTheme="minorBidi" w:cstheme="minorBidi"/>
        </w:rPr>
      </w:pPr>
      <w:r w:rsidRPr="002A543F">
        <w:rPr>
          <w:rFonts w:asciiTheme="minorBidi" w:hAnsiTheme="minorBidi" w:cstheme="minorBidi"/>
        </w:rPr>
        <w:t xml:space="preserve">           В соответствии со статьей 19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года №1047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</w:t>
      </w:r>
      <w:r>
        <w:rPr>
          <w:rFonts w:asciiTheme="minorBidi" w:hAnsiTheme="minorBidi" w:cstheme="minorBidi"/>
        </w:rPr>
        <w:t xml:space="preserve">ния администрации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 w:rsidRPr="002A543F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2A543F">
        <w:rPr>
          <w:rFonts w:asciiTheme="minorBidi" w:hAnsiTheme="minorBidi" w:cstheme="minorBidi"/>
        </w:rPr>
        <w:t>Котельниковск</w:t>
      </w:r>
      <w:r>
        <w:rPr>
          <w:rFonts w:asciiTheme="minorBidi" w:hAnsiTheme="minorBidi" w:cstheme="minorBidi"/>
        </w:rPr>
        <w:t>ого</w:t>
      </w:r>
      <w:proofErr w:type="spellEnd"/>
      <w:r>
        <w:rPr>
          <w:rFonts w:asciiTheme="minorBidi" w:hAnsiTheme="minorBidi" w:cstheme="minorBidi"/>
        </w:rPr>
        <w:t xml:space="preserve"> муниципального района  от 20.12.2016г. №66</w:t>
      </w:r>
      <w:r w:rsidRPr="002A543F">
        <w:rPr>
          <w:rFonts w:asciiTheme="minorBidi" w:hAnsiTheme="minorBidi" w:cstheme="minorBidi"/>
        </w:rPr>
        <w:t xml:space="preserve"> «Об утверждении Правил определения требовани</w:t>
      </w:r>
      <w:r>
        <w:rPr>
          <w:rFonts w:asciiTheme="minorBidi" w:hAnsiTheme="minorBidi" w:cstheme="minorBidi"/>
        </w:rPr>
        <w:t xml:space="preserve">й к закупаемым администрацией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 w:rsidRPr="002A543F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2A543F">
        <w:rPr>
          <w:rFonts w:asciiTheme="minorBidi" w:hAnsiTheme="minorBidi" w:cstheme="minorBidi"/>
        </w:rPr>
        <w:t>Котельниковского</w:t>
      </w:r>
      <w:proofErr w:type="spellEnd"/>
      <w:r w:rsidRPr="002A543F">
        <w:rPr>
          <w:rFonts w:asciiTheme="minorBidi" w:hAnsiTheme="minorBidi" w:cstheme="minorBidi"/>
        </w:rPr>
        <w:t xml:space="preserve"> муниципального района Волгоградской области отдельным видам товаров, работ, услуг ( в том числе предельных цен товаров, работ, услуг) для обеспечения м</w:t>
      </w:r>
      <w:r>
        <w:rPr>
          <w:rFonts w:asciiTheme="minorBidi" w:hAnsiTheme="minorBidi" w:cstheme="minorBidi"/>
        </w:rPr>
        <w:t xml:space="preserve">униципальных нужд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 w:rsidRPr="002A543F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2A543F">
        <w:rPr>
          <w:rFonts w:asciiTheme="minorBidi" w:hAnsiTheme="minorBidi" w:cstheme="minorBidi"/>
        </w:rPr>
        <w:t>Котельниковского</w:t>
      </w:r>
      <w:proofErr w:type="spellEnd"/>
      <w:r w:rsidRPr="002A543F">
        <w:rPr>
          <w:rFonts w:asciiTheme="minorBidi" w:hAnsiTheme="minorBidi" w:cstheme="minorBidi"/>
        </w:rPr>
        <w:t xml:space="preserve"> муниципального района Волгоградской области», а также в целях повышения эффективности бюджетных расходов и организации процесса бюджетного планирования, обоснования объектов закупки, включаемых в план закупок на очередной финансовый год, адм</w:t>
      </w:r>
      <w:r>
        <w:rPr>
          <w:rFonts w:asciiTheme="minorBidi" w:hAnsiTheme="minorBidi" w:cstheme="minorBidi"/>
        </w:rPr>
        <w:t xml:space="preserve">инистрация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 w:rsidRPr="002A543F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2A543F">
        <w:rPr>
          <w:rFonts w:asciiTheme="minorBidi" w:hAnsiTheme="minorBidi" w:cstheme="minorBidi"/>
        </w:rPr>
        <w:t>Котельниковского</w:t>
      </w:r>
      <w:proofErr w:type="spellEnd"/>
      <w:r w:rsidRPr="002A543F">
        <w:rPr>
          <w:rFonts w:asciiTheme="minorBidi" w:hAnsiTheme="minorBidi" w:cstheme="minorBidi"/>
        </w:rPr>
        <w:t xml:space="preserve"> муниципального района Волгоградской</w:t>
      </w:r>
      <w:r w:rsidRPr="002A543F">
        <w:rPr>
          <w:rFonts w:asciiTheme="minorBidi" w:hAnsiTheme="minorBidi" w:cstheme="minorBidi"/>
        </w:rPr>
        <w:tab/>
        <w:t xml:space="preserve"> области</w:t>
      </w:r>
      <w:r>
        <w:rPr>
          <w:rFonts w:asciiTheme="minorBidi" w:hAnsiTheme="minorBidi" w:cstheme="minorBidi"/>
        </w:rPr>
        <w:t xml:space="preserve"> постановляет:</w:t>
      </w:r>
    </w:p>
    <w:p w:rsidR="002A543F" w:rsidRPr="002A543F" w:rsidRDefault="002A543F" w:rsidP="002A543F">
      <w:pPr>
        <w:jc w:val="both"/>
        <w:rPr>
          <w:rFonts w:asciiTheme="minorBidi" w:hAnsiTheme="minorBidi" w:cstheme="minorBidi"/>
        </w:rPr>
      </w:pPr>
    </w:p>
    <w:p w:rsidR="002A543F" w:rsidRDefault="002A543F" w:rsidP="002A543F">
      <w:pPr>
        <w:jc w:val="both"/>
        <w:rPr>
          <w:rFonts w:asciiTheme="minorBidi" w:hAnsiTheme="minorBidi" w:cstheme="minorBidi"/>
        </w:rPr>
      </w:pPr>
      <w:r w:rsidRPr="002A543F">
        <w:rPr>
          <w:rFonts w:asciiTheme="minorBidi" w:hAnsiTheme="minorBidi" w:cstheme="minorBidi"/>
        </w:rPr>
        <w:t xml:space="preserve">     1. Установить прилагаемые нормативные затраты на обеспечение функ</w:t>
      </w:r>
      <w:r>
        <w:rPr>
          <w:rFonts w:asciiTheme="minorBidi" w:hAnsiTheme="minorBidi" w:cstheme="minorBidi"/>
        </w:rPr>
        <w:t xml:space="preserve">ций администрации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 w:rsidRPr="002A543F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2A543F">
        <w:rPr>
          <w:rFonts w:asciiTheme="minorBidi" w:hAnsiTheme="minorBidi" w:cstheme="minorBidi"/>
        </w:rPr>
        <w:t>Котельниковского</w:t>
      </w:r>
      <w:proofErr w:type="spellEnd"/>
      <w:r w:rsidRPr="002A543F">
        <w:rPr>
          <w:rFonts w:asciiTheme="minorBidi" w:hAnsiTheme="minorBidi" w:cstheme="minorBidi"/>
        </w:rPr>
        <w:t xml:space="preserve"> муниципального района Волгоградской области.</w:t>
      </w:r>
    </w:p>
    <w:p w:rsidR="007B42B2" w:rsidRPr="002A543F" w:rsidRDefault="007B42B2" w:rsidP="007B42B2">
      <w:pPr>
        <w:jc w:val="both"/>
        <w:rPr>
          <w:rFonts w:asciiTheme="minorBidi" w:hAnsiTheme="minorBidi" w:cstheme="minorBidi"/>
          <w:lang w:eastAsia="ar-SA"/>
        </w:rPr>
      </w:pPr>
      <w:r>
        <w:rPr>
          <w:rFonts w:asciiTheme="minorBidi" w:hAnsiTheme="minorBidi" w:cstheme="minorBidi"/>
        </w:rPr>
        <w:t xml:space="preserve">    2.Считать утратившим силу постановление администрации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>
        <w:rPr>
          <w:rFonts w:asciiTheme="minorBidi" w:hAnsiTheme="minorBidi" w:cstheme="minorBidi"/>
        </w:rPr>
        <w:t xml:space="preserve"> сельского поселения </w:t>
      </w:r>
      <w:proofErr w:type="spellStart"/>
      <w:r>
        <w:rPr>
          <w:rFonts w:asciiTheme="minorBidi" w:hAnsiTheme="minorBidi" w:cstheme="minorBidi"/>
        </w:rPr>
        <w:t>Котельниковского</w:t>
      </w:r>
      <w:proofErr w:type="spellEnd"/>
      <w:r>
        <w:rPr>
          <w:rFonts w:asciiTheme="minorBidi" w:hAnsiTheme="minorBidi" w:cstheme="minorBidi"/>
        </w:rPr>
        <w:t xml:space="preserve"> муниципального района Волгоградской области от 5 мая 2017 №27 «</w:t>
      </w:r>
      <w:r w:rsidRPr="002A543F">
        <w:rPr>
          <w:rFonts w:asciiTheme="minorBidi" w:hAnsiTheme="minorBidi" w:cstheme="minorBidi"/>
        </w:rPr>
        <w:t xml:space="preserve">Об утверждении нормативных затрат на обеспечение функций </w:t>
      </w:r>
      <w:proofErr w:type="gramStart"/>
      <w:r w:rsidRPr="002A543F">
        <w:rPr>
          <w:rFonts w:asciiTheme="minorBidi" w:hAnsiTheme="minorBidi" w:cstheme="minorBidi"/>
        </w:rPr>
        <w:t xml:space="preserve">администрации 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proofErr w:type="gramEnd"/>
      <w:r w:rsidRPr="002A543F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2A543F">
        <w:rPr>
          <w:rFonts w:asciiTheme="minorBidi" w:hAnsiTheme="minorBidi" w:cstheme="minorBidi"/>
        </w:rPr>
        <w:t>Котельниковского</w:t>
      </w:r>
      <w:proofErr w:type="spellEnd"/>
      <w:r w:rsidRPr="002A543F">
        <w:rPr>
          <w:rFonts w:asciiTheme="minorBidi" w:hAnsiTheme="minorBidi" w:cstheme="minorBidi"/>
        </w:rPr>
        <w:t xml:space="preserve"> муниципального района Волгоградской области</w:t>
      </w:r>
    </w:p>
    <w:p w:rsidR="002A543F" w:rsidRPr="002A543F" w:rsidRDefault="007B42B2" w:rsidP="002A543F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3</w:t>
      </w:r>
      <w:r w:rsidR="002A543F" w:rsidRPr="002A543F">
        <w:rPr>
          <w:rFonts w:asciiTheme="minorBidi" w:hAnsiTheme="minorBidi" w:cstheme="minorBidi"/>
        </w:rPr>
        <w:t>. Настоящее постановление вступает в силу со дня подписания и подлежит официальному обнародованию.</w:t>
      </w:r>
    </w:p>
    <w:p w:rsidR="002A543F" w:rsidRPr="002A543F" w:rsidRDefault="002A543F" w:rsidP="002A543F">
      <w:pPr>
        <w:rPr>
          <w:rFonts w:asciiTheme="minorBidi" w:hAnsiTheme="minorBidi" w:cstheme="minorBidi"/>
        </w:rPr>
      </w:pPr>
    </w:p>
    <w:p w:rsidR="002A543F" w:rsidRPr="002A543F" w:rsidRDefault="002A543F" w:rsidP="002A543F">
      <w:pPr>
        <w:rPr>
          <w:rFonts w:asciiTheme="minorBidi" w:hAnsiTheme="minorBidi" w:cstheme="minorBidi"/>
        </w:rPr>
      </w:pPr>
    </w:p>
    <w:p w:rsidR="002A543F" w:rsidRPr="002A543F" w:rsidRDefault="002A543F" w:rsidP="002A543F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Глава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</w:p>
    <w:p w:rsidR="002A543F" w:rsidRPr="002A543F" w:rsidRDefault="002A543F" w:rsidP="002A543F">
      <w:pPr>
        <w:rPr>
          <w:rFonts w:asciiTheme="minorBidi" w:hAnsiTheme="minorBidi" w:cstheme="minorBidi"/>
        </w:rPr>
      </w:pPr>
      <w:r w:rsidRPr="002A543F">
        <w:rPr>
          <w:rFonts w:asciiTheme="minorBidi" w:hAnsiTheme="minorBidi" w:cstheme="minorBidi"/>
        </w:rPr>
        <w:t>сельск</w:t>
      </w:r>
      <w:r>
        <w:rPr>
          <w:rFonts w:asciiTheme="minorBidi" w:hAnsiTheme="minorBidi" w:cstheme="minorBidi"/>
        </w:rPr>
        <w:t>ого поселения</w:t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proofErr w:type="spellStart"/>
      <w:r>
        <w:rPr>
          <w:rFonts w:asciiTheme="minorBidi" w:hAnsiTheme="minorBidi" w:cstheme="minorBidi"/>
        </w:rPr>
        <w:t>А.С.Мельников</w:t>
      </w:r>
      <w:proofErr w:type="spellEnd"/>
    </w:p>
    <w:p w:rsidR="002A543F" w:rsidRPr="002A543F" w:rsidRDefault="00012134" w:rsidP="002A543F">
      <w:pPr>
        <w:ind w:left="5387"/>
        <w:jc w:val="right"/>
        <w:outlineLvl w:val="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lastRenderedPageBreak/>
        <w:t>Приложение</w:t>
      </w:r>
    </w:p>
    <w:p w:rsidR="00012134" w:rsidRDefault="00012134" w:rsidP="002A543F">
      <w:pPr>
        <w:ind w:left="5387"/>
        <w:jc w:val="right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к постановлению</w:t>
      </w:r>
    </w:p>
    <w:p w:rsidR="002A543F" w:rsidRPr="002A543F" w:rsidRDefault="002A543F" w:rsidP="002A543F">
      <w:pPr>
        <w:ind w:left="5387"/>
        <w:jc w:val="right"/>
        <w:rPr>
          <w:rFonts w:asciiTheme="minorBidi" w:hAnsiTheme="minorBidi" w:cstheme="minorBidi"/>
        </w:rPr>
      </w:pPr>
      <w:r w:rsidRPr="002A543F">
        <w:rPr>
          <w:rFonts w:asciiTheme="minorBidi" w:hAnsiTheme="minorBidi" w:cstheme="minorBidi"/>
        </w:rPr>
        <w:t xml:space="preserve"> администрации</w:t>
      </w:r>
    </w:p>
    <w:p w:rsidR="00012134" w:rsidRDefault="002A543F" w:rsidP="002A543F">
      <w:pPr>
        <w:ind w:left="5387"/>
        <w:jc w:val="right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</w:rPr>
        <w:t>Верхнекурмоярског</w:t>
      </w:r>
      <w:r w:rsidR="00012134">
        <w:rPr>
          <w:rFonts w:asciiTheme="minorBidi" w:hAnsiTheme="minorBidi" w:cstheme="minorBidi"/>
        </w:rPr>
        <w:t>о</w:t>
      </w:r>
      <w:proofErr w:type="spellEnd"/>
    </w:p>
    <w:p w:rsidR="002A543F" w:rsidRPr="002A543F" w:rsidRDefault="002A543F" w:rsidP="002A543F">
      <w:pPr>
        <w:ind w:left="5387"/>
        <w:jc w:val="right"/>
        <w:rPr>
          <w:rFonts w:asciiTheme="minorBidi" w:hAnsiTheme="minorBidi" w:cstheme="minorBidi"/>
        </w:rPr>
      </w:pPr>
      <w:r w:rsidRPr="002A543F">
        <w:rPr>
          <w:rFonts w:asciiTheme="minorBidi" w:hAnsiTheme="minorBidi" w:cstheme="minorBidi"/>
        </w:rPr>
        <w:t xml:space="preserve"> сельского поселения</w:t>
      </w:r>
    </w:p>
    <w:p w:rsidR="00012134" w:rsidRDefault="00012134" w:rsidP="002A543F">
      <w:pPr>
        <w:ind w:left="5387"/>
        <w:jc w:val="right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</w:rPr>
        <w:t>Котельниковского</w:t>
      </w:r>
      <w:proofErr w:type="spellEnd"/>
    </w:p>
    <w:p w:rsidR="002A543F" w:rsidRPr="002A543F" w:rsidRDefault="00012134" w:rsidP="002A543F">
      <w:pPr>
        <w:ind w:left="5387"/>
        <w:jc w:val="right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м</w:t>
      </w:r>
      <w:r w:rsidR="002A543F" w:rsidRPr="002A543F">
        <w:rPr>
          <w:rFonts w:asciiTheme="minorBidi" w:hAnsiTheme="minorBidi" w:cstheme="minorBidi"/>
        </w:rPr>
        <w:t>униципального</w:t>
      </w:r>
      <w:r>
        <w:rPr>
          <w:rFonts w:asciiTheme="minorBidi" w:hAnsiTheme="minorBidi" w:cstheme="minorBidi"/>
        </w:rPr>
        <w:t xml:space="preserve"> района</w:t>
      </w:r>
    </w:p>
    <w:p w:rsidR="002A543F" w:rsidRPr="002A543F" w:rsidRDefault="002A543F" w:rsidP="002A543F">
      <w:pPr>
        <w:ind w:left="5387"/>
        <w:jc w:val="right"/>
        <w:rPr>
          <w:rFonts w:asciiTheme="minorBidi" w:hAnsiTheme="minorBidi" w:cstheme="minorBidi"/>
        </w:rPr>
      </w:pPr>
      <w:r w:rsidRPr="002A543F">
        <w:rPr>
          <w:rFonts w:asciiTheme="minorBidi" w:hAnsiTheme="minorBidi" w:cstheme="minorBidi"/>
        </w:rPr>
        <w:t xml:space="preserve"> Волгоградской области</w:t>
      </w:r>
    </w:p>
    <w:p w:rsidR="002A543F" w:rsidRPr="002A543F" w:rsidRDefault="007B42B2" w:rsidP="002A543F">
      <w:pPr>
        <w:ind w:left="5387"/>
        <w:jc w:val="right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от 12.09.2022 №30</w:t>
      </w:r>
      <w:r w:rsidR="002A543F" w:rsidRPr="002A543F">
        <w:rPr>
          <w:rFonts w:asciiTheme="minorBidi" w:hAnsiTheme="minorBidi" w:cstheme="minorBidi"/>
        </w:rPr>
        <w:t xml:space="preserve">  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4860"/>
      </w:tblGrid>
      <w:tr w:rsidR="002A543F" w:rsidRPr="002A543F" w:rsidTr="002A543F">
        <w:tc>
          <w:tcPr>
            <w:tcW w:w="4968" w:type="dxa"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4860" w:type="dxa"/>
          </w:tcPr>
          <w:p w:rsidR="002A543F" w:rsidRPr="002A543F" w:rsidRDefault="002A543F">
            <w:pPr>
              <w:jc w:val="both"/>
              <w:rPr>
                <w:rFonts w:asciiTheme="minorBidi" w:hAnsiTheme="minorBidi" w:cstheme="minorBidi"/>
              </w:rPr>
            </w:pPr>
          </w:p>
        </w:tc>
      </w:tr>
    </w:tbl>
    <w:p w:rsidR="002A543F" w:rsidRPr="002A543F" w:rsidRDefault="002A543F" w:rsidP="002A543F">
      <w:pPr>
        <w:jc w:val="both"/>
        <w:rPr>
          <w:rFonts w:asciiTheme="minorBidi" w:hAnsiTheme="minorBidi" w:cstheme="minorBidi"/>
          <w:lang w:eastAsia="ar-SA"/>
        </w:rPr>
      </w:pPr>
    </w:p>
    <w:p w:rsidR="002A543F" w:rsidRPr="00012134" w:rsidRDefault="002A543F" w:rsidP="002A543F">
      <w:pPr>
        <w:pStyle w:val="ConsNonformat"/>
        <w:widowControl/>
        <w:tabs>
          <w:tab w:val="left" w:pos="5445"/>
          <w:tab w:val="left" w:pos="6255"/>
        </w:tabs>
        <w:ind w:right="0"/>
        <w:jc w:val="center"/>
        <w:rPr>
          <w:rFonts w:asciiTheme="minorBidi" w:hAnsiTheme="minorBidi" w:cstheme="minorBidi"/>
          <w:b/>
          <w:sz w:val="24"/>
          <w:szCs w:val="24"/>
        </w:rPr>
      </w:pPr>
      <w:r w:rsidRPr="00012134">
        <w:rPr>
          <w:rFonts w:asciiTheme="minorBidi" w:hAnsiTheme="minorBidi" w:cstheme="minorBidi"/>
          <w:b/>
          <w:sz w:val="24"/>
          <w:szCs w:val="24"/>
        </w:rPr>
        <w:t xml:space="preserve">НОРМАТИВНЫЕ ЗАТРАТЫ НА ОБЕСПЕЧЕНИЕ ФУНКЦИЙ АДМИНИСТРАЦИИ ВЕРХНЕКУРМОЯРСКОГО СЕЛЬСКОГО ПОСЕЛЕНИЯ КОТЕЛЬНИКОВСКОГО </w:t>
      </w:r>
    </w:p>
    <w:p w:rsidR="002A543F" w:rsidRPr="00012134" w:rsidRDefault="002A543F" w:rsidP="002A543F">
      <w:pPr>
        <w:pStyle w:val="ConsNonformat"/>
        <w:widowControl/>
        <w:tabs>
          <w:tab w:val="left" w:pos="5445"/>
          <w:tab w:val="left" w:pos="6255"/>
        </w:tabs>
        <w:ind w:right="0"/>
        <w:jc w:val="center"/>
        <w:rPr>
          <w:rFonts w:asciiTheme="minorBidi" w:hAnsiTheme="minorBidi" w:cstheme="minorBidi"/>
          <w:b/>
          <w:sz w:val="24"/>
          <w:szCs w:val="24"/>
        </w:rPr>
      </w:pPr>
      <w:r w:rsidRPr="00012134">
        <w:rPr>
          <w:rFonts w:asciiTheme="minorBidi" w:hAnsiTheme="minorBidi" w:cstheme="minorBidi"/>
          <w:b/>
          <w:sz w:val="24"/>
          <w:szCs w:val="24"/>
        </w:rPr>
        <w:t>МУНИЦИПАЛЬНОГО РАЙОНА ВОЛГОГРАДСКОЙ ОБЛАСТИ</w:t>
      </w:r>
    </w:p>
    <w:p w:rsidR="002A543F" w:rsidRPr="00D32401" w:rsidRDefault="002A543F" w:rsidP="002A543F">
      <w:pPr>
        <w:pStyle w:val="af1"/>
        <w:numPr>
          <w:ilvl w:val="0"/>
          <w:numId w:val="2"/>
        </w:numPr>
        <w:jc w:val="center"/>
        <w:rPr>
          <w:rFonts w:asciiTheme="minorBidi" w:hAnsiTheme="minorBidi" w:cstheme="minorBidi"/>
          <w:bCs/>
          <w:sz w:val="24"/>
          <w:szCs w:val="24"/>
        </w:rPr>
      </w:pPr>
      <w:r w:rsidRPr="00D32401">
        <w:rPr>
          <w:rFonts w:asciiTheme="minorBidi" w:hAnsiTheme="minorBidi" w:cstheme="minorBidi"/>
          <w:bCs/>
          <w:sz w:val="24"/>
          <w:szCs w:val="24"/>
        </w:rPr>
        <w:t xml:space="preserve">Норматив на обеспечение функций администрации </w:t>
      </w:r>
      <w:proofErr w:type="spellStart"/>
      <w:r w:rsidRPr="00D32401">
        <w:rPr>
          <w:rFonts w:asciiTheme="minorBidi" w:hAnsiTheme="minorBidi" w:cstheme="minorBidi"/>
          <w:bCs/>
          <w:sz w:val="24"/>
          <w:szCs w:val="24"/>
        </w:rPr>
        <w:t>Верхнекурмоярского</w:t>
      </w:r>
      <w:proofErr w:type="spellEnd"/>
      <w:r w:rsidRPr="00D32401">
        <w:rPr>
          <w:rFonts w:asciiTheme="minorBidi" w:hAnsiTheme="minorBidi" w:cstheme="minorBidi"/>
          <w:bCs/>
          <w:sz w:val="24"/>
          <w:szCs w:val="24"/>
        </w:rPr>
        <w:t xml:space="preserve"> сельского поселения </w:t>
      </w:r>
      <w:proofErr w:type="spellStart"/>
      <w:r w:rsidRPr="00D32401">
        <w:rPr>
          <w:rFonts w:asciiTheme="minorBidi" w:hAnsiTheme="minorBidi" w:cstheme="minorBidi"/>
          <w:bCs/>
          <w:sz w:val="24"/>
          <w:szCs w:val="24"/>
        </w:rPr>
        <w:t>Котельниковского</w:t>
      </w:r>
      <w:proofErr w:type="spellEnd"/>
      <w:r w:rsidRPr="00D32401">
        <w:rPr>
          <w:rFonts w:asciiTheme="minorBidi" w:hAnsiTheme="minorBidi" w:cstheme="minorBidi"/>
          <w:bCs/>
          <w:sz w:val="24"/>
          <w:szCs w:val="24"/>
        </w:rPr>
        <w:t xml:space="preserve"> муниципального района Волгоградской области, включая, применяемый при расчете нормативных затрат на повременную оплату местных, междугородних и международных телефонных соединений</w:t>
      </w:r>
    </w:p>
    <w:tbl>
      <w:tblPr>
        <w:tblW w:w="6219" w:type="pct"/>
        <w:tblInd w:w="-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1131"/>
        <w:gridCol w:w="1539"/>
        <w:gridCol w:w="1678"/>
        <w:gridCol w:w="1399"/>
        <w:gridCol w:w="1399"/>
        <w:gridCol w:w="1113"/>
        <w:gridCol w:w="975"/>
        <w:gridCol w:w="1653"/>
        <w:gridCol w:w="18"/>
      </w:tblGrid>
      <w:tr w:rsidR="00D32401" w:rsidRPr="002A543F" w:rsidTr="00012134"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543F" w:rsidRPr="00D32401" w:rsidRDefault="002A543F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D32401">
              <w:rPr>
                <w:rFonts w:asciiTheme="minorBidi" w:hAnsiTheme="minorBidi" w:cstheme="minorBidi"/>
                <w:sz w:val="20"/>
                <w:szCs w:val="20"/>
              </w:rPr>
              <w:t>№ п/п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543F" w:rsidRPr="00D32401" w:rsidRDefault="002A543F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D32401">
              <w:rPr>
                <w:rFonts w:asciiTheme="minorBidi" w:hAnsiTheme="minorBidi" w:cstheme="minorBidi"/>
                <w:sz w:val="20"/>
                <w:szCs w:val="20"/>
              </w:rPr>
              <w:t>Наименование должностей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543F" w:rsidRPr="00D32401" w:rsidRDefault="002A543F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D32401">
              <w:rPr>
                <w:rFonts w:asciiTheme="minorBidi" w:hAnsiTheme="minorBidi" w:cstheme="minorBidi"/>
                <w:sz w:val="20"/>
                <w:szCs w:val="20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543F" w:rsidRPr="00D32401" w:rsidRDefault="002A543F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D32401">
              <w:rPr>
                <w:rFonts w:asciiTheme="minorBidi" w:hAnsiTheme="minorBidi" w:cstheme="minorBidi"/>
                <w:sz w:val="20"/>
                <w:szCs w:val="20"/>
              </w:rPr>
              <w:t>Продолжительность местных телефонных соединений в месяц в расчете на 1 абонентский номер для передачи голосовой информации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543F" w:rsidRPr="00D32401" w:rsidRDefault="002A543F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D32401">
              <w:rPr>
                <w:rFonts w:asciiTheme="minorBidi" w:hAnsiTheme="minorBidi" w:cstheme="minorBidi"/>
                <w:sz w:val="20"/>
                <w:szCs w:val="20"/>
              </w:rPr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543F" w:rsidRPr="00D32401" w:rsidRDefault="002A543F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D32401">
              <w:rPr>
                <w:rFonts w:asciiTheme="minorBidi" w:hAnsiTheme="minorBidi" w:cstheme="minorBidi"/>
                <w:sz w:val="20"/>
                <w:szCs w:val="20"/>
              </w:rPr>
              <w:t>Продолжительность междугородних телефонных соединений в месяц в расчете на 1 абонентский номер для передачи голосовой информации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543F" w:rsidRPr="00D32401" w:rsidRDefault="002A543F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D32401">
              <w:rPr>
                <w:rFonts w:asciiTheme="minorBidi" w:hAnsiTheme="minorBidi" w:cstheme="minorBidi"/>
                <w:sz w:val="20"/>
                <w:szCs w:val="20"/>
              </w:rPr>
              <w:t>Количество абонентских номеров для передачи голосовой информации, используемых для международных телефонных соединений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543F" w:rsidRPr="00D32401" w:rsidRDefault="002A543F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D32401">
              <w:rPr>
                <w:rFonts w:asciiTheme="minorBidi" w:hAnsiTheme="minorBidi" w:cstheme="minorBidi"/>
                <w:sz w:val="20"/>
                <w:szCs w:val="20"/>
              </w:rPr>
              <w:t>Продолжительность международных телефонных соединений в месяц в расчете на 1 абонентский номер для передачи голосовой информации</w:t>
            </w:r>
          </w:p>
        </w:tc>
        <w:tc>
          <w:tcPr>
            <w:tcW w:w="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543F" w:rsidRPr="00D32401" w:rsidRDefault="002A543F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D32401">
              <w:rPr>
                <w:rFonts w:asciiTheme="minorBidi" w:hAnsiTheme="minorBidi" w:cstheme="minorBidi"/>
                <w:sz w:val="20"/>
                <w:szCs w:val="20"/>
              </w:rPr>
              <w:t>Расходы на услуги связи</w:t>
            </w:r>
          </w:p>
        </w:tc>
      </w:tr>
      <w:tr w:rsidR="00D32401" w:rsidRPr="002A543F" w:rsidTr="00012134">
        <w:trPr>
          <w:gridAfter w:val="1"/>
          <w:wAfter w:w="8" w:type="pct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ind w:right="-106"/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1.1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D32401" w:rsidRDefault="002A543F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D32401">
              <w:rPr>
                <w:rFonts w:asciiTheme="minorBidi" w:hAnsiTheme="minorBidi" w:cstheme="minorBidi"/>
                <w:sz w:val="20"/>
                <w:szCs w:val="20"/>
              </w:rPr>
              <w:t>Все должности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D32401" w:rsidRDefault="00D3240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D32401" w:rsidRDefault="002A543F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D32401">
              <w:rPr>
                <w:rFonts w:asciiTheme="minorBidi" w:hAnsiTheme="minorBidi" w:cstheme="minorBidi"/>
                <w:sz w:val="20"/>
                <w:szCs w:val="20"/>
              </w:rPr>
              <w:t>Не более 100 мин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D32401" w:rsidRDefault="00D3240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D32401" w:rsidRDefault="002A543F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D32401">
              <w:rPr>
                <w:rFonts w:asciiTheme="minorBidi" w:hAnsiTheme="minorBidi" w:cstheme="minorBidi"/>
                <w:sz w:val="20"/>
                <w:szCs w:val="20"/>
              </w:rPr>
              <w:t>Не более 50 мин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D32401" w:rsidRDefault="00D32401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D32401" w:rsidRDefault="002A543F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D32401">
              <w:rPr>
                <w:rFonts w:asciiTheme="minorBidi" w:hAnsiTheme="minorBidi" w:cstheme="minorBidi"/>
                <w:sz w:val="20"/>
                <w:szCs w:val="20"/>
              </w:rPr>
              <w:t>Не более 10 мин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D32401" w:rsidRDefault="002A543F">
            <w:pPr>
              <w:ind w:left="-117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D32401">
              <w:rPr>
                <w:rFonts w:asciiTheme="minorBidi" w:hAnsiTheme="minorBidi" w:cstheme="minorBidi"/>
                <w:sz w:val="20"/>
                <w:szCs w:val="20"/>
              </w:rPr>
              <w:t>Еж</w:t>
            </w:r>
            <w:r w:rsidR="00D32401">
              <w:rPr>
                <w:rFonts w:asciiTheme="minorBidi" w:hAnsiTheme="minorBidi" w:cstheme="minorBidi"/>
                <w:sz w:val="20"/>
                <w:szCs w:val="20"/>
              </w:rPr>
              <w:t>егодные расходы не более 3</w:t>
            </w:r>
            <w:r w:rsidRPr="00D32401">
              <w:rPr>
                <w:rFonts w:asciiTheme="minorBidi" w:hAnsiTheme="minorBidi" w:cstheme="minorBidi"/>
                <w:sz w:val="20"/>
                <w:szCs w:val="20"/>
              </w:rPr>
              <w:t>0 тыс. руб. включительно</w:t>
            </w:r>
          </w:p>
        </w:tc>
      </w:tr>
    </w:tbl>
    <w:p w:rsidR="002A543F" w:rsidRPr="002A543F" w:rsidRDefault="002A543F" w:rsidP="002A543F">
      <w:pPr>
        <w:tabs>
          <w:tab w:val="left" w:pos="5835"/>
        </w:tabs>
        <w:jc w:val="both"/>
        <w:rPr>
          <w:rFonts w:asciiTheme="minorBidi" w:hAnsiTheme="minorBidi" w:cstheme="minorBidi"/>
          <w:bCs/>
          <w:lang w:eastAsia="ar-SA"/>
        </w:rPr>
      </w:pPr>
    </w:p>
    <w:p w:rsidR="002A543F" w:rsidRPr="007B42B2" w:rsidRDefault="002A543F" w:rsidP="002A543F">
      <w:pPr>
        <w:pStyle w:val="af1"/>
        <w:numPr>
          <w:ilvl w:val="0"/>
          <w:numId w:val="2"/>
        </w:numPr>
        <w:tabs>
          <w:tab w:val="left" w:pos="5835"/>
        </w:tabs>
        <w:autoSpaceDE w:val="0"/>
        <w:autoSpaceDN w:val="0"/>
        <w:adjustRightInd w:val="0"/>
        <w:jc w:val="center"/>
        <w:rPr>
          <w:rFonts w:asciiTheme="minorBidi" w:hAnsiTheme="minorBidi" w:cstheme="minorBidi"/>
          <w:sz w:val="24"/>
          <w:szCs w:val="24"/>
        </w:rPr>
      </w:pPr>
      <w:r w:rsidRPr="007B42B2">
        <w:rPr>
          <w:rFonts w:asciiTheme="minorBidi" w:hAnsiTheme="minorBidi" w:cstheme="minorBidi"/>
          <w:sz w:val="24"/>
          <w:szCs w:val="24"/>
        </w:rPr>
        <w:t xml:space="preserve">Нормативы обеспечения функций </w:t>
      </w:r>
      <w:r w:rsidR="00D32401" w:rsidRPr="007B42B2">
        <w:rPr>
          <w:rFonts w:asciiTheme="minorBidi" w:hAnsiTheme="minorBidi" w:cstheme="minorBidi"/>
          <w:sz w:val="24"/>
          <w:szCs w:val="24"/>
        </w:rPr>
        <w:t xml:space="preserve">администрации </w:t>
      </w:r>
      <w:proofErr w:type="spellStart"/>
      <w:r w:rsidR="00D32401" w:rsidRPr="007B42B2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7B42B2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 w:rsidRPr="007B42B2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7B42B2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области, применяемые при расчете нормативных затрат на передачу данных с использованием информационно-телекоммуникационной сети «Интернет»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3"/>
        <w:gridCol w:w="2393"/>
        <w:gridCol w:w="2393"/>
        <w:gridCol w:w="2881"/>
      </w:tblGrid>
      <w:tr w:rsidR="002A543F" w:rsidRPr="002A543F" w:rsidTr="00012134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3F" w:rsidRPr="002A543F" w:rsidRDefault="002A543F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2A543F">
              <w:rPr>
                <w:rFonts w:asciiTheme="minorBidi" w:hAnsiTheme="minorBidi" w:cstheme="minorBidi"/>
              </w:rPr>
              <w:t>Наименование должностей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3F" w:rsidRPr="002A543F" w:rsidRDefault="002A543F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2A543F">
              <w:rPr>
                <w:rFonts w:asciiTheme="minorBidi" w:hAnsiTheme="minorBidi" w:cstheme="minorBidi"/>
              </w:rPr>
              <w:t>Услуги доступа к сети «Интернет»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3F" w:rsidRPr="002A543F" w:rsidRDefault="002A543F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2A543F">
              <w:rPr>
                <w:rFonts w:asciiTheme="minorBidi" w:hAnsiTheme="minorBidi" w:cstheme="minorBidi"/>
              </w:rPr>
              <w:t>Количество каналов передачи данных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3F" w:rsidRPr="002A543F" w:rsidRDefault="002A543F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2A543F">
              <w:rPr>
                <w:rFonts w:asciiTheme="minorBidi" w:hAnsiTheme="minorBidi" w:cstheme="minorBidi"/>
              </w:rPr>
              <w:t>Расходы на услуги доступа к сети «Интернет»</w:t>
            </w:r>
          </w:p>
        </w:tc>
      </w:tr>
      <w:tr w:rsidR="002A543F" w:rsidRPr="002A543F" w:rsidTr="00012134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3F" w:rsidRPr="002A543F" w:rsidRDefault="002A543F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2A543F">
              <w:rPr>
                <w:rFonts w:asciiTheme="minorBidi" w:hAnsiTheme="minorBidi" w:cstheme="minorBidi"/>
              </w:rPr>
              <w:t>Все должности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  <w:b/>
                <w:bCs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3F" w:rsidRPr="002A543F" w:rsidRDefault="002A543F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  <w:bCs/>
              </w:rPr>
            </w:pPr>
            <w:r w:rsidRPr="002A543F">
              <w:rPr>
                <w:rFonts w:asciiTheme="minorBidi" w:hAnsiTheme="minorBidi" w:cstheme="minorBidi"/>
                <w:bCs/>
              </w:rPr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3F" w:rsidRPr="002A543F" w:rsidRDefault="002A543F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2A543F">
              <w:rPr>
                <w:rFonts w:asciiTheme="minorBidi" w:hAnsiTheme="minorBidi" w:cstheme="minorBidi"/>
              </w:rPr>
              <w:t>Ежегодные расходы не более 15</w:t>
            </w:r>
            <w:r w:rsidRPr="002A543F">
              <w:rPr>
                <w:rFonts w:asciiTheme="minorBidi" w:hAnsiTheme="minorBidi" w:cstheme="minorBidi"/>
                <w:color w:val="FF0000"/>
              </w:rPr>
              <w:t xml:space="preserve"> </w:t>
            </w:r>
            <w:r w:rsidRPr="002A543F">
              <w:rPr>
                <w:rFonts w:asciiTheme="minorBidi" w:hAnsiTheme="minorBidi" w:cstheme="minorBidi"/>
              </w:rPr>
              <w:t>тыс. рублей</w:t>
            </w:r>
          </w:p>
        </w:tc>
      </w:tr>
    </w:tbl>
    <w:p w:rsidR="002A543F" w:rsidRPr="002A543F" w:rsidRDefault="002A543F" w:rsidP="002A543F">
      <w:pPr>
        <w:tabs>
          <w:tab w:val="left" w:pos="570"/>
          <w:tab w:val="right" w:pos="9355"/>
        </w:tabs>
        <w:jc w:val="both"/>
        <w:rPr>
          <w:rFonts w:asciiTheme="minorBidi" w:hAnsiTheme="minorBidi" w:cstheme="minorBidi"/>
          <w:bCs/>
          <w:lang w:eastAsia="ar-SA"/>
        </w:rPr>
      </w:pPr>
    </w:p>
    <w:p w:rsidR="002A543F" w:rsidRPr="007B42B2" w:rsidRDefault="007B42B2" w:rsidP="007B42B2">
      <w:pPr>
        <w:pStyle w:val="af1"/>
        <w:tabs>
          <w:tab w:val="left" w:pos="570"/>
          <w:tab w:val="right" w:pos="9355"/>
        </w:tabs>
        <w:autoSpaceDE w:val="0"/>
        <w:autoSpaceDN w:val="0"/>
        <w:adjustRightInd w:val="0"/>
        <w:ind w:left="786"/>
        <w:jc w:val="center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3.</w:t>
      </w:r>
      <w:r w:rsidR="002A543F" w:rsidRPr="007B42B2">
        <w:rPr>
          <w:rFonts w:asciiTheme="minorBidi" w:hAnsiTheme="minorBidi" w:cstheme="minorBidi"/>
          <w:sz w:val="24"/>
          <w:szCs w:val="24"/>
        </w:rPr>
        <w:t>Нормативы обеспечения функций адми</w:t>
      </w:r>
      <w:r w:rsidR="00D32401" w:rsidRPr="007B42B2">
        <w:rPr>
          <w:rFonts w:asciiTheme="minorBidi" w:hAnsiTheme="minorBidi" w:cstheme="minorBidi"/>
          <w:sz w:val="24"/>
          <w:szCs w:val="24"/>
        </w:rPr>
        <w:t xml:space="preserve">нистрации </w:t>
      </w:r>
      <w:proofErr w:type="spellStart"/>
      <w:r w:rsidR="00D32401" w:rsidRPr="007B42B2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="002A543F" w:rsidRPr="007B42B2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 w:rsidR="002A543F" w:rsidRPr="007B42B2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="002A543F" w:rsidRPr="007B42B2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области, применяемые при расчете нормативных затрат на приобретение принтеров, многофункциональных устройств и копировальных аппаратов (оргтехники)*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0"/>
        <w:gridCol w:w="2890"/>
        <w:gridCol w:w="2026"/>
        <w:gridCol w:w="2002"/>
        <w:gridCol w:w="1736"/>
      </w:tblGrid>
      <w:tr w:rsidR="002A543F" w:rsidRPr="002A543F" w:rsidTr="002A543F"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543F" w:rsidRPr="002A543F" w:rsidRDefault="002A543F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№ п/п</w:t>
            </w:r>
          </w:p>
          <w:p w:rsidR="002A543F" w:rsidRPr="002A543F" w:rsidRDefault="002A543F">
            <w:pPr>
              <w:tabs>
                <w:tab w:val="left" w:pos="5835"/>
              </w:tabs>
              <w:jc w:val="right"/>
              <w:rPr>
                <w:rFonts w:asciiTheme="minorBidi" w:hAnsiTheme="minorBidi" w:cstheme="minorBidi"/>
              </w:rPr>
            </w:pP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Тип принтера, МФУ и копировального аппарата (оргтехники)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 xml:space="preserve">Количество </w:t>
            </w:r>
          </w:p>
          <w:p w:rsidR="002A543F" w:rsidRPr="002A543F" w:rsidRDefault="002A543F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оргтехники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Цена приобретения оргтехники*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tabs>
                <w:tab w:val="left" w:pos="5835"/>
              </w:tabs>
              <w:ind w:right="-107"/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Срок эксплуатации в годах</w:t>
            </w:r>
          </w:p>
        </w:tc>
      </w:tr>
      <w:tr w:rsidR="002A543F" w:rsidRPr="002A543F" w:rsidTr="002A543F"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543F" w:rsidRPr="002A543F" w:rsidRDefault="002A543F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3.1</w:t>
            </w:r>
          </w:p>
          <w:p w:rsidR="002A543F" w:rsidRPr="002A543F" w:rsidRDefault="002A543F">
            <w:pPr>
              <w:tabs>
                <w:tab w:val="left" w:pos="5835"/>
              </w:tabs>
              <w:jc w:val="right"/>
              <w:rPr>
                <w:rFonts w:asciiTheme="minorBidi" w:hAnsiTheme="minorBidi" w:cstheme="minorBidi"/>
              </w:rPr>
            </w:pP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Принтер лазерный (черно-</w:t>
            </w:r>
          </w:p>
          <w:p w:rsidR="002A543F" w:rsidRPr="002A543F" w:rsidRDefault="002A543F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белая печать, формат А4)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Не более 1 единицы на 1 служащего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Не более 20,5 тыс. рублей за 1 единицу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менее 3 лет</w:t>
            </w:r>
          </w:p>
        </w:tc>
      </w:tr>
      <w:tr w:rsidR="002A543F" w:rsidRPr="002A543F" w:rsidTr="002A543F"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543F" w:rsidRPr="002A543F" w:rsidRDefault="002A543F">
            <w:pPr>
              <w:tabs>
                <w:tab w:val="left" w:pos="5835"/>
              </w:tabs>
              <w:jc w:val="right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3.2</w:t>
            </w:r>
          </w:p>
          <w:p w:rsidR="002A543F" w:rsidRPr="002A543F" w:rsidRDefault="002A543F">
            <w:pPr>
              <w:tabs>
                <w:tab w:val="left" w:pos="5835"/>
              </w:tabs>
              <w:jc w:val="right"/>
              <w:rPr>
                <w:rFonts w:asciiTheme="minorBidi" w:hAnsiTheme="minorBidi" w:cstheme="minorBidi"/>
              </w:rPr>
            </w:pPr>
          </w:p>
        </w:tc>
        <w:tc>
          <w:tcPr>
            <w:tcW w:w="16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 xml:space="preserve">МФУ (лазерный, черно-белая </w:t>
            </w:r>
          </w:p>
          <w:p w:rsidR="002A543F" w:rsidRPr="002A543F" w:rsidRDefault="002A543F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печать, формат А4)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Не более 1 единицы на 1 служащего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Не более 50,8 тыс. рублей за 1 единицу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менее 3 лет</w:t>
            </w:r>
          </w:p>
        </w:tc>
      </w:tr>
    </w:tbl>
    <w:p w:rsidR="002A543F" w:rsidRPr="002A543F" w:rsidRDefault="00012134" w:rsidP="002A543F">
      <w:pPr>
        <w:tabs>
          <w:tab w:val="left" w:pos="570"/>
          <w:tab w:val="right" w:pos="9355"/>
        </w:tabs>
        <w:jc w:val="both"/>
        <w:rPr>
          <w:rFonts w:asciiTheme="minorBidi" w:hAnsiTheme="minorBidi" w:cstheme="minorBidi"/>
          <w:bCs/>
          <w:lang w:eastAsia="ar-SA"/>
        </w:rPr>
      </w:pPr>
      <w:r>
        <w:rPr>
          <w:rFonts w:asciiTheme="minorBidi" w:hAnsiTheme="minorBidi" w:cstheme="minorBidi"/>
        </w:rPr>
        <w:t xml:space="preserve">  </w:t>
      </w:r>
      <w:r w:rsidR="002A543F" w:rsidRPr="002A543F">
        <w:rPr>
          <w:rFonts w:asciiTheme="minorBidi" w:hAnsiTheme="minorBidi" w:cstheme="minorBidi"/>
        </w:rPr>
        <w:t>*Нормативы разработаны для всех должнос</w:t>
      </w:r>
      <w:r w:rsidR="00D32401">
        <w:rPr>
          <w:rFonts w:asciiTheme="minorBidi" w:hAnsiTheme="minorBidi" w:cstheme="minorBidi"/>
        </w:rPr>
        <w:t xml:space="preserve">тей администрации </w:t>
      </w:r>
      <w:proofErr w:type="spellStart"/>
      <w:r w:rsidR="00D32401">
        <w:rPr>
          <w:rFonts w:asciiTheme="minorBidi" w:hAnsiTheme="minorBidi" w:cstheme="minorBidi"/>
        </w:rPr>
        <w:t>Верхнекурмоярского</w:t>
      </w:r>
      <w:proofErr w:type="spellEnd"/>
      <w:r w:rsidR="002A543F" w:rsidRPr="002A543F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2A543F" w:rsidRPr="002A543F">
        <w:rPr>
          <w:rFonts w:asciiTheme="minorBidi" w:hAnsiTheme="minorBidi" w:cstheme="minorBidi"/>
        </w:rPr>
        <w:t>Котельниковского</w:t>
      </w:r>
      <w:proofErr w:type="spellEnd"/>
      <w:r w:rsidR="002A543F" w:rsidRPr="002A543F">
        <w:rPr>
          <w:rFonts w:asciiTheme="minorBidi" w:hAnsiTheme="minorBidi" w:cstheme="minorBidi"/>
        </w:rPr>
        <w:t xml:space="preserve"> муниципального района Волгоградской области независимо от категории и должностей. Закупка принтеров, МФУ и копировальных аппаратов (оргтехники), не вошедших в данное Приложение, производится по отдельным заявкам в пределах выделенных лимитов бюджетных обязательств на обеспечение деятельно</w:t>
      </w:r>
      <w:r w:rsidR="00D32401">
        <w:rPr>
          <w:rFonts w:asciiTheme="minorBidi" w:hAnsiTheme="minorBidi" w:cstheme="minorBidi"/>
        </w:rPr>
        <w:t xml:space="preserve">сти администрации </w:t>
      </w:r>
      <w:proofErr w:type="spellStart"/>
      <w:r w:rsidR="00D32401">
        <w:rPr>
          <w:rFonts w:asciiTheme="minorBidi" w:hAnsiTheme="minorBidi" w:cstheme="minorBidi"/>
        </w:rPr>
        <w:t>Верхнекурмоярского</w:t>
      </w:r>
      <w:proofErr w:type="spellEnd"/>
      <w:r w:rsidR="002A543F" w:rsidRPr="002A543F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2A543F" w:rsidRPr="002A543F">
        <w:rPr>
          <w:rFonts w:asciiTheme="minorBidi" w:hAnsiTheme="minorBidi" w:cstheme="minorBidi"/>
        </w:rPr>
        <w:t>Котельниковского</w:t>
      </w:r>
      <w:proofErr w:type="spellEnd"/>
      <w:r w:rsidR="002A543F" w:rsidRPr="002A543F">
        <w:rPr>
          <w:rFonts w:asciiTheme="minorBidi" w:hAnsiTheme="minorBidi" w:cstheme="minorBidi"/>
        </w:rPr>
        <w:t xml:space="preserve"> муниципального района Волгоградской области.</w:t>
      </w:r>
    </w:p>
    <w:p w:rsidR="002A543F" w:rsidRPr="002A543F" w:rsidRDefault="00012134" w:rsidP="002A543F">
      <w:pPr>
        <w:tabs>
          <w:tab w:val="left" w:pos="5835"/>
        </w:tabs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</w:t>
      </w:r>
      <w:r w:rsidR="002A543F" w:rsidRPr="002A543F">
        <w:rPr>
          <w:rFonts w:asciiTheme="minorBidi" w:hAnsiTheme="minorBidi" w:cstheme="minorBidi"/>
        </w:rPr>
        <w:t>Расчет цены на приобретение оргтехники произведен в соответствии с обоснованием начальной (максимальной) цены контракта, определенной методом сопоставимых рыночных цен.</w:t>
      </w:r>
    </w:p>
    <w:p w:rsidR="002A543F" w:rsidRPr="002A543F" w:rsidRDefault="002A543F" w:rsidP="002A543F">
      <w:pPr>
        <w:tabs>
          <w:tab w:val="left" w:pos="570"/>
          <w:tab w:val="right" w:pos="9355"/>
        </w:tabs>
        <w:jc w:val="both"/>
        <w:rPr>
          <w:rFonts w:asciiTheme="minorBidi" w:hAnsiTheme="minorBidi" w:cstheme="minorBidi"/>
        </w:rPr>
      </w:pPr>
      <w:r w:rsidRPr="002A543F">
        <w:rPr>
          <w:rFonts w:asciiTheme="minorBidi" w:hAnsiTheme="minorBidi" w:cstheme="minorBidi"/>
        </w:rPr>
        <w:t xml:space="preserve">  </w:t>
      </w:r>
    </w:p>
    <w:p w:rsidR="002A543F" w:rsidRPr="002A543F" w:rsidRDefault="002A543F" w:rsidP="002A543F">
      <w:pPr>
        <w:tabs>
          <w:tab w:val="left" w:pos="570"/>
          <w:tab w:val="right" w:pos="9355"/>
        </w:tabs>
        <w:jc w:val="both"/>
        <w:rPr>
          <w:rFonts w:asciiTheme="minorBidi" w:hAnsiTheme="minorBidi" w:cstheme="minorBidi"/>
        </w:rPr>
      </w:pPr>
      <w:r w:rsidRPr="002A543F">
        <w:rPr>
          <w:rFonts w:asciiTheme="minorBidi" w:hAnsiTheme="minorBidi" w:cstheme="minorBidi"/>
          <w:b/>
          <w:bCs/>
        </w:rPr>
        <w:t xml:space="preserve"> </w:t>
      </w:r>
    </w:p>
    <w:p w:rsidR="002A543F" w:rsidRPr="007B42B2" w:rsidRDefault="007B42B2" w:rsidP="007B42B2">
      <w:pPr>
        <w:tabs>
          <w:tab w:val="left" w:pos="570"/>
          <w:tab w:val="right" w:pos="9355"/>
        </w:tabs>
        <w:ind w:left="426"/>
        <w:jc w:val="center"/>
        <w:rPr>
          <w:rFonts w:asciiTheme="minorBidi" w:hAnsiTheme="minorBidi" w:cstheme="minorBidi"/>
        </w:rPr>
      </w:pPr>
      <w:r w:rsidRPr="007B42B2">
        <w:rPr>
          <w:rFonts w:asciiTheme="minorBidi" w:hAnsiTheme="minorBidi" w:cstheme="minorBidi"/>
        </w:rPr>
        <w:t>4.</w:t>
      </w:r>
      <w:r w:rsidR="002A543F" w:rsidRPr="007B42B2">
        <w:rPr>
          <w:rFonts w:asciiTheme="minorBidi" w:hAnsiTheme="minorBidi" w:cstheme="minorBidi"/>
        </w:rPr>
        <w:t xml:space="preserve"> Нормативы обеспечения функций,</w:t>
      </w:r>
      <w:r w:rsidR="00D32401" w:rsidRPr="007B42B2">
        <w:rPr>
          <w:rFonts w:asciiTheme="minorBidi" w:hAnsiTheme="minorBidi" w:cstheme="minorBidi"/>
        </w:rPr>
        <w:t xml:space="preserve"> администрации </w:t>
      </w:r>
      <w:proofErr w:type="spellStart"/>
      <w:r w:rsidR="00D32401" w:rsidRPr="007B42B2">
        <w:rPr>
          <w:rFonts w:asciiTheme="minorBidi" w:hAnsiTheme="minorBidi" w:cstheme="minorBidi"/>
        </w:rPr>
        <w:t>Верхнекурмоярского</w:t>
      </w:r>
      <w:proofErr w:type="spellEnd"/>
      <w:r w:rsidR="002A543F" w:rsidRPr="007B42B2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2A543F" w:rsidRPr="007B42B2">
        <w:rPr>
          <w:rFonts w:asciiTheme="minorBidi" w:hAnsiTheme="minorBidi" w:cstheme="minorBidi"/>
        </w:rPr>
        <w:t>Котельниковского</w:t>
      </w:r>
      <w:proofErr w:type="spellEnd"/>
      <w:r w:rsidR="002A543F" w:rsidRPr="007B42B2">
        <w:rPr>
          <w:rFonts w:asciiTheme="minorBidi" w:hAnsiTheme="minorBidi" w:cstheme="minorBidi"/>
        </w:rPr>
        <w:t xml:space="preserve"> муниципального района Волгоградской области, применяемые при расчете нормативных затрат на приобретение расходных материалов для различных типов принтеров, многофункциональных устройств и копировальных аппаратов**</w:t>
      </w:r>
    </w:p>
    <w:tbl>
      <w:tblPr>
        <w:tblW w:w="1014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2664"/>
        <w:gridCol w:w="1704"/>
        <w:gridCol w:w="737"/>
        <w:gridCol w:w="1826"/>
        <w:gridCol w:w="1420"/>
        <w:gridCol w:w="1089"/>
      </w:tblGrid>
      <w:tr w:rsidR="002A543F" w:rsidRPr="002A543F" w:rsidTr="00F01E8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№</w:t>
            </w:r>
          </w:p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п/п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Наименование модели (типа) принтера, многофункционального устройства, копировального аппарата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Вид (тип) расходного материала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Ед. измерения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Предельное количество на 1 печатное устройство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Предельная цена за 1 единицу в руб.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Норма расхода</w:t>
            </w:r>
          </w:p>
        </w:tc>
      </w:tr>
      <w:tr w:rsidR="002A543F" w:rsidRPr="002A543F" w:rsidTr="00F01E8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3573CC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4</w:t>
            </w:r>
            <w:r w:rsidR="002A543F" w:rsidRPr="002A543F">
              <w:rPr>
                <w:rFonts w:asciiTheme="minorBidi" w:hAnsiTheme="minorBidi" w:cstheme="minorBidi"/>
                <w:lang w:eastAsia="en-US"/>
              </w:rPr>
              <w:t>.1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 xml:space="preserve">МФУ </w:t>
            </w:r>
            <w:proofErr w:type="spellStart"/>
            <w:r w:rsidR="00D32401">
              <w:rPr>
                <w:rFonts w:asciiTheme="minorBidi" w:hAnsiTheme="minorBidi" w:cstheme="minorBidi"/>
                <w:lang w:val="en-US" w:eastAsia="en-US"/>
              </w:rPr>
              <w:t>Sensus</w:t>
            </w:r>
            <w:proofErr w:type="spellEnd"/>
            <w:r w:rsidR="00D32401" w:rsidRPr="00D32401">
              <w:rPr>
                <w:rFonts w:asciiTheme="minorBidi" w:hAnsiTheme="minorBidi" w:cstheme="minorBidi"/>
                <w:lang w:eastAsia="en-US"/>
              </w:rPr>
              <w:t xml:space="preserve"> </w:t>
            </w:r>
            <w:r w:rsidR="00D32401">
              <w:rPr>
                <w:rFonts w:asciiTheme="minorBidi" w:hAnsiTheme="minorBidi" w:cstheme="minorBidi"/>
                <w:lang w:val="en-US" w:eastAsia="en-US"/>
              </w:rPr>
              <w:t>MF</w:t>
            </w:r>
            <w:r w:rsidR="00D2087A" w:rsidRPr="00D2087A">
              <w:rPr>
                <w:rFonts w:asciiTheme="minorBidi" w:hAnsiTheme="minorBidi" w:cstheme="minorBidi"/>
                <w:lang w:eastAsia="en-US"/>
              </w:rPr>
              <w:t xml:space="preserve"> 4410</w:t>
            </w:r>
            <w:r w:rsidR="00D2087A">
              <w:rPr>
                <w:rFonts w:asciiTheme="minorBidi" w:hAnsiTheme="minorBidi" w:cstheme="minorBidi"/>
                <w:lang w:eastAsia="en-US"/>
              </w:rPr>
              <w:t>,</w:t>
            </w:r>
            <w:r w:rsidRPr="002A543F">
              <w:rPr>
                <w:rFonts w:asciiTheme="minorBidi" w:hAnsiTheme="minorBidi" w:cstheme="minorBidi"/>
                <w:lang w:eastAsia="en-US"/>
              </w:rPr>
              <w:t xml:space="preserve"> формат А4                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Картридж</w:t>
            </w:r>
          </w:p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 xml:space="preserve"> (черно-белая печать)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шт.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3000,00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 xml:space="preserve">На </w:t>
            </w:r>
            <w:proofErr w:type="gramStart"/>
            <w:r w:rsidRPr="002A543F">
              <w:rPr>
                <w:rFonts w:asciiTheme="minorBidi" w:hAnsiTheme="minorBidi" w:cstheme="minorBidi"/>
                <w:lang w:eastAsia="en-US"/>
              </w:rPr>
              <w:t>1  год</w:t>
            </w:r>
            <w:proofErr w:type="gramEnd"/>
          </w:p>
        </w:tc>
      </w:tr>
      <w:tr w:rsidR="002A543F" w:rsidRPr="002A543F" w:rsidTr="00F01E8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3573CC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4</w:t>
            </w:r>
            <w:r w:rsidR="002A543F" w:rsidRPr="002A543F">
              <w:rPr>
                <w:rFonts w:asciiTheme="minorBidi" w:hAnsiTheme="minorBidi" w:cstheme="minorBidi"/>
                <w:lang w:eastAsia="en-US"/>
              </w:rPr>
              <w:t>.2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 xml:space="preserve">МФУ </w:t>
            </w:r>
            <w:r w:rsidR="00D32401">
              <w:rPr>
                <w:rFonts w:asciiTheme="minorBidi" w:hAnsiTheme="minorBidi" w:cstheme="minorBidi"/>
                <w:lang w:val="en-US" w:eastAsia="en-US"/>
              </w:rPr>
              <w:t>Canon</w:t>
            </w:r>
            <w:r w:rsidR="00D2087A">
              <w:rPr>
                <w:rFonts w:asciiTheme="minorBidi" w:hAnsiTheme="minorBidi" w:cstheme="minorBidi"/>
                <w:lang w:val="en-US" w:eastAsia="en-US"/>
              </w:rPr>
              <w:t xml:space="preserve"> </w:t>
            </w:r>
            <w:proofErr w:type="gramStart"/>
            <w:r w:rsidR="00D2087A">
              <w:rPr>
                <w:rFonts w:asciiTheme="minorBidi" w:hAnsiTheme="minorBidi" w:cstheme="minorBidi"/>
                <w:lang w:val="en-US" w:eastAsia="en-US"/>
              </w:rPr>
              <w:t>3010</w:t>
            </w:r>
            <w:r w:rsidRPr="002A543F">
              <w:rPr>
                <w:rFonts w:asciiTheme="minorBidi" w:hAnsiTheme="minorBidi" w:cstheme="minorBidi"/>
                <w:lang w:eastAsia="en-US"/>
              </w:rPr>
              <w:t xml:space="preserve">,   </w:t>
            </w:r>
            <w:proofErr w:type="gramEnd"/>
            <w:r w:rsidRPr="002A543F">
              <w:rPr>
                <w:rFonts w:asciiTheme="minorBidi" w:hAnsiTheme="minorBidi" w:cstheme="minorBidi"/>
                <w:lang w:eastAsia="en-US"/>
              </w:rPr>
              <w:t xml:space="preserve"> формат А4                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 xml:space="preserve">картридж </w:t>
            </w:r>
          </w:p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 xml:space="preserve">(черно-белая печать)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шт.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3000,00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 xml:space="preserve">На </w:t>
            </w:r>
            <w:proofErr w:type="gramStart"/>
            <w:r w:rsidRPr="002A543F">
              <w:rPr>
                <w:rFonts w:asciiTheme="minorBidi" w:hAnsiTheme="minorBidi" w:cstheme="minorBidi"/>
                <w:lang w:eastAsia="en-US"/>
              </w:rPr>
              <w:t>1  год</w:t>
            </w:r>
            <w:proofErr w:type="gramEnd"/>
          </w:p>
        </w:tc>
      </w:tr>
      <w:tr w:rsidR="002A543F" w:rsidRPr="002A543F" w:rsidTr="00F01E8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3573CC">
            <w:pPr>
              <w:jc w:val="center"/>
              <w:rPr>
                <w:rFonts w:asciiTheme="minorBidi" w:hAnsiTheme="minorBidi" w:cstheme="minorBidi"/>
                <w:lang w:val="en-US"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4</w:t>
            </w:r>
            <w:r w:rsidR="002A543F" w:rsidRPr="002A543F">
              <w:rPr>
                <w:rFonts w:asciiTheme="minorBidi" w:hAnsiTheme="minorBidi" w:cstheme="minorBidi"/>
                <w:lang w:val="en-US" w:eastAsia="en-US"/>
              </w:rPr>
              <w:t>.3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D2087A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 xml:space="preserve">МФУ принтер </w:t>
            </w:r>
            <w:r>
              <w:rPr>
                <w:rFonts w:asciiTheme="minorBidi" w:hAnsiTheme="minorBidi" w:cstheme="minorBidi"/>
                <w:lang w:val="en-US" w:eastAsia="en-US"/>
              </w:rPr>
              <w:t>Canon</w:t>
            </w:r>
            <w:r w:rsidRPr="00D2087A">
              <w:rPr>
                <w:rFonts w:asciiTheme="minorBidi" w:hAnsiTheme="minorBidi" w:cstheme="minorBidi"/>
                <w:lang w:eastAsia="en-US"/>
              </w:rPr>
              <w:t>2</w:t>
            </w:r>
            <w:r w:rsidR="002A543F" w:rsidRPr="002A543F">
              <w:rPr>
                <w:rFonts w:asciiTheme="minorBidi" w:hAnsiTheme="minorBidi" w:cstheme="minorBidi"/>
                <w:lang w:eastAsia="en-US"/>
              </w:rPr>
              <w:t xml:space="preserve">                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Картридж</w:t>
            </w:r>
          </w:p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 xml:space="preserve"> (черно-белая </w:t>
            </w:r>
            <w:r w:rsidRPr="002A543F">
              <w:rPr>
                <w:rFonts w:asciiTheme="minorBidi" w:hAnsiTheme="minorBidi" w:cstheme="minorBidi"/>
                <w:lang w:eastAsia="en-US"/>
              </w:rPr>
              <w:lastRenderedPageBreak/>
              <w:t>печать)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lastRenderedPageBreak/>
              <w:t>шт.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3000,00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 xml:space="preserve">На </w:t>
            </w:r>
            <w:proofErr w:type="gramStart"/>
            <w:r w:rsidRPr="002A543F">
              <w:rPr>
                <w:rFonts w:asciiTheme="minorBidi" w:hAnsiTheme="minorBidi" w:cstheme="minorBidi"/>
                <w:lang w:eastAsia="en-US"/>
              </w:rPr>
              <w:t>1  год</w:t>
            </w:r>
            <w:proofErr w:type="gramEnd"/>
          </w:p>
        </w:tc>
      </w:tr>
      <w:tr w:rsidR="002A543F" w:rsidRPr="002A543F" w:rsidTr="00F01E8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3573CC">
            <w:pPr>
              <w:jc w:val="center"/>
              <w:rPr>
                <w:rFonts w:asciiTheme="minorBidi" w:hAnsiTheme="minorBidi" w:cstheme="minorBidi"/>
                <w:lang w:val="en-US"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lastRenderedPageBreak/>
              <w:t>4</w:t>
            </w:r>
            <w:r w:rsidR="002A543F" w:rsidRPr="002A543F">
              <w:rPr>
                <w:rFonts w:asciiTheme="minorBidi" w:hAnsiTheme="minorBidi" w:cstheme="minorBidi"/>
                <w:lang w:eastAsia="en-US"/>
              </w:rPr>
              <w:t>.</w:t>
            </w:r>
            <w:r w:rsidR="002A543F" w:rsidRPr="002A543F">
              <w:rPr>
                <w:rFonts w:asciiTheme="minorBidi" w:hAnsiTheme="minorBidi" w:cstheme="minorBidi"/>
                <w:lang w:val="en-US" w:eastAsia="en-US"/>
              </w:rPr>
              <w:t>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 xml:space="preserve">МФУ </w:t>
            </w:r>
            <w:r w:rsidR="00D2087A">
              <w:rPr>
                <w:rFonts w:asciiTheme="minorBidi" w:hAnsiTheme="minorBidi" w:cstheme="minorBidi"/>
                <w:lang w:eastAsia="en-US"/>
              </w:rPr>
              <w:t>принтер</w:t>
            </w:r>
            <w:r w:rsidR="00D2087A">
              <w:rPr>
                <w:rFonts w:asciiTheme="minorBidi" w:hAnsiTheme="minorBidi" w:cstheme="minorBidi"/>
                <w:lang w:val="en-US" w:eastAsia="en-US"/>
              </w:rPr>
              <w:t>Epson 1</w:t>
            </w:r>
            <w:r w:rsidRPr="002A543F">
              <w:rPr>
                <w:rFonts w:asciiTheme="minorBidi" w:hAnsiTheme="minorBidi" w:cstheme="minorBidi"/>
                <w:lang w:eastAsia="en-US"/>
              </w:rPr>
              <w:t xml:space="preserve">                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Картридж</w:t>
            </w:r>
          </w:p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 xml:space="preserve"> (черно-белая печать)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шт.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3000,00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 xml:space="preserve">На </w:t>
            </w:r>
            <w:proofErr w:type="gramStart"/>
            <w:r w:rsidRPr="002A543F">
              <w:rPr>
                <w:rFonts w:asciiTheme="minorBidi" w:hAnsiTheme="minorBidi" w:cstheme="minorBidi"/>
                <w:lang w:eastAsia="en-US"/>
              </w:rPr>
              <w:t>1  год</w:t>
            </w:r>
            <w:proofErr w:type="gramEnd"/>
          </w:p>
        </w:tc>
      </w:tr>
      <w:tr w:rsidR="002A543F" w:rsidRPr="002A543F" w:rsidTr="00F01E8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3573CC">
            <w:pPr>
              <w:jc w:val="center"/>
              <w:rPr>
                <w:rFonts w:asciiTheme="minorBidi" w:hAnsiTheme="minorBidi" w:cstheme="minorBidi"/>
                <w:lang w:val="en-US"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4</w:t>
            </w:r>
            <w:r w:rsidR="002A543F" w:rsidRPr="002A543F">
              <w:rPr>
                <w:rFonts w:asciiTheme="minorBidi" w:hAnsiTheme="minorBidi" w:cstheme="minorBidi"/>
                <w:lang w:val="en-US" w:eastAsia="en-US"/>
              </w:rPr>
              <w:t>.5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D2087A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 xml:space="preserve"> Принтер </w:t>
            </w:r>
            <w:r>
              <w:rPr>
                <w:rFonts w:asciiTheme="minorBidi" w:hAnsiTheme="minorBidi" w:cstheme="minorBidi"/>
                <w:lang w:val="en-US" w:eastAsia="en-US"/>
              </w:rPr>
              <w:t xml:space="preserve">HP </w:t>
            </w:r>
            <w:proofErr w:type="gramStart"/>
            <w:r>
              <w:rPr>
                <w:rFonts w:asciiTheme="minorBidi" w:hAnsiTheme="minorBidi" w:cstheme="minorBidi"/>
                <w:lang w:val="en-US" w:eastAsia="en-US"/>
              </w:rPr>
              <w:t>P</w:t>
            </w:r>
            <w:r w:rsidR="002A543F" w:rsidRPr="002A543F">
              <w:rPr>
                <w:rFonts w:asciiTheme="minorBidi" w:hAnsiTheme="minorBidi" w:cstheme="minorBidi"/>
                <w:lang w:eastAsia="en-US"/>
              </w:rPr>
              <w:t xml:space="preserve">  </w:t>
            </w:r>
            <w:r>
              <w:rPr>
                <w:rFonts w:asciiTheme="minorBidi" w:hAnsiTheme="minorBidi" w:cstheme="minorBidi"/>
                <w:lang w:eastAsia="en-US"/>
              </w:rPr>
              <w:t>1102</w:t>
            </w:r>
            <w:proofErr w:type="gramEnd"/>
            <w:r w:rsidR="002A543F" w:rsidRPr="002A543F">
              <w:rPr>
                <w:rFonts w:asciiTheme="minorBidi" w:hAnsiTheme="minorBidi" w:cstheme="minorBidi"/>
                <w:lang w:eastAsia="en-US"/>
              </w:rPr>
              <w:t xml:space="preserve">              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Картридж</w:t>
            </w:r>
          </w:p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 xml:space="preserve"> (черно-белая печать)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шт.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3000,00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 xml:space="preserve">На </w:t>
            </w:r>
            <w:proofErr w:type="gramStart"/>
            <w:r w:rsidRPr="002A543F">
              <w:rPr>
                <w:rFonts w:asciiTheme="minorBidi" w:hAnsiTheme="minorBidi" w:cstheme="minorBidi"/>
                <w:lang w:eastAsia="en-US"/>
              </w:rPr>
              <w:t>1  год</w:t>
            </w:r>
            <w:proofErr w:type="gramEnd"/>
          </w:p>
        </w:tc>
      </w:tr>
      <w:tr w:rsidR="002A543F" w:rsidRPr="002A543F" w:rsidTr="00F01E8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3573CC">
            <w:pPr>
              <w:jc w:val="center"/>
              <w:rPr>
                <w:rFonts w:asciiTheme="minorBidi" w:hAnsiTheme="minorBidi" w:cstheme="minorBidi"/>
                <w:lang w:val="en-US"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4</w:t>
            </w:r>
            <w:r w:rsidR="002A543F" w:rsidRPr="002A543F">
              <w:rPr>
                <w:rFonts w:asciiTheme="minorBidi" w:hAnsiTheme="minorBidi" w:cstheme="minorBidi"/>
                <w:lang w:eastAsia="en-US"/>
              </w:rPr>
              <w:t>.</w:t>
            </w:r>
            <w:r w:rsidR="002A543F" w:rsidRPr="002A543F">
              <w:rPr>
                <w:rFonts w:asciiTheme="minorBidi" w:hAnsiTheme="minorBidi" w:cstheme="minorBidi"/>
                <w:lang w:val="en-US" w:eastAsia="en-US"/>
              </w:rPr>
              <w:t>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D2087A" w:rsidRDefault="00D2087A">
            <w:pPr>
              <w:rPr>
                <w:rFonts w:asciiTheme="minorBidi" w:hAnsiTheme="minorBidi" w:cstheme="minorBidi"/>
                <w:lang w:val="en-US" w:eastAsia="ar-SA"/>
              </w:rPr>
            </w:pPr>
            <w:r>
              <w:rPr>
                <w:rFonts w:asciiTheme="minorBidi" w:hAnsiTheme="minorBidi" w:cstheme="minorBidi"/>
              </w:rPr>
              <w:t xml:space="preserve"> Копировальный аппарат 228 </w:t>
            </w:r>
            <w:r>
              <w:rPr>
                <w:rFonts w:asciiTheme="minorBidi" w:hAnsiTheme="minorBidi" w:cstheme="minorBidi"/>
                <w:lang w:val="en-US"/>
              </w:rPr>
              <w:t>Canon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Картридж</w:t>
            </w:r>
          </w:p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 xml:space="preserve"> (черно-белая печать)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шт.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3000,00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 xml:space="preserve">На </w:t>
            </w:r>
            <w:proofErr w:type="gramStart"/>
            <w:r w:rsidRPr="002A543F">
              <w:rPr>
                <w:rFonts w:asciiTheme="minorBidi" w:hAnsiTheme="minorBidi" w:cstheme="minorBidi"/>
                <w:lang w:eastAsia="en-US"/>
              </w:rPr>
              <w:t>1  год</w:t>
            </w:r>
            <w:proofErr w:type="gramEnd"/>
          </w:p>
        </w:tc>
      </w:tr>
    </w:tbl>
    <w:p w:rsidR="002A543F" w:rsidRPr="002A543F" w:rsidRDefault="002A543F" w:rsidP="002A543F">
      <w:pPr>
        <w:tabs>
          <w:tab w:val="left" w:pos="570"/>
          <w:tab w:val="right" w:pos="9355"/>
        </w:tabs>
        <w:jc w:val="both"/>
        <w:rPr>
          <w:rFonts w:asciiTheme="minorBidi" w:hAnsiTheme="minorBidi" w:cstheme="minorBidi"/>
          <w:bCs/>
          <w:lang w:eastAsia="ar-SA"/>
        </w:rPr>
      </w:pPr>
      <w:r w:rsidRPr="002A543F">
        <w:rPr>
          <w:rFonts w:asciiTheme="minorBidi" w:hAnsiTheme="minorBidi" w:cstheme="minorBidi"/>
        </w:rPr>
        <w:t>**Нормативы разработаны для всех должностей независимо от категории и должнос</w:t>
      </w:r>
      <w:r w:rsidR="00D32401">
        <w:rPr>
          <w:rFonts w:asciiTheme="minorBidi" w:hAnsiTheme="minorBidi" w:cstheme="minorBidi"/>
        </w:rPr>
        <w:t xml:space="preserve">тей администрации </w:t>
      </w:r>
      <w:proofErr w:type="spellStart"/>
      <w:r w:rsidR="00D32401">
        <w:rPr>
          <w:rFonts w:asciiTheme="minorBidi" w:hAnsiTheme="minorBidi" w:cstheme="minorBidi"/>
        </w:rPr>
        <w:t>Верхнекурмоярского</w:t>
      </w:r>
      <w:proofErr w:type="spellEnd"/>
      <w:r w:rsidRPr="002A543F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2A543F">
        <w:rPr>
          <w:rFonts w:asciiTheme="minorBidi" w:hAnsiTheme="minorBidi" w:cstheme="minorBidi"/>
        </w:rPr>
        <w:t>Котельниковского</w:t>
      </w:r>
      <w:proofErr w:type="spellEnd"/>
      <w:r w:rsidRPr="002A543F">
        <w:rPr>
          <w:rFonts w:asciiTheme="minorBidi" w:hAnsiTheme="minorBidi" w:cstheme="minorBidi"/>
        </w:rPr>
        <w:t xml:space="preserve"> муниципального района Волгоградской области. Закупка расходных материалов, не вошедших в данное Приложение, производится по отдельным заявкам в пределах выделенных лимитов бюджетных обязательств на обеспечение деятельно</w:t>
      </w:r>
      <w:r w:rsidR="00F01E89">
        <w:rPr>
          <w:rFonts w:asciiTheme="minorBidi" w:hAnsiTheme="minorBidi" w:cstheme="minorBidi"/>
        </w:rPr>
        <w:t xml:space="preserve">сти администрации </w:t>
      </w:r>
      <w:proofErr w:type="spellStart"/>
      <w:r w:rsidR="00F01E89">
        <w:rPr>
          <w:rFonts w:asciiTheme="minorBidi" w:hAnsiTheme="minorBidi" w:cstheme="minorBidi"/>
        </w:rPr>
        <w:t>Верхнекурмоярского</w:t>
      </w:r>
      <w:proofErr w:type="spellEnd"/>
      <w:r w:rsidRPr="002A543F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2A543F">
        <w:rPr>
          <w:rFonts w:asciiTheme="minorBidi" w:hAnsiTheme="minorBidi" w:cstheme="minorBidi"/>
        </w:rPr>
        <w:t>Котельниковского</w:t>
      </w:r>
      <w:proofErr w:type="spellEnd"/>
      <w:r w:rsidRPr="002A543F">
        <w:rPr>
          <w:rFonts w:asciiTheme="minorBidi" w:hAnsiTheme="minorBidi" w:cstheme="minorBidi"/>
        </w:rPr>
        <w:t xml:space="preserve"> муниципального района Волгоградской области.</w:t>
      </w:r>
      <w:r w:rsidRPr="002A543F">
        <w:rPr>
          <w:rFonts w:asciiTheme="minorBidi" w:hAnsiTheme="minorBidi" w:cstheme="minorBidi"/>
          <w:bCs/>
        </w:rPr>
        <w:t xml:space="preserve"> </w:t>
      </w:r>
    </w:p>
    <w:p w:rsidR="002A543F" w:rsidRPr="002A543F" w:rsidRDefault="002A543F" w:rsidP="002A543F">
      <w:pPr>
        <w:tabs>
          <w:tab w:val="left" w:pos="570"/>
          <w:tab w:val="right" w:pos="9355"/>
        </w:tabs>
        <w:jc w:val="both"/>
        <w:rPr>
          <w:rFonts w:asciiTheme="minorBidi" w:hAnsiTheme="minorBidi" w:cstheme="minorBidi"/>
        </w:rPr>
      </w:pPr>
      <w:r w:rsidRPr="002A543F">
        <w:rPr>
          <w:rFonts w:asciiTheme="minorBidi" w:hAnsiTheme="minorBidi" w:cstheme="minorBidi"/>
        </w:rPr>
        <w:t>Расчет цены на приобретение оргтехники произведен в соответствии с обоснованием начальной (максимальной) цены контракта, определенной методом сопоставимых рыночных цен.</w:t>
      </w:r>
    </w:p>
    <w:p w:rsidR="002A543F" w:rsidRPr="002A543F" w:rsidRDefault="002A543F" w:rsidP="002A543F">
      <w:pPr>
        <w:tabs>
          <w:tab w:val="left" w:pos="570"/>
          <w:tab w:val="right" w:pos="9355"/>
        </w:tabs>
        <w:jc w:val="both"/>
        <w:rPr>
          <w:rFonts w:asciiTheme="minorBidi" w:hAnsiTheme="minorBidi" w:cstheme="minorBidi"/>
        </w:rPr>
      </w:pPr>
    </w:p>
    <w:p w:rsidR="002A543F" w:rsidRPr="003573CC" w:rsidRDefault="003573CC" w:rsidP="003573CC">
      <w:pPr>
        <w:ind w:left="426"/>
        <w:jc w:val="center"/>
        <w:rPr>
          <w:rFonts w:asciiTheme="minorBidi" w:hAnsiTheme="minorBidi" w:cstheme="minorBidi"/>
          <w:bCs/>
        </w:rPr>
      </w:pPr>
      <w:r w:rsidRPr="003573CC">
        <w:rPr>
          <w:rFonts w:asciiTheme="minorBidi" w:hAnsiTheme="minorBidi" w:cstheme="minorBidi"/>
          <w:bCs/>
        </w:rPr>
        <w:t>5.</w:t>
      </w:r>
      <w:r w:rsidR="002A543F" w:rsidRPr="003573CC">
        <w:rPr>
          <w:rFonts w:asciiTheme="minorBidi" w:hAnsiTheme="minorBidi" w:cstheme="minorBidi"/>
          <w:bCs/>
        </w:rPr>
        <w:t>Норматив на обеспечение функ</w:t>
      </w:r>
      <w:r w:rsidR="00F01E89" w:rsidRPr="003573CC">
        <w:rPr>
          <w:rFonts w:asciiTheme="minorBidi" w:hAnsiTheme="minorBidi" w:cstheme="minorBidi"/>
          <w:bCs/>
        </w:rPr>
        <w:t xml:space="preserve">ций администрации </w:t>
      </w:r>
      <w:proofErr w:type="spellStart"/>
      <w:r w:rsidR="00F01E89" w:rsidRPr="003573CC">
        <w:rPr>
          <w:rFonts w:asciiTheme="minorBidi" w:hAnsiTheme="minorBidi" w:cstheme="minorBidi"/>
          <w:bCs/>
        </w:rPr>
        <w:t>Верхнекурмоярского</w:t>
      </w:r>
      <w:proofErr w:type="spellEnd"/>
      <w:r w:rsidR="002A543F" w:rsidRPr="003573CC">
        <w:rPr>
          <w:rFonts w:asciiTheme="minorBidi" w:hAnsiTheme="minorBidi" w:cstheme="minorBidi"/>
          <w:bCs/>
        </w:rPr>
        <w:t xml:space="preserve"> сельского поселения </w:t>
      </w:r>
      <w:proofErr w:type="spellStart"/>
      <w:r w:rsidR="002A543F" w:rsidRPr="003573CC">
        <w:rPr>
          <w:rFonts w:asciiTheme="minorBidi" w:hAnsiTheme="minorBidi" w:cstheme="minorBidi"/>
          <w:bCs/>
        </w:rPr>
        <w:t>Котельниковского</w:t>
      </w:r>
      <w:proofErr w:type="spellEnd"/>
      <w:r w:rsidR="002A543F" w:rsidRPr="003573CC">
        <w:rPr>
          <w:rFonts w:asciiTheme="minorBidi" w:hAnsiTheme="minorBidi" w:cstheme="minorBidi"/>
          <w:bCs/>
        </w:rPr>
        <w:t xml:space="preserve"> муниципального района Волгоградской области, применяемый при расчете нормативных </w:t>
      </w:r>
      <w:proofErr w:type="gramStart"/>
      <w:r w:rsidR="002A543F" w:rsidRPr="003573CC">
        <w:rPr>
          <w:rFonts w:asciiTheme="minorBidi" w:hAnsiTheme="minorBidi" w:cstheme="minorBidi"/>
          <w:bCs/>
        </w:rPr>
        <w:t>затрат  на</w:t>
      </w:r>
      <w:proofErr w:type="gramEnd"/>
      <w:r w:rsidR="002A543F" w:rsidRPr="003573CC">
        <w:rPr>
          <w:rFonts w:asciiTheme="minorBidi" w:hAnsiTheme="minorBidi" w:cstheme="minorBidi"/>
          <w:bCs/>
        </w:rPr>
        <w:t xml:space="preserve"> пр</w:t>
      </w:r>
      <w:r>
        <w:rPr>
          <w:rFonts w:asciiTheme="minorBidi" w:hAnsiTheme="minorBidi" w:cstheme="minorBidi"/>
          <w:bCs/>
        </w:rPr>
        <w:t>иобретение материальных запасов</w:t>
      </w:r>
    </w:p>
    <w:tbl>
      <w:tblPr>
        <w:tblW w:w="102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10"/>
        <w:gridCol w:w="2653"/>
        <w:gridCol w:w="2446"/>
        <w:gridCol w:w="1723"/>
      </w:tblGrid>
      <w:tr w:rsidR="002A543F" w:rsidRPr="002A543F" w:rsidTr="002A54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№ п/п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Наименование материальных запасов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-234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Количество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Цена приобретения за единицу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Срок эксплуатации в годах</w:t>
            </w:r>
          </w:p>
        </w:tc>
      </w:tr>
      <w:tr w:rsidR="002A543F" w:rsidRPr="002A543F" w:rsidTr="002A54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3573CC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5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>.1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Ноутбук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-234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 xml:space="preserve">Не более 2 единиц в </w:t>
            </w:r>
          </w:p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-234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год для администрации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не более 65000 рублей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менее 3 лет</w:t>
            </w:r>
          </w:p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2A543F" w:rsidRPr="002A543F" w:rsidTr="002A543F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3573CC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5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>.2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Монитор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Не более 2 единиц в год для администрации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 xml:space="preserve">не более 10000 рублей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менее 3 лет</w:t>
            </w:r>
          </w:p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2A543F" w:rsidRPr="002A543F" w:rsidTr="002A543F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3573CC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5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>.3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Системный блок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Не более 2 единиц в год для администрации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 xml:space="preserve">не более 36000 рублей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менее 3 лет</w:t>
            </w:r>
          </w:p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2A543F" w:rsidRPr="002A543F" w:rsidTr="002A543F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543F" w:rsidRPr="002A543F" w:rsidRDefault="003573CC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5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>.4</w:t>
            </w:r>
          </w:p>
          <w:p w:rsidR="002A543F" w:rsidRPr="002A543F" w:rsidRDefault="002A543F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 xml:space="preserve">Блок бесперебойного </w:t>
            </w:r>
          </w:p>
          <w:p w:rsidR="002A543F" w:rsidRPr="002A543F" w:rsidRDefault="002A543F">
            <w:pPr>
              <w:pStyle w:val="ConsNonformat"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питания (ИБП)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Не более 2 единиц в год для администрации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 xml:space="preserve">не более 4000 рублей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менее 3 лет</w:t>
            </w:r>
          </w:p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2A543F" w:rsidRPr="002A543F" w:rsidTr="002A543F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3F" w:rsidRPr="002A543F" w:rsidRDefault="003573CC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5</w:t>
            </w:r>
            <w:r w:rsidR="002A543F" w:rsidRPr="002A543F">
              <w:rPr>
                <w:rFonts w:asciiTheme="minorBidi" w:hAnsiTheme="minorBidi" w:cstheme="minorBidi"/>
                <w:lang w:eastAsia="en-US"/>
              </w:rPr>
              <w:t>.5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A543F" w:rsidRPr="002A543F" w:rsidRDefault="00F01E8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</w:rPr>
              <w:t>МФУ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</w:rPr>
              <w:t>Не более 2 единиц в год для администрации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</w:rPr>
              <w:t xml:space="preserve">не более </w:t>
            </w:r>
            <w:r w:rsidR="00F01E89">
              <w:rPr>
                <w:rFonts w:asciiTheme="minorBidi" w:hAnsiTheme="minorBidi" w:cstheme="minorBidi"/>
                <w:lang w:eastAsia="en-US"/>
              </w:rPr>
              <w:t>15</w:t>
            </w:r>
            <w:r w:rsidRPr="002A543F">
              <w:rPr>
                <w:rFonts w:asciiTheme="minorBidi" w:hAnsiTheme="minorBidi" w:cstheme="minorBidi"/>
                <w:lang w:eastAsia="en-US"/>
              </w:rPr>
              <w:t>000 рублей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менее 3 лет</w:t>
            </w:r>
          </w:p>
          <w:p w:rsidR="002A543F" w:rsidRPr="002A543F" w:rsidRDefault="002A543F">
            <w:pPr>
              <w:rPr>
                <w:rFonts w:asciiTheme="minorBidi" w:hAnsiTheme="minorBidi" w:cstheme="minorBidi"/>
                <w:lang w:eastAsia="en-US"/>
              </w:rPr>
            </w:pPr>
          </w:p>
        </w:tc>
      </w:tr>
      <w:tr w:rsidR="002A543F" w:rsidRPr="002A543F" w:rsidTr="002A543F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43F" w:rsidRPr="002A543F" w:rsidRDefault="003573CC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5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>.6</w:t>
            </w:r>
          </w:p>
          <w:p w:rsidR="002A543F" w:rsidRPr="002A543F" w:rsidRDefault="002A543F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2A543F" w:rsidRPr="002A543F" w:rsidRDefault="002A543F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 w:rsidP="00F01E89">
            <w:pPr>
              <w:pStyle w:val="ConsNonformat"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Приобретение других запасных частей для вычислительной техники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 xml:space="preserve">Не более 5 единиц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3573CC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Не более 10 0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>00 рублей за 1 единицу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х</w:t>
            </w:r>
          </w:p>
        </w:tc>
      </w:tr>
    </w:tbl>
    <w:p w:rsidR="002A543F" w:rsidRPr="002A543F" w:rsidRDefault="002A543F" w:rsidP="002A543F">
      <w:pPr>
        <w:tabs>
          <w:tab w:val="left" w:pos="570"/>
          <w:tab w:val="right" w:pos="9355"/>
        </w:tabs>
        <w:rPr>
          <w:rFonts w:asciiTheme="minorBidi" w:hAnsiTheme="minorBidi" w:cstheme="minorBidi"/>
          <w:lang w:eastAsia="ar-SA"/>
        </w:rPr>
      </w:pPr>
    </w:p>
    <w:p w:rsidR="002A543F" w:rsidRPr="002A543F" w:rsidRDefault="002A543F" w:rsidP="002A543F">
      <w:pPr>
        <w:jc w:val="both"/>
        <w:rPr>
          <w:rFonts w:asciiTheme="minorBidi" w:hAnsiTheme="minorBidi" w:cstheme="minorBidi"/>
        </w:rPr>
      </w:pPr>
    </w:p>
    <w:p w:rsidR="002A543F" w:rsidRPr="003573CC" w:rsidRDefault="003573CC" w:rsidP="003573CC">
      <w:pPr>
        <w:ind w:left="426"/>
        <w:jc w:val="center"/>
        <w:rPr>
          <w:rFonts w:asciiTheme="minorBidi" w:hAnsiTheme="minorBidi" w:cstheme="minorBidi"/>
          <w:bCs/>
        </w:rPr>
      </w:pPr>
      <w:r w:rsidRPr="003573CC">
        <w:rPr>
          <w:rFonts w:asciiTheme="minorBidi" w:hAnsiTheme="minorBidi" w:cstheme="minorBidi"/>
          <w:bCs/>
        </w:rPr>
        <w:lastRenderedPageBreak/>
        <w:t>6.</w:t>
      </w:r>
      <w:r w:rsidR="002A543F" w:rsidRPr="003573CC">
        <w:rPr>
          <w:rFonts w:asciiTheme="minorBidi" w:hAnsiTheme="minorBidi" w:cstheme="minorBidi"/>
          <w:bCs/>
        </w:rPr>
        <w:t>Норматив на обеспечение функ</w:t>
      </w:r>
      <w:r w:rsidR="00F01E89" w:rsidRPr="003573CC">
        <w:rPr>
          <w:rFonts w:asciiTheme="minorBidi" w:hAnsiTheme="minorBidi" w:cstheme="minorBidi"/>
          <w:bCs/>
        </w:rPr>
        <w:t xml:space="preserve">ций администрации </w:t>
      </w:r>
      <w:proofErr w:type="spellStart"/>
      <w:r w:rsidR="00F01E89" w:rsidRPr="003573CC">
        <w:rPr>
          <w:rFonts w:asciiTheme="minorBidi" w:hAnsiTheme="minorBidi" w:cstheme="minorBidi"/>
          <w:bCs/>
        </w:rPr>
        <w:t>Верхнекурмоярского</w:t>
      </w:r>
      <w:proofErr w:type="spellEnd"/>
      <w:r w:rsidR="002A543F" w:rsidRPr="003573CC">
        <w:rPr>
          <w:rFonts w:asciiTheme="minorBidi" w:hAnsiTheme="minorBidi" w:cstheme="minorBidi"/>
          <w:bCs/>
        </w:rPr>
        <w:t xml:space="preserve"> сельского поселения </w:t>
      </w:r>
      <w:proofErr w:type="spellStart"/>
      <w:r w:rsidR="002A543F" w:rsidRPr="003573CC">
        <w:rPr>
          <w:rFonts w:asciiTheme="minorBidi" w:hAnsiTheme="minorBidi" w:cstheme="minorBidi"/>
          <w:bCs/>
        </w:rPr>
        <w:t>Котельниковского</w:t>
      </w:r>
      <w:proofErr w:type="spellEnd"/>
      <w:r w:rsidR="002A543F" w:rsidRPr="003573CC">
        <w:rPr>
          <w:rFonts w:asciiTheme="minorBidi" w:hAnsiTheme="minorBidi" w:cstheme="minorBidi"/>
          <w:bCs/>
        </w:rPr>
        <w:t xml:space="preserve"> муниципального района Волгоградской области, применяемый при расчете нормативных затрат на приобретение простых (неисключительных) лицензий на использ</w:t>
      </w:r>
      <w:r>
        <w:rPr>
          <w:rFonts w:asciiTheme="minorBidi" w:hAnsiTheme="minorBidi" w:cstheme="minorBidi"/>
          <w:bCs/>
        </w:rPr>
        <w:t>ование программного обеспечения</w:t>
      </w:r>
    </w:p>
    <w:tbl>
      <w:tblPr>
        <w:tblW w:w="1009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69"/>
        <w:gridCol w:w="4876"/>
        <w:gridCol w:w="893"/>
        <w:gridCol w:w="3456"/>
      </w:tblGrid>
      <w:tr w:rsidR="002A543F" w:rsidRPr="002A543F" w:rsidTr="00012134">
        <w:trPr>
          <w:trHeight w:val="543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№ п/п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Наименование услуги/</w:t>
            </w:r>
          </w:p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 xml:space="preserve"> программного обеспечения*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ind w:right="-108" w:hanging="24"/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Количество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Цена</w:t>
            </w:r>
          </w:p>
        </w:tc>
      </w:tr>
      <w:tr w:rsidR="002A543F" w:rsidRPr="002A543F" w:rsidTr="00012134">
        <w:trPr>
          <w:trHeight w:val="28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543F" w:rsidRPr="002A543F" w:rsidRDefault="003573CC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6</w:t>
            </w:r>
            <w:r w:rsidR="002A543F" w:rsidRPr="002A543F">
              <w:rPr>
                <w:rFonts w:asciiTheme="minorBidi" w:hAnsiTheme="minorBidi" w:cstheme="minorBidi"/>
              </w:rPr>
              <w:t>.1</w:t>
            </w:r>
          </w:p>
        </w:tc>
        <w:tc>
          <w:tcPr>
            <w:tcW w:w="92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  <w:bCs/>
                <w:color w:val="000000"/>
              </w:rPr>
              <w:t>Затраты на сопровождение баз данных</w:t>
            </w:r>
            <w:r w:rsidRPr="002A543F">
              <w:rPr>
                <w:rFonts w:asciiTheme="minorBidi" w:hAnsiTheme="minorBidi" w:cstheme="minorBidi"/>
              </w:rPr>
              <w:t xml:space="preserve"> на администрацию</w:t>
            </w:r>
          </w:p>
        </w:tc>
      </w:tr>
      <w:tr w:rsidR="002A543F" w:rsidRPr="002A543F" w:rsidTr="00012134">
        <w:trPr>
          <w:trHeight w:val="271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543F" w:rsidRPr="002A543F" w:rsidRDefault="003573CC">
            <w:pPr>
              <w:rPr>
                <w:rFonts w:asciiTheme="minorBidi" w:hAnsiTheme="minorBidi" w:cstheme="minorBidi"/>
                <w:bCs/>
                <w:color w:val="000000"/>
              </w:rPr>
            </w:pPr>
            <w:r>
              <w:rPr>
                <w:rFonts w:asciiTheme="minorBidi" w:hAnsiTheme="minorBidi" w:cstheme="minorBidi"/>
                <w:bCs/>
                <w:color w:val="000000"/>
              </w:rPr>
              <w:t>6</w:t>
            </w:r>
            <w:r w:rsidR="002A543F" w:rsidRPr="002A543F">
              <w:rPr>
                <w:rFonts w:asciiTheme="minorBidi" w:hAnsiTheme="minorBidi" w:cstheme="minorBidi"/>
                <w:bCs/>
                <w:color w:val="000000"/>
              </w:rPr>
              <w:t>.1.1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  <w:bCs/>
                <w:color w:val="000000"/>
              </w:rPr>
            </w:pPr>
            <w:r w:rsidRPr="002A543F">
              <w:rPr>
                <w:rFonts w:asciiTheme="minorBidi" w:hAnsiTheme="minorBidi" w:cstheme="minorBidi"/>
                <w:bCs/>
                <w:color w:val="000000"/>
              </w:rPr>
              <w:t>Выпуск сертификата ключа проверки ЭП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 xml:space="preserve">Не более 2000 руб. за 1 </w:t>
            </w:r>
            <w:proofErr w:type="spellStart"/>
            <w:r w:rsidRPr="002A543F">
              <w:rPr>
                <w:rFonts w:asciiTheme="minorBidi" w:hAnsiTheme="minorBidi" w:cstheme="minorBidi"/>
              </w:rPr>
              <w:t>шт</w:t>
            </w:r>
            <w:proofErr w:type="spellEnd"/>
            <w:r w:rsidRPr="002A543F">
              <w:rPr>
                <w:rFonts w:asciiTheme="minorBidi" w:hAnsiTheme="minorBidi" w:cstheme="minorBidi"/>
              </w:rPr>
              <w:t xml:space="preserve"> </w:t>
            </w:r>
          </w:p>
        </w:tc>
      </w:tr>
      <w:tr w:rsidR="002A543F" w:rsidRPr="002A543F" w:rsidTr="00012134">
        <w:trPr>
          <w:trHeight w:val="814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43F" w:rsidRPr="002A543F" w:rsidRDefault="003573CC">
            <w:pPr>
              <w:rPr>
                <w:rFonts w:asciiTheme="minorBidi" w:hAnsiTheme="minorBidi" w:cstheme="minorBidi"/>
                <w:bCs/>
                <w:color w:val="000000"/>
              </w:rPr>
            </w:pPr>
            <w:r>
              <w:rPr>
                <w:rFonts w:asciiTheme="minorBidi" w:hAnsiTheme="minorBidi" w:cstheme="minorBidi"/>
                <w:bCs/>
                <w:color w:val="000000"/>
              </w:rPr>
              <w:t>6</w:t>
            </w:r>
            <w:r w:rsidR="002A543F" w:rsidRPr="002A543F">
              <w:rPr>
                <w:rFonts w:asciiTheme="minorBidi" w:hAnsiTheme="minorBidi" w:cstheme="minorBidi"/>
                <w:bCs/>
                <w:color w:val="000000"/>
              </w:rPr>
              <w:t>.1.2</w:t>
            </w:r>
          </w:p>
          <w:p w:rsidR="002A543F" w:rsidRPr="002A543F" w:rsidRDefault="002A543F">
            <w:pPr>
              <w:rPr>
                <w:rFonts w:asciiTheme="minorBidi" w:hAnsiTheme="minorBidi" w:cstheme="minorBidi"/>
                <w:bCs/>
                <w:color w:val="000000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  <w:bCs/>
                <w:color w:val="000000"/>
              </w:rPr>
            </w:pPr>
            <w:r w:rsidRPr="002A543F">
              <w:rPr>
                <w:rFonts w:asciiTheme="minorBidi" w:hAnsiTheme="minorBidi" w:cstheme="minorBidi"/>
                <w:bCs/>
                <w:color w:val="000000"/>
              </w:rPr>
              <w:t>Электронная подпись, записанная на Электрон</w:t>
            </w:r>
          </w:p>
          <w:p w:rsidR="002A543F" w:rsidRPr="002A543F" w:rsidRDefault="002A543F">
            <w:pPr>
              <w:rPr>
                <w:rFonts w:asciiTheme="minorBidi" w:hAnsiTheme="minorBidi" w:cstheme="minorBidi"/>
                <w:bCs/>
                <w:color w:val="000000"/>
              </w:rPr>
            </w:pPr>
            <w:proofErr w:type="spellStart"/>
            <w:r w:rsidRPr="002A543F">
              <w:rPr>
                <w:rFonts w:asciiTheme="minorBidi" w:hAnsiTheme="minorBidi" w:cstheme="minorBidi"/>
                <w:bCs/>
                <w:color w:val="000000"/>
              </w:rPr>
              <w:t>ный</w:t>
            </w:r>
            <w:proofErr w:type="spellEnd"/>
            <w:r w:rsidRPr="002A543F">
              <w:rPr>
                <w:rFonts w:asciiTheme="minorBidi" w:hAnsiTheme="minorBidi" w:cstheme="minorBidi"/>
                <w:bCs/>
                <w:color w:val="000000"/>
              </w:rPr>
              <w:t xml:space="preserve"> идентификатор </w:t>
            </w:r>
            <w:proofErr w:type="spellStart"/>
            <w:r w:rsidRPr="002A543F">
              <w:rPr>
                <w:rFonts w:asciiTheme="minorBidi" w:hAnsiTheme="minorBidi" w:cstheme="minorBidi"/>
                <w:bCs/>
                <w:color w:val="000000"/>
              </w:rPr>
              <w:t>Rutoken</w:t>
            </w:r>
            <w:proofErr w:type="spellEnd"/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 xml:space="preserve">Не более 1000 руб. за 1 </w:t>
            </w:r>
            <w:proofErr w:type="spellStart"/>
            <w:r w:rsidRPr="002A543F">
              <w:rPr>
                <w:rFonts w:asciiTheme="minorBidi" w:hAnsiTheme="minorBidi" w:cstheme="minorBidi"/>
              </w:rPr>
              <w:t>шт</w:t>
            </w:r>
            <w:proofErr w:type="spellEnd"/>
          </w:p>
        </w:tc>
      </w:tr>
      <w:tr w:rsidR="002A543F" w:rsidRPr="002A543F" w:rsidTr="00012134">
        <w:trPr>
          <w:trHeight w:val="588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3573CC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6</w:t>
            </w:r>
            <w:r w:rsidR="002A543F" w:rsidRPr="002A543F">
              <w:rPr>
                <w:rFonts w:asciiTheme="minorBidi" w:hAnsiTheme="minorBidi" w:cstheme="minorBidi"/>
              </w:rPr>
              <w:t>.1.3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Антивирусное программное обеспечение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543F" w:rsidRPr="002A543F" w:rsidRDefault="00F01E89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Не более 2500 руб. за 1 комплект</w:t>
            </w:r>
          </w:p>
        </w:tc>
      </w:tr>
      <w:tr w:rsidR="002A543F" w:rsidRPr="002A543F" w:rsidTr="00012134">
        <w:trPr>
          <w:trHeight w:val="558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543F" w:rsidRPr="002A543F" w:rsidRDefault="003573CC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6</w:t>
            </w:r>
            <w:r w:rsidR="002A543F" w:rsidRPr="002A543F">
              <w:rPr>
                <w:rFonts w:asciiTheme="minorBidi" w:hAnsiTheme="minorBidi" w:cstheme="minorBidi"/>
              </w:rPr>
              <w:t>.1.4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 xml:space="preserve">Абонемент ЛО Модуль 1С: </w:t>
            </w:r>
            <w:proofErr w:type="gramStart"/>
            <w:r w:rsidRPr="002A543F">
              <w:rPr>
                <w:rFonts w:asciiTheme="minorBidi" w:hAnsiTheme="minorBidi" w:cstheme="minorBidi"/>
              </w:rPr>
              <w:t xml:space="preserve">Предприятие </w:t>
            </w:r>
            <w:r w:rsidR="00F01E89">
              <w:rPr>
                <w:rFonts w:asciiTheme="minorBidi" w:hAnsiTheme="minorBidi" w:cstheme="minorBidi"/>
              </w:rPr>
              <w:t xml:space="preserve"> з</w:t>
            </w:r>
            <w:proofErr w:type="gramEnd"/>
            <w:r w:rsidR="00F01E89">
              <w:rPr>
                <w:rFonts w:asciiTheme="minorBidi" w:hAnsiTheme="minorBidi" w:cstheme="minorBidi"/>
              </w:rPr>
              <w:t>/плата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F01E89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Не более 25</w:t>
            </w:r>
            <w:r w:rsidR="002A543F" w:rsidRPr="002A543F">
              <w:rPr>
                <w:rFonts w:asciiTheme="minorBidi" w:hAnsiTheme="minorBidi" w:cstheme="minorBidi"/>
              </w:rPr>
              <w:t>000 руб. за 1 модуль</w:t>
            </w:r>
          </w:p>
        </w:tc>
      </w:tr>
      <w:tr w:rsidR="002A543F" w:rsidRPr="002A543F" w:rsidTr="00012134">
        <w:trPr>
          <w:trHeight w:val="543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43F" w:rsidRPr="002A543F" w:rsidRDefault="003573CC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6</w:t>
            </w:r>
            <w:r w:rsidR="002A543F" w:rsidRPr="002A543F">
              <w:rPr>
                <w:rFonts w:asciiTheme="minorBidi" w:hAnsiTheme="minorBidi" w:cstheme="minorBidi"/>
              </w:rPr>
              <w:t>.1.5</w:t>
            </w:r>
          </w:p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Абонемент ЛО Модуль «</w:t>
            </w:r>
            <w:proofErr w:type="spellStart"/>
            <w:r w:rsidRPr="002A543F">
              <w:rPr>
                <w:rFonts w:asciiTheme="minorBidi" w:hAnsiTheme="minorBidi" w:cstheme="minorBidi"/>
              </w:rPr>
              <w:t>Похозяйственная</w:t>
            </w:r>
            <w:proofErr w:type="spellEnd"/>
            <w:r w:rsidRPr="002A543F">
              <w:rPr>
                <w:rFonts w:asciiTheme="minorBidi" w:hAnsiTheme="minorBidi" w:cstheme="minorBidi"/>
              </w:rPr>
              <w:t xml:space="preserve">   книга»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Не более 2500 руб. за 1 модуль</w:t>
            </w:r>
          </w:p>
        </w:tc>
      </w:tr>
      <w:tr w:rsidR="002A543F" w:rsidRPr="002A543F" w:rsidTr="00012134">
        <w:trPr>
          <w:trHeight w:val="558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543F" w:rsidRPr="002A543F" w:rsidRDefault="003573CC">
            <w:pPr>
              <w:ind w:right="-108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6</w:t>
            </w:r>
            <w:r w:rsidR="002A543F" w:rsidRPr="002A543F">
              <w:rPr>
                <w:rFonts w:asciiTheme="minorBidi" w:hAnsiTheme="minorBidi" w:cstheme="minorBidi"/>
              </w:rPr>
              <w:t>.1.6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ind w:right="-108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Абонемент ЛО Модуль «ЗУМО»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Не более 9000 руб. за 1 модуль</w:t>
            </w:r>
          </w:p>
        </w:tc>
      </w:tr>
      <w:tr w:rsidR="002A543F" w:rsidRPr="002A543F" w:rsidTr="00012134">
        <w:trPr>
          <w:trHeight w:val="543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543F" w:rsidRPr="002A543F" w:rsidRDefault="003573CC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6</w:t>
            </w:r>
            <w:r w:rsidR="002A543F" w:rsidRPr="002A543F">
              <w:rPr>
                <w:rFonts w:asciiTheme="minorBidi" w:hAnsiTheme="minorBidi" w:cstheme="minorBidi"/>
              </w:rPr>
              <w:t>.1.7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proofErr w:type="spellStart"/>
            <w:r w:rsidRPr="002A543F">
              <w:rPr>
                <w:rFonts w:asciiTheme="minorBidi" w:hAnsiTheme="minorBidi" w:cstheme="minorBidi"/>
              </w:rPr>
              <w:t>СБиС</w:t>
            </w:r>
            <w:proofErr w:type="spellEnd"/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3573CC">
            <w:pPr>
              <w:ind w:right="-109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Не более 15</w:t>
            </w:r>
            <w:r w:rsidR="002A543F" w:rsidRPr="002A543F">
              <w:rPr>
                <w:rFonts w:asciiTheme="minorBidi" w:hAnsiTheme="minorBidi" w:cstheme="minorBidi"/>
              </w:rPr>
              <w:t xml:space="preserve">000 </w:t>
            </w:r>
            <w:proofErr w:type="spellStart"/>
            <w:r w:rsidR="002A543F" w:rsidRPr="002A543F">
              <w:rPr>
                <w:rFonts w:asciiTheme="minorBidi" w:hAnsiTheme="minorBidi" w:cstheme="minorBidi"/>
              </w:rPr>
              <w:t>руб.за</w:t>
            </w:r>
            <w:proofErr w:type="spellEnd"/>
            <w:r w:rsidR="002A543F" w:rsidRPr="002A543F">
              <w:rPr>
                <w:rFonts w:asciiTheme="minorBidi" w:hAnsiTheme="minorBidi" w:cstheme="minorBidi"/>
              </w:rPr>
              <w:t xml:space="preserve"> 1 модуль</w:t>
            </w:r>
          </w:p>
        </w:tc>
      </w:tr>
      <w:tr w:rsidR="002A543F" w:rsidRPr="002A543F" w:rsidTr="00012134">
        <w:trPr>
          <w:trHeight w:val="543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543F" w:rsidRPr="002A543F" w:rsidRDefault="003573CC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6</w:t>
            </w:r>
            <w:r w:rsidR="002A543F" w:rsidRPr="002A543F">
              <w:rPr>
                <w:rFonts w:asciiTheme="minorBidi" w:hAnsiTheme="minorBidi" w:cstheme="minorBidi"/>
              </w:rPr>
              <w:t>.1.8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Информационно-консультационные услуги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Не более 7500 руб. за 1 консультационный день</w:t>
            </w:r>
          </w:p>
        </w:tc>
      </w:tr>
    </w:tbl>
    <w:p w:rsidR="002A543F" w:rsidRPr="003573CC" w:rsidRDefault="003573CC" w:rsidP="003573CC">
      <w:pPr>
        <w:ind w:left="426"/>
        <w:jc w:val="center"/>
        <w:rPr>
          <w:rFonts w:asciiTheme="minorBidi" w:hAnsiTheme="minorBidi" w:cstheme="minorBidi"/>
          <w:bCs/>
        </w:rPr>
      </w:pPr>
      <w:r w:rsidRPr="003573CC">
        <w:rPr>
          <w:rFonts w:asciiTheme="minorBidi" w:hAnsiTheme="minorBidi" w:cstheme="minorBidi"/>
          <w:bCs/>
        </w:rPr>
        <w:t>7.</w:t>
      </w:r>
      <w:r w:rsidR="002A543F" w:rsidRPr="003573CC">
        <w:rPr>
          <w:rFonts w:asciiTheme="minorBidi" w:hAnsiTheme="minorBidi" w:cstheme="minorBidi"/>
          <w:bCs/>
        </w:rPr>
        <w:t>Норматив на обеспечение функ</w:t>
      </w:r>
      <w:r w:rsidR="00F01E89" w:rsidRPr="003573CC">
        <w:rPr>
          <w:rFonts w:asciiTheme="minorBidi" w:hAnsiTheme="minorBidi" w:cstheme="minorBidi"/>
          <w:bCs/>
        </w:rPr>
        <w:t xml:space="preserve">ций администрации </w:t>
      </w:r>
      <w:proofErr w:type="spellStart"/>
      <w:r w:rsidR="00F01E89" w:rsidRPr="003573CC">
        <w:rPr>
          <w:rFonts w:asciiTheme="minorBidi" w:hAnsiTheme="minorBidi" w:cstheme="minorBidi"/>
          <w:bCs/>
        </w:rPr>
        <w:t>Верхнекурмоярского</w:t>
      </w:r>
      <w:proofErr w:type="spellEnd"/>
      <w:r w:rsidR="002A543F" w:rsidRPr="003573CC">
        <w:rPr>
          <w:rFonts w:asciiTheme="minorBidi" w:hAnsiTheme="minorBidi" w:cstheme="minorBidi"/>
          <w:bCs/>
        </w:rPr>
        <w:t xml:space="preserve"> сельского поселения </w:t>
      </w:r>
      <w:proofErr w:type="spellStart"/>
      <w:r w:rsidR="002A543F" w:rsidRPr="003573CC">
        <w:rPr>
          <w:rFonts w:asciiTheme="minorBidi" w:hAnsiTheme="minorBidi" w:cstheme="minorBidi"/>
          <w:bCs/>
        </w:rPr>
        <w:t>Котельниковского</w:t>
      </w:r>
      <w:proofErr w:type="spellEnd"/>
      <w:r w:rsidR="002A543F" w:rsidRPr="003573CC">
        <w:rPr>
          <w:rFonts w:asciiTheme="minorBidi" w:hAnsiTheme="minorBidi" w:cstheme="minorBidi"/>
          <w:bCs/>
        </w:rPr>
        <w:t xml:space="preserve"> муниципального района Волгоградской </w:t>
      </w:r>
      <w:proofErr w:type="gramStart"/>
      <w:r w:rsidR="002A543F" w:rsidRPr="003573CC">
        <w:rPr>
          <w:rFonts w:asciiTheme="minorBidi" w:hAnsiTheme="minorBidi" w:cstheme="minorBidi"/>
          <w:bCs/>
        </w:rPr>
        <w:t>области,  применяемый</w:t>
      </w:r>
      <w:proofErr w:type="gramEnd"/>
      <w:r w:rsidR="002A543F" w:rsidRPr="003573CC">
        <w:rPr>
          <w:rFonts w:asciiTheme="minorBidi" w:hAnsiTheme="minorBidi" w:cstheme="minorBidi"/>
          <w:bCs/>
        </w:rPr>
        <w:t xml:space="preserve"> при расчете нормативных затрат  на приобретение магнитных и </w:t>
      </w:r>
      <w:r w:rsidRPr="003573CC">
        <w:rPr>
          <w:rFonts w:asciiTheme="minorBidi" w:hAnsiTheme="minorBidi" w:cstheme="minorBidi"/>
          <w:bCs/>
        </w:rPr>
        <w:t>оптических носителей информации</w:t>
      </w:r>
    </w:p>
    <w:tbl>
      <w:tblPr>
        <w:tblW w:w="10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2407"/>
        <w:gridCol w:w="3726"/>
        <w:gridCol w:w="3390"/>
      </w:tblGrid>
      <w:tr w:rsidR="002A543F" w:rsidRPr="002A543F" w:rsidTr="00012134">
        <w:trPr>
          <w:trHeight w:val="35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№ п/п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 xml:space="preserve">Тип носителя </w:t>
            </w:r>
          </w:p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информации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ind w:right="-108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Количество носителей информации и периодичность приобретения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Цена 1 единицы носителя информации</w:t>
            </w:r>
          </w:p>
        </w:tc>
      </w:tr>
      <w:tr w:rsidR="002A543F" w:rsidRPr="002A543F" w:rsidTr="00012134">
        <w:trPr>
          <w:trHeight w:val="35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3573CC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7</w:t>
            </w:r>
            <w:r w:rsidR="002A543F" w:rsidRPr="002A543F">
              <w:rPr>
                <w:rFonts w:asciiTheme="minorBidi" w:hAnsiTheme="minorBidi" w:cstheme="minorBidi"/>
              </w:rPr>
              <w:t>.1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 xml:space="preserve">USB </w:t>
            </w:r>
            <w:proofErr w:type="spellStart"/>
            <w:r w:rsidRPr="002A543F">
              <w:rPr>
                <w:rFonts w:asciiTheme="minorBidi" w:hAnsiTheme="minorBidi" w:cstheme="minorBidi"/>
              </w:rPr>
              <w:t>Flash</w:t>
            </w:r>
            <w:proofErr w:type="spellEnd"/>
            <w:r w:rsidRPr="002A543F">
              <w:rPr>
                <w:rFonts w:asciiTheme="minorBidi" w:hAnsiTheme="minorBidi" w:cstheme="minorBidi"/>
              </w:rPr>
              <w:t xml:space="preserve"> накопитель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не более 1 единицы для 1 работника администрации ежегодно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не более 3000 руб. за 1 единицу</w:t>
            </w:r>
          </w:p>
        </w:tc>
      </w:tr>
      <w:tr w:rsidR="002A543F" w:rsidRPr="002A543F" w:rsidTr="00012134">
        <w:trPr>
          <w:trHeight w:val="35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3573CC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7</w:t>
            </w:r>
            <w:r w:rsidR="002A543F" w:rsidRPr="002A543F">
              <w:rPr>
                <w:rFonts w:asciiTheme="minorBidi" w:hAnsiTheme="minorBidi" w:cstheme="minorBidi"/>
              </w:rPr>
              <w:t>.2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 xml:space="preserve">Оптический носитель (компакт-диск </w:t>
            </w:r>
            <w:r w:rsidRPr="002A543F">
              <w:rPr>
                <w:rFonts w:asciiTheme="minorBidi" w:hAnsiTheme="minorBidi" w:cstheme="minorBidi"/>
                <w:lang w:val="en-US"/>
              </w:rPr>
              <w:t>CD</w:t>
            </w:r>
            <w:r w:rsidRPr="002A543F">
              <w:rPr>
                <w:rFonts w:asciiTheme="minorBidi" w:hAnsiTheme="minorBidi" w:cstheme="minorBidi"/>
              </w:rPr>
              <w:t>-</w:t>
            </w:r>
            <w:r w:rsidRPr="002A543F">
              <w:rPr>
                <w:rFonts w:asciiTheme="minorBidi" w:hAnsiTheme="minorBidi" w:cstheme="minorBidi"/>
                <w:lang w:val="en-US"/>
              </w:rPr>
              <w:t>R</w:t>
            </w:r>
            <w:r w:rsidRPr="002A543F">
              <w:rPr>
                <w:rFonts w:asciiTheme="minorBidi" w:hAnsiTheme="minorBidi" w:cstheme="minorBidi"/>
              </w:rPr>
              <w:t>)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не более 1 упаковки для администрации ежегодно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не более 630 руб. за 1 упаковку</w:t>
            </w:r>
          </w:p>
        </w:tc>
      </w:tr>
    </w:tbl>
    <w:p w:rsidR="002A543F" w:rsidRPr="002A543F" w:rsidRDefault="002A543F" w:rsidP="002A543F">
      <w:pPr>
        <w:rPr>
          <w:rFonts w:asciiTheme="minorBidi" w:hAnsiTheme="minorBidi" w:cstheme="minorBidi"/>
          <w:b/>
          <w:lang w:eastAsia="ar-SA"/>
        </w:rPr>
      </w:pPr>
    </w:p>
    <w:p w:rsidR="002A543F" w:rsidRPr="003573CC" w:rsidRDefault="003573CC" w:rsidP="003573CC">
      <w:pPr>
        <w:ind w:left="426"/>
        <w:jc w:val="center"/>
        <w:rPr>
          <w:rFonts w:asciiTheme="minorBidi" w:hAnsiTheme="minorBidi" w:cstheme="minorBidi"/>
          <w:bCs/>
        </w:rPr>
      </w:pPr>
      <w:r w:rsidRPr="003573CC">
        <w:rPr>
          <w:rFonts w:asciiTheme="minorBidi" w:hAnsiTheme="minorBidi" w:cstheme="minorBidi"/>
          <w:bCs/>
        </w:rPr>
        <w:t>8.</w:t>
      </w:r>
      <w:r w:rsidR="002A543F" w:rsidRPr="003573CC">
        <w:rPr>
          <w:rFonts w:asciiTheme="minorBidi" w:hAnsiTheme="minorBidi" w:cstheme="minorBidi"/>
          <w:bCs/>
        </w:rPr>
        <w:t>Норматив на обеспечение функ</w:t>
      </w:r>
      <w:r w:rsidR="00F01E89" w:rsidRPr="003573CC">
        <w:rPr>
          <w:rFonts w:asciiTheme="minorBidi" w:hAnsiTheme="minorBidi" w:cstheme="minorBidi"/>
          <w:bCs/>
        </w:rPr>
        <w:t xml:space="preserve">ций администрации </w:t>
      </w:r>
      <w:proofErr w:type="spellStart"/>
      <w:r w:rsidR="00F01E89" w:rsidRPr="003573CC">
        <w:rPr>
          <w:rFonts w:asciiTheme="minorBidi" w:hAnsiTheme="minorBidi" w:cstheme="minorBidi"/>
          <w:bCs/>
        </w:rPr>
        <w:t>Верхнекурмоярского</w:t>
      </w:r>
      <w:proofErr w:type="spellEnd"/>
      <w:r w:rsidR="002A543F" w:rsidRPr="003573CC">
        <w:rPr>
          <w:rFonts w:asciiTheme="minorBidi" w:hAnsiTheme="minorBidi" w:cstheme="minorBidi"/>
          <w:bCs/>
        </w:rPr>
        <w:t xml:space="preserve"> сельского поселения </w:t>
      </w:r>
      <w:proofErr w:type="spellStart"/>
      <w:r w:rsidR="002A543F" w:rsidRPr="003573CC">
        <w:rPr>
          <w:rFonts w:asciiTheme="minorBidi" w:hAnsiTheme="minorBidi" w:cstheme="minorBidi"/>
          <w:bCs/>
        </w:rPr>
        <w:t>Котельниковского</w:t>
      </w:r>
      <w:proofErr w:type="spellEnd"/>
      <w:r w:rsidR="002A543F" w:rsidRPr="003573CC">
        <w:rPr>
          <w:rFonts w:asciiTheme="minorBidi" w:hAnsiTheme="minorBidi" w:cstheme="minorBidi"/>
          <w:bCs/>
        </w:rPr>
        <w:t xml:space="preserve"> муниципального района Волгоградской </w:t>
      </w:r>
      <w:proofErr w:type="gramStart"/>
      <w:r w:rsidR="002A543F" w:rsidRPr="003573CC">
        <w:rPr>
          <w:rFonts w:asciiTheme="minorBidi" w:hAnsiTheme="minorBidi" w:cstheme="minorBidi"/>
          <w:bCs/>
        </w:rPr>
        <w:t>области,  применяемый</w:t>
      </w:r>
      <w:proofErr w:type="gramEnd"/>
      <w:r w:rsidR="002A543F" w:rsidRPr="003573CC">
        <w:rPr>
          <w:rFonts w:asciiTheme="minorBidi" w:hAnsiTheme="minorBidi" w:cstheme="minorBidi"/>
          <w:bCs/>
        </w:rPr>
        <w:t xml:space="preserve"> при расчете нормативных затрат  на оплату связи, не отнесенные к затратам на услуги связи в рамках затрат на информацио</w:t>
      </w:r>
      <w:r w:rsidRPr="003573CC">
        <w:rPr>
          <w:rFonts w:asciiTheme="minorBidi" w:hAnsiTheme="minorBidi" w:cstheme="minorBidi"/>
          <w:bCs/>
        </w:rPr>
        <w:t>нно-коммуникационные технологии</w:t>
      </w:r>
    </w:p>
    <w:tbl>
      <w:tblPr>
        <w:tblW w:w="10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4"/>
        <w:gridCol w:w="2496"/>
        <w:gridCol w:w="3316"/>
        <w:gridCol w:w="3426"/>
      </w:tblGrid>
      <w:tr w:rsidR="002A543F" w:rsidRPr="002A543F" w:rsidTr="00012134">
        <w:trPr>
          <w:trHeight w:val="553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№ п/п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Количество в год на администрацию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 xml:space="preserve">Цена </w:t>
            </w:r>
          </w:p>
        </w:tc>
      </w:tr>
      <w:tr w:rsidR="002A543F" w:rsidRPr="002A543F" w:rsidTr="00012134">
        <w:trPr>
          <w:trHeight w:val="29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3573CC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8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>.1</w:t>
            </w:r>
          </w:p>
        </w:tc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tabs>
                <w:tab w:val="left" w:pos="5835"/>
              </w:tabs>
              <w:ind w:right="0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Затраты на оплату услуг почтовой связи</w:t>
            </w:r>
          </w:p>
        </w:tc>
      </w:tr>
      <w:tr w:rsidR="002A543F" w:rsidRPr="002A543F" w:rsidTr="00012134">
        <w:trPr>
          <w:trHeight w:val="260"/>
        </w:trPr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3573CC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8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>.1.1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Марки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BC0F23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не более 15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>0 штук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F01E89">
            <w:pPr>
              <w:pStyle w:val="ConsNonformat"/>
              <w:widowControl/>
              <w:tabs>
                <w:tab w:val="left" w:pos="5835"/>
              </w:tabs>
              <w:ind w:right="-124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н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 xml:space="preserve">е более </w:t>
            </w:r>
            <w:r>
              <w:rPr>
                <w:rFonts w:asciiTheme="minorBidi" w:hAnsiTheme="minorBidi" w:cstheme="minorBidi"/>
                <w:sz w:val="24"/>
                <w:szCs w:val="24"/>
              </w:rPr>
              <w:t>3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>0 рублей за 1 шт.</w:t>
            </w:r>
          </w:p>
        </w:tc>
      </w:tr>
    </w:tbl>
    <w:p w:rsidR="002A543F" w:rsidRPr="003573CC" w:rsidRDefault="002A543F" w:rsidP="002A543F">
      <w:pPr>
        <w:jc w:val="both"/>
        <w:rPr>
          <w:rFonts w:asciiTheme="minorBidi" w:hAnsiTheme="minorBidi" w:cstheme="minorBidi"/>
          <w:bCs/>
          <w:lang w:eastAsia="ar-SA"/>
        </w:rPr>
      </w:pPr>
    </w:p>
    <w:p w:rsidR="002A543F" w:rsidRPr="003573CC" w:rsidRDefault="003573CC" w:rsidP="003573CC">
      <w:pPr>
        <w:ind w:left="426"/>
        <w:jc w:val="center"/>
        <w:rPr>
          <w:rFonts w:asciiTheme="minorBidi" w:hAnsiTheme="minorBidi" w:cstheme="minorBidi"/>
          <w:bCs/>
        </w:rPr>
      </w:pPr>
      <w:r w:rsidRPr="003573CC">
        <w:rPr>
          <w:rFonts w:asciiTheme="minorBidi" w:hAnsiTheme="minorBidi" w:cstheme="minorBidi"/>
          <w:bCs/>
        </w:rPr>
        <w:t>9.</w:t>
      </w:r>
      <w:r w:rsidR="002A543F" w:rsidRPr="003573CC">
        <w:rPr>
          <w:rFonts w:asciiTheme="minorBidi" w:hAnsiTheme="minorBidi" w:cstheme="minorBidi"/>
          <w:bCs/>
        </w:rPr>
        <w:t>Норматив на обеспечение функ</w:t>
      </w:r>
      <w:r w:rsidR="00F01E89" w:rsidRPr="003573CC">
        <w:rPr>
          <w:rFonts w:asciiTheme="minorBidi" w:hAnsiTheme="minorBidi" w:cstheme="minorBidi"/>
          <w:bCs/>
        </w:rPr>
        <w:t xml:space="preserve">ций администрации </w:t>
      </w:r>
      <w:proofErr w:type="spellStart"/>
      <w:r w:rsidR="00F01E89" w:rsidRPr="003573CC">
        <w:rPr>
          <w:rFonts w:asciiTheme="minorBidi" w:hAnsiTheme="minorBidi" w:cstheme="minorBidi"/>
          <w:bCs/>
        </w:rPr>
        <w:t>Верхнекурмоярского</w:t>
      </w:r>
      <w:proofErr w:type="spellEnd"/>
      <w:r w:rsidR="002A543F" w:rsidRPr="003573CC">
        <w:rPr>
          <w:rFonts w:asciiTheme="minorBidi" w:hAnsiTheme="minorBidi" w:cstheme="minorBidi"/>
          <w:bCs/>
        </w:rPr>
        <w:t xml:space="preserve"> сельского поселения </w:t>
      </w:r>
      <w:proofErr w:type="spellStart"/>
      <w:r w:rsidR="002A543F" w:rsidRPr="003573CC">
        <w:rPr>
          <w:rFonts w:asciiTheme="minorBidi" w:hAnsiTheme="minorBidi" w:cstheme="minorBidi"/>
          <w:bCs/>
        </w:rPr>
        <w:t>Котельниковского</w:t>
      </w:r>
      <w:proofErr w:type="spellEnd"/>
      <w:r w:rsidR="002A543F" w:rsidRPr="003573CC">
        <w:rPr>
          <w:rFonts w:asciiTheme="minorBidi" w:hAnsiTheme="minorBidi" w:cstheme="minorBidi"/>
          <w:bCs/>
        </w:rPr>
        <w:t xml:space="preserve"> муниципального района Волгоградской области, применяемый при расчете нормативных затрат на </w:t>
      </w:r>
      <w:r w:rsidR="002A543F" w:rsidRPr="003573CC">
        <w:rPr>
          <w:rFonts w:asciiTheme="minorBidi" w:hAnsiTheme="minorBidi" w:cstheme="minorBidi"/>
          <w:bCs/>
        </w:rPr>
        <w:lastRenderedPageBreak/>
        <w:t xml:space="preserve">приобретение информационных услуг, периодических </w:t>
      </w:r>
      <w:r w:rsidRPr="003573CC">
        <w:rPr>
          <w:rFonts w:asciiTheme="minorBidi" w:hAnsiTheme="minorBidi" w:cstheme="minorBidi"/>
          <w:bCs/>
        </w:rPr>
        <w:t>изданий и справочной литературы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8"/>
        <w:gridCol w:w="3829"/>
        <w:gridCol w:w="2152"/>
        <w:gridCol w:w="3119"/>
      </w:tblGrid>
      <w:tr w:rsidR="002A543F" w:rsidRPr="002A543F" w:rsidTr="00012134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-108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№ п/п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 xml:space="preserve">Наименование*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Количество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Цена приобретения, руб.</w:t>
            </w:r>
          </w:p>
        </w:tc>
      </w:tr>
      <w:tr w:rsidR="002A543F" w:rsidRPr="002A543F" w:rsidTr="00012134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543F" w:rsidRPr="002A543F" w:rsidRDefault="003573CC">
            <w:pPr>
              <w:pStyle w:val="ConsNonformat"/>
              <w:widowControl/>
              <w:tabs>
                <w:tab w:val="left" w:pos="5835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9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>.1</w:t>
            </w:r>
          </w:p>
        </w:tc>
        <w:tc>
          <w:tcPr>
            <w:tcW w:w="91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tabs>
                <w:tab w:val="left" w:pos="5835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Затрат на приобретение периодических изданий и справочной литературы на администрацию</w:t>
            </w:r>
          </w:p>
        </w:tc>
      </w:tr>
      <w:tr w:rsidR="002A543F" w:rsidRPr="002A543F" w:rsidTr="00012134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543F" w:rsidRPr="002A543F" w:rsidRDefault="003573CC">
            <w:pPr>
              <w:pStyle w:val="ConsNonformat"/>
              <w:widowControl/>
              <w:tabs>
                <w:tab w:val="left" w:pos="5835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9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>.1.1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 xml:space="preserve">Периодические печатные издания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Годовая подписка не</w:t>
            </w:r>
          </w:p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более 2 наименований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F01E89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н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>е более 3000,00 руб. в год</w:t>
            </w:r>
          </w:p>
        </w:tc>
      </w:tr>
      <w:tr w:rsidR="002A543F" w:rsidRPr="002A543F" w:rsidTr="00012134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543F" w:rsidRPr="002A543F" w:rsidRDefault="003573CC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9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>.2</w:t>
            </w:r>
          </w:p>
        </w:tc>
        <w:tc>
          <w:tcPr>
            <w:tcW w:w="91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Затраты на подачу объявлений в печатные издания на администрацию</w:t>
            </w:r>
          </w:p>
        </w:tc>
      </w:tr>
      <w:tr w:rsidR="002A543F" w:rsidRPr="002A543F" w:rsidTr="00012134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Количество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Цена **</w:t>
            </w:r>
          </w:p>
        </w:tc>
      </w:tr>
      <w:tr w:rsidR="002A543F" w:rsidRPr="002A543F" w:rsidTr="00012134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43F" w:rsidRPr="002A543F" w:rsidRDefault="003573CC">
            <w:pPr>
              <w:pStyle w:val="ConsNonformat"/>
              <w:widowControl/>
              <w:tabs>
                <w:tab w:val="left" w:pos="5835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9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>.2.1</w:t>
            </w:r>
          </w:p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Публикация информационных         сообщений в печатном издании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F01E89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не более 10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 xml:space="preserve"> в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F01E89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н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>е более 2000 рублей за 1 объявление</w:t>
            </w:r>
          </w:p>
        </w:tc>
      </w:tr>
      <w:tr w:rsidR="002A543F" w:rsidRPr="002A543F" w:rsidTr="00012134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2A543F" w:rsidRPr="002A543F" w:rsidRDefault="003573CC">
            <w:pPr>
              <w:pStyle w:val="ConsNonformat"/>
              <w:widowControl/>
              <w:tabs>
                <w:tab w:val="left" w:pos="5835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9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>.2.2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Публикация нормативно-правовых актов в печатном издании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F01E89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не более 20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 xml:space="preserve"> в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F01E89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н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 xml:space="preserve">е более </w:t>
            </w:r>
            <w:r>
              <w:rPr>
                <w:rFonts w:asciiTheme="minorBidi" w:hAnsiTheme="minorBidi" w:cstheme="minorBidi"/>
                <w:sz w:val="24"/>
                <w:szCs w:val="24"/>
              </w:rPr>
              <w:t>2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>0000 рублей за 1 нормативно-правовой акт</w:t>
            </w:r>
          </w:p>
        </w:tc>
      </w:tr>
    </w:tbl>
    <w:p w:rsidR="002A543F" w:rsidRPr="002A543F" w:rsidRDefault="002A543F" w:rsidP="002A543F">
      <w:pPr>
        <w:jc w:val="center"/>
        <w:rPr>
          <w:rFonts w:asciiTheme="minorBidi" w:hAnsiTheme="minorBidi" w:cstheme="minorBidi"/>
          <w:lang w:eastAsia="ar-SA"/>
        </w:rPr>
      </w:pPr>
    </w:p>
    <w:p w:rsidR="002A543F" w:rsidRPr="003573CC" w:rsidRDefault="003573CC" w:rsidP="003573CC">
      <w:pPr>
        <w:ind w:left="426"/>
        <w:jc w:val="center"/>
        <w:rPr>
          <w:rFonts w:asciiTheme="minorBidi" w:hAnsiTheme="minorBidi" w:cstheme="minorBidi"/>
          <w:bCs/>
        </w:rPr>
      </w:pPr>
      <w:r w:rsidRPr="003573CC">
        <w:rPr>
          <w:rFonts w:asciiTheme="minorBidi" w:hAnsiTheme="minorBidi" w:cstheme="minorBidi"/>
          <w:bCs/>
        </w:rPr>
        <w:t>10.</w:t>
      </w:r>
      <w:r w:rsidR="002A543F" w:rsidRPr="003573CC">
        <w:rPr>
          <w:rFonts w:asciiTheme="minorBidi" w:hAnsiTheme="minorBidi" w:cstheme="minorBidi"/>
          <w:bCs/>
        </w:rPr>
        <w:t>Норматив на обеспечение функц</w:t>
      </w:r>
      <w:r w:rsidR="00F01E89" w:rsidRPr="003573CC">
        <w:rPr>
          <w:rFonts w:asciiTheme="minorBidi" w:hAnsiTheme="minorBidi" w:cstheme="minorBidi"/>
          <w:bCs/>
        </w:rPr>
        <w:t xml:space="preserve">ий </w:t>
      </w:r>
      <w:proofErr w:type="gramStart"/>
      <w:r w:rsidR="00F01E89" w:rsidRPr="003573CC">
        <w:rPr>
          <w:rFonts w:asciiTheme="minorBidi" w:hAnsiTheme="minorBidi" w:cstheme="minorBidi"/>
          <w:bCs/>
        </w:rPr>
        <w:t xml:space="preserve">администрации  </w:t>
      </w:r>
      <w:proofErr w:type="spellStart"/>
      <w:r w:rsidR="00F01E89" w:rsidRPr="003573CC">
        <w:rPr>
          <w:rFonts w:asciiTheme="minorBidi" w:hAnsiTheme="minorBidi" w:cstheme="minorBidi"/>
          <w:bCs/>
        </w:rPr>
        <w:t>Верхнекурмоярского</w:t>
      </w:r>
      <w:proofErr w:type="spellEnd"/>
      <w:proofErr w:type="gramEnd"/>
      <w:r w:rsidR="002A543F" w:rsidRPr="003573CC">
        <w:rPr>
          <w:rFonts w:asciiTheme="minorBidi" w:hAnsiTheme="minorBidi" w:cstheme="minorBidi"/>
          <w:bCs/>
        </w:rPr>
        <w:t xml:space="preserve"> сельского поселения </w:t>
      </w:r>
      <w:proofErr w:type="spellStart"/>
      <w:r w:rsidR="002A543F" w:rsidRPr="003573CC">
        <w:rPr>
          <w:rFonts w:asciiTheme="minorBidi" w:hAnsiTheme="minorBidi" w:cstheme="minorBidi"/>
          <w:bCs/>
        </w:rPr>
        <w:t>Котельниковского</w:t>
      </w:r>
      <w:proofErr w:type="spellEnd"/>
      <w:r w:rsidR="002A543F" w:rsidRPr="003573CC">
        <w:rPr>
          <w:rFonts w:asciiTheme="minorBidi" w:hAnsiTheme="minorBidi" w:cstheme="minorBidi"/>
          <w:bCs/>
        </w:rPr>
        <w:t xml:space="preserve"> муниципального района Волгоградской области, применяемый при расчете нормативных затрат на приобретение полисов обязательного страхования гражданской ответственности владельцев транспортных средств, добровольное страхование жизни </w:t>
      </w:r>
      <w:r w:rsidRPr="003573CC">
        <w:rPr>
          <w:rFonts w:asciiTheme="minorBidi" w:hAnsiTheme="minorBidi" w:cstheme="minorBidi"/>
          <w:bCs/>
        </w:rPr>
        <w:t>водителей от несчастного случая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4"/>
        <w:gridCol w:w="5106"/>
        <w:gridCol w:w="1801"/>
        <w:gridCol w:w="2581"/>
      </w:tblGrid>
      <w:tr w:rsidR="002A543F" w:rsidRPr="002A543F" w:rsidTr="002A543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№ п/п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Наименование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Количество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 xml:space="preserve">Цена приобретения </w:t>
            </w:r>
          </w:p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1 полиса, руб.*</w:t>
            </w:r>
          </w:p>
        </w:tc>
      </w:tr>
      <w:tr w:rsidR="002A543F" w:rsidRPr="002A543F" w:rsidTr="002A543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543F" w:rsidRPr="002A543F" w:rsidRDefault="003573CC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10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>.1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Затраты на приобретение полисов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4 полиса в год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F01E89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н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 xml:space="preserve">е более 15000 рублей </w:t>
            </w:r>
          </w:p>
        </w:tc>
      </w:tr>
    </w:tbl>
    <w:p w:rsidR="002A543F" w:rsidRPr="002A543F" w:rsidRDefault="002A543F" w:rsidP="002A543F">
      <w:pPr>
        <w:ind w:firstLine="900"/>
        <w:jc w:val="both"/>
        <w:rPr>
          <w:rFonts w:asciiTheme="minorBidi" w:hAnsiTheme="minorBidi" w:cstheme="minorBidi"/>
          <w:lang w:eastAsia="ar-SA"/>
        </w:rPr>
      </w:pPr>
    </w:p>
    <w:p w:rsidR="002A543F" w:rsidRPr="003573CC" w:rsidRDefault="003573CC" w:rsidP="003573CC">
      <w:pPr>
        <w:ind w:left="426"/>
        <w:jc w:val="center"/>
        <w:rPr>
          <w:rFonts w:asciiTheme="minorBidi" w:hAnsiTheme="minorBidi" w:cstheme="minorBidi"/>
          <w:bCs/>
        </w:rPr>
      </w:pPr>
      <w:r w:rsidRPr="003573CC">
        <w:rPr>
          <w:rFonts w:asciiTheme="minorBidi" w:hAnsiTheme="minorBidi" w:cstheme="minorBidi"/>
          <w:bCs/>
        </w:rPr>
        <w:t>11.</w:t>
      </w:r>
      <w:r w:rsidR="002A543F" w:rsidRPr="003573CC">
        <w:rPr>
          <w:rFonts w:asciiTheme="minorBidi" w:hAnsiTheme="minorBidi" w:cstheme="minorBidi"/>
          <w:bCs/>
        </w:rPr>
        <w:t>Норматив на обеспечение функ</w:t>
      </w:r>
      <w:r w:rsidR="00F01E89" w:rsidRPr="003573CC">
        <w:rPr>
          <w:rFonts w:asciiTheme="minorBidi" w:hAnsiTheme="minorBidi" w:cstheme="minorBidi"/>
          <w:bCs/>
        </w:rPr>
        <w:t xml:space="preserve">ций администрации </w:t>
      </w:r>
      <w:proofErr w:type="spellStart"/>
      <w:r w:rsidR="00F01E89" w:rsidRPr="003573CC">
        <w:rPr>
          <w:rFonts w:asciiTheme="minorBidi" w:hAnsiTheme="minorBidi" w:cstheme="minorBidi"/>
          <w:bCs/>
        </w:rPr>
        <w:t>Верхнекурмоярского</w:t>
      </w:r>
      <w:proofErr w:type="spellEnd"/>
      <w:r w:rsidR="002A543F" w:rsidRPr="003573CC">
        <w:rPr>
          <w:rFonts w:asciiTheme="minorBidi" w:hAnsiTheme="minorBidi" w:cstheme="minorBidi"/>
          <w:bCs/>
        </w:rPr>
        <w:t xml:space="preserve"> сельского поселения </w:t>
      </w:r>
      <w:proofErr w:type="spellStart"/>
      <w:r w:rsidR="002A543F" w:rsidRPr="003573CC">
        <w:rPr>
          <w:rFonts w:asciiTheme="minorBidi" w:hAnsiTheme="minorBidi" w:cstheme="minorBidi"/>
          <w:bCs/>
        </w:rPr>
        <w:t>Котельниковского</w:t>
      </w:r>
      <w:proofErr w:type="spellEnd"/>
      <w:r w:rsidR="002A543F" w:rsidRPr="003573CC">
        <w:rPr>
          <w:rFonts w:asciiTheme="minorBidi" w:hAnsiTheme="minorBidi" w:cstheme="minorBidi"/>
          <w:bCs/>
        </w:rPr>
        <w:t xml:space="preserve"> муниципального района Волгоградской области, применяемый при расчете нормативных затрат </w:t>
      </w:r>
      <w:proofErr w:type="gramStart"/>
      <w:r w:rsidR="002A543F" w:rsidRPr="003573CC">
        <w:rPr>
          <w:rFonts w:asciiTheme="minorBidi" w:hAnsiTheme="minorBidi" w:cstheme="minorBidi"/>
          <w:bCs/>
        </w:rPr>
        <w:t>на  приобретение</w:t>
      </w:r>
      <w:proofErr w:type="gramEnd"/>
      <w:r w:rsidR="002A543F" w:rsidRPr="003573CC">
        <w:rPr>
          <w:rFonts w:asciiTheme="minorBidi" w:hAnsiTheme="minorBidi" w:cstheme="minorBidi"/>
          <w:bCs/>
        </w:rPr>
        <w:t xml:space="preserve"> образовательных услуг по профессиональной переподготовке и повышению квалиф</w:t>
      </w:r>
      <w:r w:rsidRPr="003573CC">
        <w:rPr>
          <w:rFonts w:asciiTheme="minorBidi" w:hAnsiTheme="minorBidi" w:cstheme="minorBidi"/>
          <w:bCs/>
        </w:rPr>
        <w:t>икации</w:t>
      </w:r>
    </w:p>
    <w:tbl>
      <w:tblPr>
        <w:tblW w:w="10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4"/>
        <w:gridCol w:w="5097"/>
        <w:gridCol w:w="2408"/>
        <w:gridCol w:w="1917"/>
      </w:tblGrid>
      <w:tr w:rsidR="002A543F" w:rsidRPr="002A543F" w:rsidTr="002A54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Количество услуг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Цена 1 услуги, руб.</w:t>
            </w:r>
          </w:p>
        </w:tc>
      </w:tr>
      <w:tr w:rsidR="002A543F" w:rsidRPr="002A543F" w:rsidTr="002A54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43F" w:rsidRPr="002A543F" w:rsidRDefault="002A543F">
            <w:pPr>
              <w:pStyle w:val="af6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16.1</w:t>
            </w:r>
          </w:p>
          <w:p w:rsidR="002A543F" w:rsidRPr="002A543F" w:rsidRDefault="002A543F">
            <w:pPr>
              <w:pStyle w:val="af6"/>
              <w:jc w:val="right"/>
              <w:rPr>
                <w:rFonts w:asciiTheme="minorBidi" w:hAnsiTheme="minorBidi" w:cstheme="minorBid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af6"/>
              <w:ind w:right="-108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Затраты на приобретение образовательных услуг по профессиональной переподготовке и повышению квалификации, курсов, семинаров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AD51E5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н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 xml:space="preserve">е более </w:t>
            </w:r>
            <w:proofErr w:type="gramStart"/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>5  в</w:t>
            </w:r>
            <w:proofErr w:type="gramEnd"/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 xml:space="preserve"> год на администрацию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F01E89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н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 xml:space="preserve">е более 15000 рублей </w:t>
            </w:r>
          </w:p>
        </w:tc>
      </w:tr>
    </w:tbl>
    <w:p w:rsidR="002A543F" w:rsidRPr="002A543F" w:rsidRDefault="002A543F" w:rsidP="002A543F">
      <w:pPr>
        <w:ind w:firstLine="900"/>
        <w:jc w:val="both"/>
        <w:rPr>
          <w:rFonts w:asciiTheme="minorBidi" w:hAnsiTheme="minorBidi" w:cstheme="minorBidi"/>
          <w:lang w:eastAsia="ar-SA"/>
        </w:rPr>
      </w:pPr>
    </w:p>
    <w:p w:rsidR="002A543F" w:rsidRPr="003573CC" w:rsidRDefault="003573CC" w:rsidP="003573CC">
      <w:pPr>
        <w:ind w:left="426"/>
        <w:jc w:val="center"/>
        <w:rPr>
          <w:rFonts w:asciiTheme="minorBidi" w:hAnsiTheme="minorBidi" w:cstheme="minorBidi"/>
          <w:bCs/>
        </w:rPr>
      </w:pPr>
      <w:r w:rsidRPr="003573CC">
        <w:rPr>
          <w:rFonts w:asciiTheme="minorBidi" w:hAnsiTheme="minorBidi" w:cstheme="minorBidi"/>
          <w:bCs/>
        </w:rPr>
        <w:t>12.</w:t>
      </w:r>
      <w:r w:rsidR="002A543F" w:rsidRPr="003573CC">
        <w:rPr>
          <w:rFonts w:asciiTheme="minorBidi" w:hAnsiTheme="minorBidi" w:cstheme="minorBidi"/>
          <w:bCs/>
        </w:rPr>
        <w:t>Норматив на обеспечение функц</w:t>
      </w:r>
      <w:r w:rsidR="00AD51E5" w:rsidRPr="003573CC">
        <w:rPr>
          <w:rFonts w:asciiTheme="minorBidi" w:hAnsiTheme="minorBidi" w:cstheme="minorBidi"/>
          <w:bCs/>
        </w:rPr>
        <w:t xml:space="preserve">ий </w:t>
      </w:r>
      <w:proofErr w:type="gramStart"/>
      <w:r w:rsidR="00AD51E5" w:rsidRPr="003573CC">
        <w:rPr>
          <w:rFonts w:asciiTheme="minorBidi" w:hAnsiTheme="minorBidi" w:cstheme="minorBidi"/>
          <w:bCs/>
        </w:rPr>
        <w:t xml:space="preserve">администрации  </w:t>
      </w:r>
      <w:proofErr w:type="spellStart"/>
      <w:r w:rsidR="00AD51E5" w:rsidRPr="003573CC">
        <w:rPr>
          <w:rFonts w:asciiTheme="minorBidi" w:hAnsiTheme="minorBidi" w:cstheme="minorBidi"/>
          <w:bCs/>
        </w:rPr>
        <w:t>Верхнекурмоярского</w:t>
      </w:r>
      <w:proofErr w:type="spellEnd"/>
      <w:proofErr w:type="gramEnd"/>
      <w:r w:rsidR="002A543F" w:rsidRPr="003573CC">
        <w:rPr>
          <w:rFonts w:asciiTheme="minorBidi" w:hAnsiTheme="minorBidi" w:cstheme="minorBidi"/>
          <w:bCs/>
        </w:rPr>
        <w:t xml:space="preserve"> сельского поселения </w:t>
      </w:r>
      <w:proofErr w:type="spellStart"/>
      <w:r w:rsidR="002A543F" w:rsidRPr="003573CC">
        <w:rPr>
          <w:rFonts w:asciiTheme="minorBidi" w:hAnsiTheme="minorBidi" w:cstheme="minorBidi"/>
          <w:bCs/>
        </w:rPr>
        <w:t>Котельниковского</w:t>
      </w:r>
      <w:proofErr w:type="spellEnd"/>
      <w:r w:rsidR="002A543F" w:rsidRPr="003573CC">
        <w:rPr>
          <w:rFonts w:asciiTheme="minorBidi" w:hAnsiTheme="minorBidi" w:cstheme="minorBidi"/>
          <w:bCs/>
        </w:rPr>
        <w:t xml:space="preserve"> муниципального района Волгоградской области, применяемый при расчете нормативных затрат на</w:t>
      </w:r>
      <w:r w:rsidRPr="003573CC">
        <w:rPr>
          <w:rFonts w:asciiTheme="minorBidi" w:hAnsiTheme="minorBidi" w:cstheme="minorBidi"/>
          <w:bCs/>
        </w:rPr>
        <w:t xml:space="preserve"> содержание имущества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5895"/>
        <w:gridCol w:w="1471"/>
        <w:gridCol w:w="1423"/>
      </w:tblGrid>
      <w:tr w:rsidR="002A543F" w:rsidRPr="002A543F" w:rsidTr="003573CC"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 xml:space="preserve">№ </w:t>
            </w:r>
          </w:p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п/п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-391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Наименование вида работ/услуг*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Единица измерения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 xml:space="preserve">Цена </w:t>
            </w:r>
          </w:p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руб.</w:t>
            </w:r>
          </w:p>
        </w:tc>
      </w:tr>
      <w:tr w:rsidR="002A543F" w:rsidRPr="002A543F" w:rsidTr="003573C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3573CC">
            <w:pPr>
              <w:pStyle w:val="ConsNonformat"/>
              <w:widowControl/>
              <w:tabs>
                <w:tab w:val="left" w:pos="5835"/>
              </w:tabs>
              <w:ind w:right="-131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12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>.1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jc w:val="both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 xml:space="preserve">Затраты на ремонт вычислительной техники (включая оборудования по обеспечению безопасности)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за 1 услугу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AD51E5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="002A543F" w:rsidRPr="002A543F">
              <w:rPr>
                <w:rFonts w:asciiTheme="minorBidi" w:hAnsiTheme="minorBidi" w:cstheme="minorBidi"/>
              </w:rPr>
              <w:t>е более 10000 рублей</w:t>
            </w:r>
          </w:p>
        </w:tc>
      </w:tr>
      <w:tr w:rsidR="002A543F" w:rsidRPr="002A543F" w:rsidTr="003573C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3573CC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12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>.2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jc w:val="both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 xml:space="preserve">Затраты на ремонт систем бесперебойного </w:t>
            </w:r>
            <w:r w:rsidRPr="002A543F">
              <w:rPr>
                <w:rFonts w:asciiTheme="minorBidi" w:hAnsiTheme="minorBidi" w:cstheme="minorBidi"/>
              </w:rPr>
              <w:lastRenderedPageBreak/>
              <w:t xml:space="preserve">питания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lastRenderedPageBreak/>
              <w:t>за 1 услугу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AD51E5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="002A543F" w:rsidRPr="002A543F">
              <w:rPr>
                <w:rFonts w:asciiTheme="minorBidi" w:hAnsiTheme="minorBidi" w:cstheme="minorBidi"/>
              </w:rPr>
              <w:t xml:space="preserve">е более </w:t>
            </w:r>
            <w:r w:rsidR="002A543F" w:rsidRPr="002A543F">
              <w:rPr>
                <w:rFonts w:asciiTheme="minorBidi" w:hAnsiTheme="minorBidi" w:cstheme="minorBidi"/>
              </w:rPr>
              <w:lastRenderedPageBreak/>
              <w:t>7000 рублей</w:t>
            </w:r>
          </w:p>
        </w:tc>
      </w:tr>
      <w:tr w:rsidR="002A543F" w:rsidRPr="002A543F" w:rsidTr="003573C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3573CC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lastRenderedPageBreak/>
              <w:t>12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>.3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988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Затраты на охрану объекта с помощью технических средств охраны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за 1 услугу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 xml:space="preserve">Не более 600 </w:t>
            </w:r>
          </w:p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рублей</w:t>
            </w:r>
          </w:p>
        </w:tc>
      </w:tr>
      <w:tr w:rsidR="002A543F" w:rsidRPr="002A543F" w:rsidTr="003573C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3573CC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12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>.4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Затраты на техническое обслуживание и ремонт систем охранно-пожарной сигнализации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за 1 услугу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AD51E5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не более 5500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рублей</w:t>
            </w:r>
          </w:p>
        </w:tc>
      </w:tr>
      <w:tr w:rsidR="002A543F" w:rsidRPr="002A543F" w:rsidTr="003573C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3573CC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12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>.5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Затраты на установку камеры видеонаблюдения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за 1 услугу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AD51E5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н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>е более 65000 рублей</w:t>
            </w:r>
          </w:p>
        </w:tc>
      </w:tr>
      <w:tr w:rsidR="002A543F" w:rsidRPr="002A543F" w:rsidTr="003573C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3573CC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12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>.6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Затраты на техническое обслуживание и ремонт систем видеонаблюдения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за 1 услугу</w:t>
            </w:r>
          </w:p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AD51E5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="002A543F" w:rsidRPr="002A543F">
              <w:rPr>
                <w:rFonts w:asciiTheme="minorBidi" w:hAnsiTheme="minorBidi" w:cstheme="minorBidi"/>
              </w:rPr>
              <w:t>е более 10000 рублей</w:t>
            </w:r>
          </w:p>
        </w:tc>
      </w:tr>
      <w:tr w:rsidR="002A543F" w:rsidRPr="002A543F" w:rsidTr="003573C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3573CC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12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>.7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Затраты на ремонт локально-вычислительной сети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за 1 услугу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AD51E5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="002A543F" w:rsidRPr="002A543F">
              <w:rPr>
                <w:rFonts w:asciiTheme="minorBidi" w:hAnsiTheme="minorBidi" w:cstheme="minorBidi"/>
              </w:rPr>
              <w:t>е более 16000 рублей</w:t>
            </w:r>
          </w:p>
        </w:tc>
      </w:tr>
      <w:tr w:rsidR="002A543F" w:rsidRPr="002A543F" w:rsidTr="003573C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3573CC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12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>.8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Затраты на ремонт системы телефонной связи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за 1 услугу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AD51E5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="002A543F" w:rsidRPr="002A543F">
              <w:rPr>
                <w:rFonts w:asciiTheme="minorBidi" w:hAnsiTheme="minorBidi" w:cstheme="minorBidi"/>
              </w:rPr>
              <w:t>е более 4000 рублей</w:t>
            </w:r>
          </w:p>
        </w:tc>
      </w:tr>
      <w:tr w:rsidR="002A543F" w:rsidRPr="002A543F" w:rsidTr="003573C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3573CC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12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>.9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Затраты на перезарядку и техническое обслуживание огнетушителей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-17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за 1 единицу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AD51E5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="002A543F" w:rsidRPr="002A543F">
              <w:rPr>
                <w:rFonts w:asciiTheme="minorBidi" w:hAnsiTheme="minorBidi" w:cstheme="minorBidi"/>
              </w:rPr>
              <w:t>е более 1000 рублей</w:t>
            </w:r>
          </w:p>
        </w:tc>
      </w:tr>
      <w:tr w:rsidR="002A543F" w:rsidRPr="002A543F" w:rsidTr="003573C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3573CC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12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>.10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Затраты по текущему ремонту помещений администрации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за 1 услугу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AD51E5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н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>е более 100000 рублей</w:t>
            </w:r>
          </w:p>
        </w:tc>
      </w:tr>
      <w:tr w:rsidR="002A543F" w:rsidRPr="002A543F" w:rsidTr="003573C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3573CC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12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>.11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 xml:space="preserve">Затраты на ремонт принтеров, многофункциональных устройств и копировальных </w:t>
            </w:r>
          </w:p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аппаратов, в том числе:</w:t>
            </w:r>
          </w:p>
        </w:tc>
      </w:tr>
      <w:tr w:rsidR="002A543F" w:rsidRPr="002A543F" w:rsidTr="003573C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3573CC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12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>.11.1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- формата А3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за 1 услугу</w:t>
            </w:r>
          </w:p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AD51E5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="002A543F" w:rsidRPr="002A543F">
              <w:rPr>
                <w:rFonts w:asciiTheme="minorBidi" w:hAnsiTheme="minorBidi" w:cstheme="minorBidi"/>
              </w:rPr>
              <w:t>е более 5000 рублей</w:t>
            </w:r>
          </w:p>
        </w:tc>
      </w:tr>
      <w:tr w:rsidR="002A543F" w:rsidRPr="002A543F" w:rsidTr="003573C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C3C29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12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>.11.2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- формата А4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за 1 услугу</w:t>
            </w:r>
          </w:p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AD51E5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="002A543F" w:rsidRPr="002A543F">
              <w:rPr>
                <w:rFonts w:asciiTheme="minorBidi" w:hAnsiTheme="minorBidi" w:cstheme="minorBidi"/>
              </w:rPr>
              <w:t>е более 3000 рублей</w:t>
            </w:r>
          </w:p>
        </w:tc>
      </w:tr>
      <w:tr w:rsidR="002A543F" w:rsidRPr="002A543F" w:rsidTr="003573C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C3C29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12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>.11.3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 xml:space="preserve">- высокопроизводительных многофункциональных </w:t>
            </w:r>
          </w:p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 xml:space="preserve">  устройств, цветного принтера формата А4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за 1 услугу</w:t>
            </w:r>
          </w:p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AD51E5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="002A543F" w:rsidRPr="002A543F">
              <w:rPr>
                <w:rFonts w:asciiTheme="minorBidi" w:hAnsiTheme="minorBidi" w:cstheme="minorBidi"/>
              </w:rPr>
              <w:t>е более 7000 рублей</w:t>
            </w:r>
          </w:p>
        </w:tc>
      </w:tr>
    </w:tbl>
    <w:p w:rsidR="002A543F" w:rsidRPr="002A543F" w:rsidRDefault="002A543F" w:rsidP="002A543F">
      <w:pPr>
        <w:tabs>
          <w:tab w:val="left" w:pos="570"/>
          <w:tab w:val="right" w:pos="9355"/>
        </w:tabs>
        <w:jc w:val="center"/>
        <w:rPr>
          <w:rFonts w:asciiTheme="minorBidi" w:hAnsiTheme="minorBidi" w:cstheme="minorBidi"/>
          <w:b/>
          <w:bCs/>
          <w:lang w:eastAsia="ar-SA"/>
        </w:rPr>
      </w:pPr>
      <w:r w:rsidRPr="002A543F">
        <w:rPr>
          <w:rFonts w:asciiTheme="minorBidi" w:hAnsiTheme="minorBidi" w:cstheme="minorBidi"/>
          <w:b/>
          <w:bCs/>
        </w:rPr>
        <w:t xml:space="preserve"> 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8"/>
        <w:gridCol w:w="5850"/>
        <w:gridCol w:w="1389"/>
        <w:gridCol w:w="1774"/>
      </w:tblGrid>
      <w:tr w:rsidR="002A543F" w:rsidRPr="002A543F" w:rsidTr="002A54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C3C29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12.11.4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- формата А3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за 1 услугу</w:t>
            </w:r>
          </w:p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AD51E5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="002A543F" w:rsidRPr="002A543F">
              <w:rPr>
                <w:rFonts w:asciiTheme="minorBidi" w:hAnsiTheme="minorBidi" w:cstheme="minorBidi"/>
              </w:rPr>
              <w:t>е более 5000 рублей</w:t>
            </w:r>
          </w:p>
        </w:tc>
      </w:tr>
      <w:tr w:rsidR="002A543F" w:rsidRPr="002A543F" w:rsidTr="002A54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C3C29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12.11.5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- формата А4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за 1 услугу</w:t>
            </w:r>
          </w:p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AD51E5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="002A543F" w:rsidRPr="002A543F">
              <w:rPr>
                <w:rFonts w:asciiTheme="minorBidi" w:hAnsiTheme="minorBidi" w:cstheme="minorBidi"/>
              </w:rPr>
              <w:t>е более 3000 рублей</w:t>
            </w:r>
          </w:p>
        </w:tc>
      </w:tr>
      <w:tr w:rsidR="002A543F" w:rsidRPr="002A543F" w:rsidTr="002A543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C3C29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12.11.6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 xml:space="preserve">- высокопроизводительных многофункциональных </w:t>
            </w:r>
          </w:p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 xml:space="preserve">  устройств, цветного принтера формата А4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за 1 услугу</w:t>
            </w:r>
          </w:p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AD51E5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="002A543F" w:rsidRPr="002A543F">
              <w:rPr>
                <w:rFonts w:asciiTheme="minorBidi" w:hAnsiTheme="minorBidi" w:cstheme="minorBidi"/>
              </w:rPr>
              <w:t>е более 7000 рублей</w:t>
            </w:r>
          </w:p>
        </w:tc>
      </w:tr>
    </w:tbl>
    <w:p w:rsidR="002A543F" w:rsidRPr="002A543F" w:rsidRDefault="002A543F" w:rsidP="002A543F">
      <w:pPr>
        <w:tabs>
          <w:tab w:val="left" w:pos="570"/>
          <w:tab w:val="right" w:pos="9355"/>
        </w:tabs>
        <w:rPr>
          <w:rFonts w:asciiTheme="minorBidi" w:hAnsiTheme="minorBidi" w:cstheme="minorBidi"/>
          <w:b/>
          <w:bCs/>
          <w:lang w:eastAsia="ar-SA"/>
        </w:rPr>
      </w:pPr>
    </w:p>
    <w:p w:rsidR="002A543F" w:rsidRPr="002C3C29" w:rsidRDefault="002C3C29" w:rsidP="002C3C29">
      <w:pPr>
        <w:tabs>
          <w:tab w:val="left" w:pos="570"/>
          <w:tab w:val="right" w:pos="9355"/>
        </w:tabs>
        <w:ind w:left="426"/>
        <w:jc w:val="center"/>
        <w:rPr>
          <w:rFonts w:asciiTheme="minorBidi" w:hAnsiTheme="minorBidi" w:cstheme="minorBidi"/>
          <w:b/>
          <w:bCs/>
        </w:rPr>
      </w:pPr>
      <w:r w:rsidRPr="002C3C29">
        <w:rPr>
          <w:rFonts w:asciiTheme="minorBidi" w:hAnsiTheme="minorBidi" w:cstheme="minorBidi"/>
        </w:rPr>
        <w:t>13.</w:t>
      </w:r>
      <w:r w:rsidR="002A543F" w:rsidRPr="002C3C29">
        <w:rPr>
          <w:rFonts w:asciiTheme="minorBidi" w:hAnsiTheme="minorBidi" w:cstheme="minorBidi"/>
        </w:rPr>
        <w:t xml:space="preserve"> Нормативы обеспечения функций </w:t>
      </w:r>
      <w:r w:rsidR="00AD51E5" w:rsidRPr="002C3C29">
        <w:rPr>
          <w:rFonts w:asciiTheme="minorBidi" w:hAnsiTheme="minorBidi" w:cstheme="minorBidi"/>
        </w:rPr>
        <w:t xml:space="preserve">администрации </w:t>
      </w:r>
      <w:proofErr w:type="spellStart"/>
      <w:r w:rsidR="00AD51E5" w:rsidRPr="002C3C29">
        <w:rPr>
          <w:rFonts w:asciiTheme="minorBidi" w:hAnsiTheme="minorBidi" w:cstheme="minorBidi"/>
        </w:rPr>
        <w:t>Верхнекурмоярского</w:t>
      </w:r>
      <w:proofErr w:type="spellEnd"/>
      <w:r w:rsidR="002A543F" w:rsidRPr="002C3C29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2A543F" w:rsidRPr="002C3C29">
        <w:rPr>
          <w:rFonts w:asciiTheme="minorBidi" w:hAnsiTheme="minorBidi" w:cstheme="minorBidi"/>
        </w:rPr>
        <w:t>Котельниковского</w:t>
      </w:r>
      <w:proofErr w:type="spellEnd"/>
      <w:r w:rsidR="002A543F" w:rsidRPr="002C3C29">
        <w:rPr>
          <w:rFonts w:asciiTheme="minorBidi" w:hAnsiTheme="minorBidi" w:cstheme="minorBidi"/>
        </w:rPr>
        <w:t xml:space="preserve"> муниципального района Волгоградской области, применяемые при расчете нормативных затрат на </w:t>
      </w:r>
      <w:r w:rsidR="002A543F" w:rsidRPr="002C3C29">
        <w:rPr>
          <w:rFonts w:asciiTheme="minorBidi" w:hAnsiTheme="minorBidi" w:cstheme="minorBidi"/>
        </w:rPr>
        <w:lastRenderedPageBreak/>
        <w:t>приобретение мебели</w:t>
      </w:r>
      <w:r w:rsidR="002A543F" w:rsidRPr="002C3C29">
        <w:rPr>
          <w:rFonts w:asciiTheme="minorBidi" w:hAnsiTheme="minorBidi" w:cstheme="minorBidi"/>
          <w:b/>
          <w:bCs/>
        </w:rPr>
        <w:t>****</w:t>
      </w:r>
    </w:p>
    <w:tbl>
      <w:tblPr>
        <w:tblW w:w="524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"/>
        <w:gridCol w:w="1469"/>
        <w:gridCol w:w="42"/>
        <w:gridCol w:w="2032"/>
        <w:gridCol w:w="89"/>
        <w:gridCol w:w="52"/>
        <w:gridCol w:w="23"/>
        <w:gridCol w:w="1002"/>
        <w:gridCol w:w="87"/>
        <w:gridCol w:w="58"/>
        <w:gridCol w:w="15"/>
        <w:gridCol w:w="1075"/>
        <w:gridCol w:w="102"/>
        <w:gridCol w:w="31"/>
        <w:gridCol w:w="1376"/>
        <w:gridCol w:w="25"/>
        <w:gridCol w:w="1635"/>
        <w:gridCol w:w="46"/>
        <w:gridCol w:w="239"/>
        <w:gridCol w:w="100"/>
        <w:gridCol w:w="87"/>
      </w:tblGrid>
      <w:tr w:rsidR="0079133E" w:rsidRPr="002A543F" w:rsidTr="00BA407E">
        <w:trPr>
          <w:gridBefore w:val="1"/>
          <w:gridAfter w:val="4"/>
          <w:wBefore w:w="33" w:type="pct"/>
          <w:wAfter w:w="245" w:type="pct"/>
        </w:trPr>
        <w:tc>
          <w:tcPr>
            <w:tcW w:w="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№ п/п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Наименование</w:t>
            </w:r>
          </w:p>
        </w:tc>
        <w:tc>
          <w:tcPr>
            <w:tcW w:w="6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Единица измерения</w:t>
            </w:r>
          </w:p>
        </w:tc>
        <w:tc>
          <w:tcPr>
            <w:tcW w:w="6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Количество</w:t>
            </w:r>
          </w:p>
        </w:tc>
        <w:tc>
          <w:tcPr>
            <w:tcW w:w="7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Срок эксплуатации в годах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Цена, руб. за единицу</w:t>
            </w:r>
          </w:p>
        </w:tc>
      </w:tr>
      <w:tr w:rsidR="00B83AFC" w:rsidRPr="002A543F" w:rsidTr="00BA407E">
        <w:trPr>
          <w:gridBefore w:val="1"/>
          <w:gridAfter w:val="4"/>
          <w:wBefore w:w="33" w:type="pct"/>
          <w:wAfter w:w="245" w:type="pct"/>
        </w:trPr>
        <w:tc>
          <w:tcPr>
            <w:tcW w:w="4722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AFC" w:rsidRPr="002C3C29" w:rsidRDefault="002C3C29" w:rsidP="00BA407E">
            <w:pPr>
              <w:tabs>
                <w:tab w:val="left" w:pos="5835"/>
              </w:tabs>
              <w:rPr>
                <w:rFonts w:asciiTheme="minorBidi" w:hAnsiTheme="minorBidi" w:cstheme="minorBidi"/>
                <w:bCs/>
              </w:rPr>
            </w:pPr>
            <w:proofErr w:type="gramStart"/>
            <w:r w:rsidRPr="002C3C29">
              <w:rPr>
                <w:rFonts w:asciiTheme="minorBidi" w:hAnsiTheme="minorBidi" w:cstheme="minorBidi"/>
                <w:bCs/>
              </w:rPr>
              <w:t>13</w:t>
            </w:r>
            <w:r w:rsidR="00B83AFC" w:rsidRPr="002C3C29">
              <w:rPr>
                <w:rFonts w:asciiTheme="minorBidi" w:hAnsiTheme="minorBidi" w:cstheme="minorBidi"/>
                <w:bCs/>
              </w:rPr>
              <w:t>.1  Затраты</w:t>
            </w:r>
            <w:proofErr w:type="gramEnd"/>
            <w:r w:rsidR="00B83AFC" w:rsidRPr="002C3C29">
              <w:rPr>
                <w:rFonts w:asciiTheme="minorBidi" w:hAnsiTheme="minorBidi" w:cstheme="minorBidi"/>
                <w:bCs/>
              </w:rPr>
              <w:t xml:space="preserve"> на приобретение мебели для кабинета главы поселения</w:t>
            </w:r>
          </w:p>
        </w:tc>
      </w:tr>
      <w:tr w:rsidR="0079133E" w:rsidRPr="002A543F" w:rsidTr="00BA407E">
        <w:trPr>
          <w:gridBefore w:val="1"/>
          <w:gridAfter w:val="4"/>
          <w:wBefore w:w="33" w:type="pct"/>
          <w:wAfter w:w="245" w:type="pct"/>
        </w:trPr>
        <w:tc>
          <w:tcPr>
            <w:tcW w:w="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2C3C29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13</w:t>
            </w:r>
            <w:r w:rsidR="00B83AFC" w:rsidRPr="002A543F">
              <w:rPr>
                <w:rFonts w:asciiTheme="minorBidi" w:hAnsiTheme="minorBidi" w:cstheme="minorBidi"/>
              </w:rPr>
              <w:t>.1.1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Кресло руководителя</w:t>
            </w:r>
          </w:p>
        </w:tc>
        <w:tc>
          <w:tcPr>
            <w:tcW w:w="6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шт.</w:t>
            </w:r>
          </w:p>
        </w:tc>
        <w:tc>
          <w:tcPr>
            <w:tcW w:w="6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79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8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Pr="002A543F">
              <w:rPr>
                <w:rFonts w:asciiTheme="minorBidi" w:hAnsiTheme="minorBidi" w:cstheme="minorBidi"/>
              </w:rPr>
              <w:t xml:space="preserve">е более 25000 </w:t>
            </w:r>
          </w:p>
        </w:tc>
      </w:tr>
      <w:tr w:rsidR="0079133E" w:rsidRPr="002A543F" w:rsidTr="00BA407E">
        <w:trPr>
          <w:gridBefore w:val="1"/>
          <w:gridAfter w:val="4"/>
          <w:wBefore w:w="33" w:type="pct"/>
          <w:wAfter w:w="245" w:type="pct"/>
        </w:trPr>
        <w:tc>
          <w:tcPr>
            <w:tcW w:w="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2C3C29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13</w:t>
            </w:r>
            <w:r w:rsidR="00B83AFC" w:rsidRPr="002A543F">
              <w:rPr>
                <w:rFonts w:asciiTheme="minorBidi" w:hAnsiTheme="minorBidi" w:cstheme="minorBidi"/>
              </w:rPr>
              <w:t>.1.2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Лампа настольная</w:t>
            </w:r>
          </w:p>
        </w:tc>
        <w:tc>
          <w:tcPr>
            <w:tcW w:w="6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шт.</w:t>
            </w:r>
          </w:p>
        </w:tc>
        <w:tc>
          <w:tcPr>
            <w:tcW w:w="6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79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8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Pr="002A543F">
              <w:rPr>
                <w:rFonts w:asciiTheme="minorBidi" w:hAnsiTheme="minorBidi" w:cstheme="minorBidi"/>
              </w:rPr>
              <w:t xml:space="preserve">е более 1850 </w:t>
            </w:r>
          </w:p>
        </w:tc>
      </w:tr>
      <w:tr w:rsidR="0079133E" w:rsidRPr="002A543F" w:rsidTr="00BA407E">
        <w:trPr>
          <w:gridBefore w:val="1"/>
          <w:gridAfter w:val="4"/>
          <w:wBefore w:w="33" w:type="pct"/>
          <w:wAfter w:w="245" w:type="pct"/>
        </w:trPr>
        <w:tc>
          <w:tcPr>
            <w:tcW w:w="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2C3C29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13</w:t>
            </w:r>
            <w:r w:rsidR="00B83AFC" w:rsidRPr="002A543F">
              <w:rPr>
                <w:rFonts w:asciiTheme="minorBidi" w:hAnsiTheme="minorBidi" w:cstheme="minorBidi"/>
              </w:rPr>
              <w:t>.1.3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Шкаф для документов</w:t>
            </w:r>
          </w:p>
        </w:tc>
        <w:tc>
          <w:tcPr>
            <w:tcW w:w="6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шт.</w:t>
            </w:r>
          </w:p>
        </w:tc>
        <w:tc>
          <w:tcPr>
            <w:tcW w:w="6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79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8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Pr="002A543F">
              <w:rPr>
                <w:rFonts w:asciiTheme="minorBidi" w:hAnsiTheme="minorBidi" w:cstheme="minorBidi"/>
              </w:rPr>
              <w:t xml:space="preserve">е более 35000 </w:t>
            </w:r>
          </w:p>
        </w:tc>
      </w:tr>
      <w:tr w:rsidR="0079133E" w:rsidRPr="002A543F" w:rsidTr="00BA407E">
        <w:trPr>
          <w:gridBefore w:val="1"/>
          <w:gridAfter w:val="4"/>
          <w:wBefore w:w="33" w:type="pct"/>
          <w:wAfter w:w="245" w:type="pct"/>
        </w:trPr>
        <w:tc>
          <w:tcPr>
            <w:tcW w:w="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2C3C29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13</w:t>
            </w:r>
            <w:r w:rsidR="00B83AFC" w:rsidRPr="002A543F">
              <w:rPr>
                <w:rFonts w:asciiTheme="minorBidi" w:hAnsiTheme="minorBidi" w:cstheme="minorBidi"/>
              </w:rPr>
              <w:t>.1.4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Стол руководителя</w:t>
            </w:r>
          </w:p>
        </w:tc>
        <w:tc>
          <w:tcPr>
            <w:tcW w:w="6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шт.</w:t>
            </w:r>
          </w:p>
        </w:tc>
        <w:tc>
          <w:tcPr>
            <w:tcW w:w="6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79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8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Pr="002A543F">
              <w:rPr>
                <w:rFonts w:asciiTheme="minorBidi" w:hAnsiTheme="minorBidi" w:cstheme="minorBidi"/>
              </w:rPr>
              <w:t xml:space="preserve">е более 50000 </w:t>
            </w:r>
          </w:p>
        </w:tc>
      </w:tr>
      <w:tr w:rsidR="0079133E" w:rsidRPr="002A543F" w:rsidTr="00BA407E">
        <w:trPr>
          <w:gridBefore w:val="1"/>
          <w:gridAfter w:val="4"/>
          <w:wBefore w:w="33" w:type="pct"/>
          <w:wAfter w:w="245" w:type="pct"/>
        </w:trPr>
        <w:tc>
          <w:tcPr>
            <w:tcW w:w="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2C3C29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13</w:t>
            </w:r>
            <w:r w:rsidR="00B83AFC" w:rsidRPr="002A543F">
              <w:rPr>
                <w:rFonts w:asciiTheme="minorBidi" w:hAnsiTheme="minorBidi" w:cstheme="minorBidi"/>
              </w:rPr>
              <w:t>.1.5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Стулья</w:t>
            </w:r>
          </w:p>
        </w:tc>
        <w:tc>
          <w:tcPr>
            <w:tcW w:w="6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шт.</w:t>
            </w:r>
          </w:p>
        </w:tc>
        <w:tc>
          <w:tcPr>
            <w:tcW w:w="6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79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8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Pr="002A543F">
              <w:rPr>
                <w:rFonts w:asciiTheme="minorBidi" w:hAnsiTheme="minorBidi" w:cstheme="minorBidi"/>
              </w:rPr>
              <w:t xml:space="preserve">е более 5360 </w:t>
            </w:r>
          </w:p>
        </w:tc>
      </w:tr>
      <w:tr w:rsidR="0079133E" w:rsidRPr="002A543F" w:rsidTr="00BA407E">
        <w:trPr>
          <w:gridBefore w:val="1"/>
          <w:gridAfter w:val="4"/>
          <w:wBefore w:w="33" w:type="pct"/>
          <w:wAfter w:w="245" w:type="pct"/>
        </w:trPr>
        <w:tc>
          <w:tcPr>
            <w:tcW w:w="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2C3C29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13</w:t>
            </w:r>
            <w:r w:rsidR="00B83AFC" w:rsidRPr="002A543F">
              <w:rPr>
                <w:rFonts w:asciiTheme="minorBidi" w:hAnsiTheme="minorBidi" w:cstheme="minorBidi"/>
              </w:rPr>
              <w:t>.1.6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Шкаф платяной</w:t>
            </w:r>
          </w:p>
        </w:tc>
        <w:tc>
          <w:tcPr>
            <w:tcW w:w="6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шт.</w:t>
            </w:r>
          </w:p>
        </w:tc>
        <w:tc>
          <w:tcPr>
            <w:tcW w:w="6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79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8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Pr="002A543F">
              <w:rPr>
                <w:rFonts w:asciiTheme="minorBidi" w:hAnsiTheme="minorBidi" w:cstheme="minorBidi"/>
              </w:rPr>
              <w:t xml:space="preserve">е более 30000 </w:t>
            </w:r>
          </w:p>
        </w:tc>
      </w:tr>
      <w:tr w:rsidR="0079133E" w:rsidRPr="002A543F" w:rsidTr="00BA407E">
        <w:trPr>
          <w:gridBefore w:val="1"/>
          <w:gridAfter w:val="4"/>
          <w:wBefore w:w="33" w:type="pct"/>
          <w:wAfter w:w="245" w:type="pct"/>
        </w:trPr>
        <w:tc>
          <w:tcPr>
            <w:tcW w:w="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2C3C29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13</w:t>
            </w:r>
            <w:r w:rsidR="00B83AFC" w:rsidRPr="002A543F">
              <w:rPr>
                <w:rFonts w:asciiTheme="minorBidi" w:hAnsiTheme="minorBidi" w:cstheme="minorBidi"/>
              </w:rPr>
              <w:t>.1.7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Жалюзи</w:t>
            </w:r>
          </w:p>
        </w:tc>
        <w:tc>
          <w:tcPr>
            <w:tcW w:w="6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шт.</w:t>
            </w:r>
          </w:p>
        </w:tc>
        <w:tc>
          <w:tcPr>
            <w:tcW w:w="6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79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8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Pr="002A543F">
              <w:rPr>
                <w:rFonts w:asciiTheme="minorBidi" w:hAnsiTheme="minorBidi" w:cstheme="minorBidi"/>
              </w:rPr>
              <w:t>е более 8000</w:t>
            </w:r>
          </w:p>
        </w:tc>
      </w:tr>
      <w:tr w:rsidR="00B83AFC" w:rsidRPr="002A543F" w:rsidTr="00BA407E">
        <w:trPr>
          <w:gridBefore w:val="1"/>
          <w:gridAfter w:val="4"/>
          <w:wBefore w:w="33" w:type="pct"/>
          <w:wAfter w:w="245" w:type="pct"/>
        </w:trPr>
        <w:tc>
          <w:tcPr>
            <w:tcW w:w="4722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C3C29" w:rsidRDefault="002C3C29" w:rsidP="00BA407E">
            <w:pPr>
              <w:tabs>
                <w:tab w:val="left" w:pos="705"/>
                <w:tab w:val="left" w:pos="5835"/>
              </w:tabs>
              <w:ind w:right="-144"/>
              <w:rPr>
                <w:rFonts w:asciiTheme="minorBidi" w:hAnsiTheme="minorBidi" w:cstheme="minorBidi"/>
              </w:rPr>
            </w:pPr>
            <w:r w:rsidRPr="002C3C29">
              <w:rPr>
                <w:rFonts w:asciiTheme="minorBidi" w:hAnsiTheme="minorBidi" w:cstheme="minorBidi"/>
              </w:rPr>
              <w:t>13</w:t>
            </w:r>
            <w:r w:rsidR="00B83AFC" w:rsidRPr="002C3C29">
              <w:rPr>
                <w:rFonts w:asciiTheme="minorBidi" w:hAnsiTheme="minorBidi" w:cstheme="minorBidi"/>
              </w:rPr>
              <w:t>.2 Затраты на приобретение мебели для «Старших» должностей муниципальной службы</w:t>
            </w:r>
          </w:p>
        </w:tc>
      </w:tr>
      <w:tr w:rsidR="0079133E" w:rsidRPr="002A543F" w:rsidTr="00BA407E">
        <w:trPr>
          <w:gridBefore w:val="1"/>
          <w:gridAfter w:val="4"/>
          <w:wBefore w:w="33" w:type="pct"/>
          <w:wAfter w:w="245" w:type="pct"/>
        </w:trPr>
        <w:tc>
          <w:tcPr>
            <w:tcW w:w="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2C3C29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13</w:t>
            </w:r>
            <w:r w:rsidR="00B83AFC" w:rsidRPr="002A543F">
              <w:rPr>
                <w:rFonts w:asciiTheme="minorBidi" w:hAnsiTheme="minorBidi" w:cstheme="minorBidi"/>
              </w:rPr>
              <w:t>.2.1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Кресло рабочее</w:t>
            </w:r>
          </w:p>
        </w:tc>
        <w:tc>
          <w:tcPr>
            <w:tcW w:w="6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шт.</w:t>
            </w:r>
          </w:p>
        </w:tc>
        <w:tc>
          <w:tcPr>
            <w:tcW w:w="6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7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="002C3C29">
              <w:rPr>
                <w:rFonts w:asciiTheme="minorBidi" w:hAnsiTheme="minorBidi" w:cstheme="minorBidi"/>
              </w:rPr>
              <w:t>е более 100</w:t>
            </w:r>
            <w:r w:rsidRPr="002A543F">
              <w:rPr>
                <w:rFonts w:asciiTheme="minorBidi" w:hAnsiTheme="minorBidi" w:cstheme="minorBidi"/>
              </w:rPr>
              <w:t xml:space="preserve">00 </w:t>
            </w:r>
          </w:p>
        </w:tc>
      </w:tr>
      <w:tr w:rsidR="0079133E" w:rsidRPr="002A543F" w:rsidTr="00BA407E">
        <w:trPr>
          <w:gridBefore w:val="1"/>
          <w:gridAfter w:val="4"/>
          <w:wBefore w:w="33" w:type="pct"/>
          <w:wAfter w:w="245" w:type="pct"/>
        </w:trPr>
        <w:tc>
          <w:tcPr>
            <w:tcW w:w="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2C3C29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13</w:t>
            </w:r>
            <w:r w:rsidR="00B83AFC" w:rsidRPr="002A543F">
              <w:rPr>
                <w:rFonts w:asciiTheme="minorBidi" w:hAnsiTheme="minorBidi" w:cstheme="minorBidi"/>
              </w:rPr>
              <w:t>.2.2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Лампа настольная</w:t>
            </w:r>
          </w:p>
        </w:tc>
        <w:tc>
          <w:tcPr>
            <w:tcW w:w="6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шт.</w:t>
            </w:r>
          </w:p>
        </w:tc>
        <w:tc>
          <w:tcPr>
            <w:tcW w:w="6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7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Pr="002A543F">
              <w:rPr>
                <w:rFonts w:asciiTheme="minorBidi" w:hAnsiTheme="minorBidi" w:cstheme="minorBidi"/>
              </w:rPr>
              <w:t xml:space="preserve">е более 1850 </w:t>
            </w:r>
          </w:p>
        </w:tc>
      </w:tr>
      <w:tr w:rsidR="0079133E" w:rsidRPr="002A543F" w:rsidTr="00BA407E">
        <w:trPr>
          <w:gridBefore w:val="1"/>
          <w:gridAfter w:val="4"/>
          <w:wBefore w:w="33" w:type="pct"/>
          <w:wAfter w:w="245" w:type="pct"/>
        </w:trPr>
        <w:tc>
          <w:tcPr>
            <w:tcW w:w="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2C3C29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13</w:t>
            </w:r>
            <w:r w:rsidR="00B83AFC" w:rsidRPr="002A543F">
              <w:rPr>
                <w:rFonts w:asciiTheme="minorBidi" w:hAnsiTheme="minorBidi" w:cstheme="minorBidi"/>
              </w:rPr>
              <w:t>.2.3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Стол рабочий</w:t>
            </w:r>
          </w:p>
        </w:tc>
        <w:tc>
          <w:tcPr>
            <w:tcW w:w="6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шт.</w:t>
            </w:r>
          </w:p>
        </w:tc>
        <w:tc>
          <w:tcPr>
            <w:tcW w:w="6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7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Pr="002A543F">
              <w:rPr>
                <w:rFonts w:asciiTheme="minorBidi" w:hAnsiTheme="minorBidi" w:cstheme="minorBidi"/>
              </w:rPr>
              <w:t xml:space="preserve">е более 15000 </w:t>
            </w:r>
          </w:p>
        </w:tc>
      </w:tr>
      <w:tr w:rsidR="0079133E" w:rsidRPr="002A543F" w:rsidTr="00BA407E">
        <w:trPr>
          <w:gridBefore w:val="1"/>
          <w:gridAfter w:val="4"/>
          <w:wBefore w:w="33" w:type="pct"/>
          <w:wAfter w:w="245" w:type="pct"/>
        </w:trPr>
        <w:tc>
          <w:tcPr>
            <w:tcW w:w="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2C3C29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13</w:t>
            </w:r>
            <w:r w:rsidR="00B83AFC" w:rsidRPr="002A543F">
              <w:rPr>
                <w:rFonts w:asciiTheme="minorBidi" w:hAnsiTheme="minorBidi" w:cstheme="minorBidi"/>
              </w:rPr>
              <w:t>.2.4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Стулья</w:t>
            </w:r>
          </w:p>
        </w:tc>
        <w:tc>
          <w:tcPr>
            <w:tcW w:w="6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шт.</w:t>
            </w:r>
          </w:p>
        </w:tc>
        <w:tc>
          <w:tcPr>
            <w:tcW w:w="6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7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Pr="002A543F">
              <w:rPr>
                <w:rFonts w:asciiTheme="minorBidi" w:hAnsiTheme="minorBidi" w:cstheme="minorBidi"/>
              </w:rPr>
              <w:t xml:space="preserve">е более 1800 </w:t>
            </w:r>
          </w:p>
        </w:tc>
      </w:tr>
      <w:tr w:rsidR="0079133E" w:rsidRPr="002A543F" w:rsidTr="00BA407E">
        <w:trPr>
          <w:gridBefore w:val="1"/>
          <w:gridAfter w:val="4"/>
          <w:wBefore w:w="33" w:type="pct"/>
          <w:wAfter w:w="245" w:type="pct"/>
        </w:trPr>
        <w:tc>
          <w:tcPr>
            <w:tcW w:w="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2C3C29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13</w:t>
            </w:r>
            <w:r w:rsidR="00B83AFC" w:rsidRPr="002A543F">
              <w:rPr>
                <w:rFonts w:asciiTheme="minorBidi" w:hAnsiTheme="minorBidi" w:cstheme="minorBidi"/>
              </w:rPr>
              <w:t>.2.5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Шкаф для одежды</w:t>
            </w:r>
          </w:p>
        </w:tc>
        <w:tc>
          <w:tcPr>
            <w:tcW w:w="6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шт.</w:t>
            </w:r>
          </w:p>
        </w:tc>
        <w:tc>
          <w:tcPr>
            <w:tcW w:w="6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7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Pr="002A543F">
              <w:rPr>
                <w:rFonts w:asciiTheme="minorBidi" w:hAnsiTheme="minorBidi" w:cstheme="minorBidi"/>
              </w:rPr>
              <w:t xml:space="preserve">е более 16400 </w:t>
            </w:r>
          </w:p>
        </w:tc>
      </w:tr>
      <w:tr w:rsidR="0079133E" w:rsidRPr="002A543F" w:rsidTr="00BA407E">
        <w:trPr>
          <w:gridBefore w:val="1"/>
          <w:gridAfter w:val="4"/>
          <w:wBefore w:w="33" w:type="pct"/>
          <w:wAfter w:w="245" w:type="pct"/>
        </w:trPr>
        <w:tc>
          <w:tcPr>
            <w:tcW w:w="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2C3C29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13</w:t>
            </w:r>
            <w:r w:rsidR="00B83AFC" w:rsidRPr="002A543F">
              <w:rPr>
                <w:rFonts w:asciiTheme="minorBidi" w:hAnsiTheme="minorBidi" w:cstheme="minorBidi"/>
              </w:rPr>
              <w:t>.2.6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Шкаф для документов</w:t>
            </w:r>
          </w:p>
        </w:tc>
        <w:tc>
          <w:tcPr>
            <w:tcW w:w="6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шт.</w:t>
            </w:r>
          </w:p>
        </w:tc>
        <w:tc>
          <w:tcPr>
            <w:tcW w:w="6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7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Pr="002A543F">
              <w:rPr>
                <w:rFonts w:asciiTheme="minorBidi" w:hAnsiTheme="minorBidi" w:cstheme="minorBidi"/>
              </w:rPr>
              <w:t xml:space="preserve">е более 13500 </w:t>
            </w:r>
          </w:p>
        </w:tc>
      </w:tr>
      <w:tr w:rsidR="0079133E" w:rsidRPr="002A543F" w:rsidTr="00BA407E">
        <w:trPr>
          <w:gridBefore w:val="1"/>
          <w:gridAfter w:val="4"/>
          <w:wBefore w:w="33" w:type="pct"/>
          <w:wAfter w:w="245" w:type="pct"/>
        </w:trPr>
        <w:tc>
          <w:tcPr>
            <w:tcW w:w="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2C3C29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13</w:t>
            </w:r>
            <w:r w:rsidR="00B83AFC" w:rsidRPr="002A543F">
              <w:rPr>
                <w:rFonts w:asciiTheme="minorBidi" w:hAnsiTheme="minorBidi" w:cstheme="minorBidi"/>
              </w:rPr>
              <w:t>.2.7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 xml:space="preserve">Электрический чайник </w:t>
            </w:r>
          </w:p>
        </w:tc>
        <w:tc>
          <w:tcPr>
            <w:tcW w:w="6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шт.</w:t>
            </w:r>
          </w:p>
        </w:tc>
        <w:tc>
          <w:tcPr>
            <w:tcW w:w="6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7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Pr="002A543F">
              <w:rPr>
                <w:rFonts w:asciiTheme="minorBidi" w:hAnsiTheme="minorBidi" w:cstheme="minorBidi"/>
              </w:rPr>
              <w:t xml:space="preserve">е более 1500 </w:t>
            </w:r>
          </w:p>
        </w:tc>
      </w:tr>
      <w:tr w:rsidR="0079133E" w:rsidRPr="002A543F" w:rsidTr="00BA407E">
        <w:trPr>
          <w:gridBefore w:val="1"/>
          <w:gridAfter w:val="4"/>
          <w:wBefore w:w="33" w:type="pct"/>
          <w:wAfter w:w="245" w:type="pct"/>
        </w:trPr>
        <w:tc>
          <w:tcPr>
            <w:tcW w:w="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2C3C29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13</w:t>
            </w:r>
            <w:r w:rsidR="00B83AFC" w:rsidRPr="002A543F">
              <w:rPr>
                <w:rFonts w:asciiTheme="minorBidi" w:hAnsiTheme="minorBidi" w:cstheme="minorBidi"/>
              </w:rPr>
              <w:t>.2.8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Жалюзи</w:t>
            </w:r>
          </w:p>
        </w:tc>
        <w:tc>
          <w:tcPr>
            <w:tcW w:w="6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шт.</w:t>
            </w:r>
          </w:p>
        </w:tc>
        <w:tc>
          <w:tcPr>
            <w:tcW w:w="6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7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Pr="002A543F">
              <w:rPr>
                <w:rFonts w:asciiTheme="minorBidi" w:hAnsiTheme="minorBidi" w:cstheme="minorBidi"/>
              </w:rPr>
              <w:t>е более 8000</w:t>
            </w:r>
          </w:p>
        </w:tc>
      </w:tr>
      <w:tr w:rsidR="00B83AFC" w:rsidRPr="002A543F" w:rsidTr="00BA407E">
        <w:trPr>
          <w:gridBefore w:val="1"/>
          <w:gridAfter w:val="4"/>
          <w:wBefore w:w="33" w:type="pct"/>
          <w:wAfter w:w="245" w:type="pct"/>
        </w:trPr>
        <w:tc>
          <w:tcPr>
            <w:tcW w:w="4722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C3C29" w:rsidRDefault="002C3C29" w:rsidP="00BA407E">
            <w:pPr>
              <w:tabs>
                <w:tab w:val="left" w:pos="5835"/>
              </w:tabs>
              <w:ind w:right="-144"/>
              <w:rPr>
                <w:rFonts w:asciiTheme="minorBidi" w:hAnsiTheme="minorBidi" w:cstheme="minorBidi"/>
              </w:rPr>
            </w:pPr>
            <w:r w:rsidRPr="002C3C29">
              <w:rPr>
                <w:rFonts w:asciiTheme="minorBidi" w:hAnsiTheme="minorBidi" w:cstheme="minorBidi"/>
              </w:rPr>
              <w:t>13</w:t>
            </w:r>
            <w:r w:rsidR="00B83AFC" w:rsidRPr="002C3C29">
              <w:rPr>
                <w:rFonts w:asciiTheme="minorBidi" w:hAnsiTheme="minorBidi" w:cstheme="minorBidi"/>
              </w:rPr>
              <w:t>.3 Затраты на приобретение мебели для «Младших» должностей муниципальной службы</w:t>
            </w:r>
          </w:p>
        </w:tc>
      </w:tr>
      <w:tr w:rsidR="0079133E" w:rsidRPr="002A543F" w:rsidTr="00BA407E">
        <w:trPr>
          <w:gridBefore w:val="1"/>
          <w:gridAfter w:val="4"/>
          <w:wBefore w:w="33" w:type="pct"/>
          <w:wAfter w:w="245" w:type="pct"/>
        </w:trPr>
        <w:tc>
          <w:tcPr>
            <w:tcW w:w="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2C3C29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13</w:t>
            </w:r>
            <w:r w:rsidR="00B83AFC" w:rsidRPr="002A543F">
              <w:rPr>
                <w:rFonts w:asciiTheme="minorBidi" w:hAnsiTheme="minorBidi" w:cstheme="minorBidi"/>
              </w:rPr>
              <w:t>.3.1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Кресло рабочее</w:t>
            </w:r>
          </w:p>
        </w:tc>
        <w:tc>
          <w:tcPr>
            <w:tcW w:w="6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шт.</w:t>
            </w:r>
          </w:p>
        </w:tc>
        <w:tc>
          <w:tcPr>
            <w:tcW w:w="6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7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Pr="002A543F">
              <w:rPr>
                <w:rFonts w:asciiTheme="minorBidi" w:hAnsiTheme="minorBidi" w:cstheme="minorBidi"/>
              </w:rPr>
              <w:t xml:space="preserve">е более 3500 </w:t>
            </w:r>
          </w:p>
        </w:tc>
      </w:tr>
      <w:tr w:rsidR="0079133E" w:rsidRPr="002A543F" w:rsidTr="00BA407E">
        <w:trPr>
          <w:gridBefore w:val="1"/>
          <w:gridAfter w:val="4"/>
          <w:wBefore w:w="33" w:type="pct"/>
          <w:wAfter w:w="245" w:type="pct"/>
        </w:trPr>
        <w:tc>
          <w:tcPr>
            <w:tcW w:w="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2C3C29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13</w:t>
            </w:r>
            <w:r w:rsidR="00B83AFC" w:rsidRPr="002A543F">
              <w:rPr>
                <w:rFonts w:asciiTheme="minorBidi" w:hAnsiTheme="minorBidi" w:cstheme="minorBidi"/>
              </w:rPr>
              <w:t>.3.2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Лампа настольная</w:t>
            </w:r>
          </w:p>
        </w:tc>
        <w:tc>
          <w:tcPr>
            <w:tcW w:w="6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шт.</w:t>
            </w:r>
          </w:p>
        </w:tc>
        <w:tc>
          <w:tcPr>
            <w:tcW w:w="6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7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Pr="002A543F">
              <w:rPr>
                <w:rFonts w:asciiTheme="minorBidi" w:hAnsiTheme="minorBidi" w:cstheme="minorBidi"/>
              </w:rPr>
              <w:t xml:space="preserve">е более 1850 </w:t>
            </w:r>
          </w:p>
        </w:tc>
      </w:tr>
      <w:tr w:rsidR="0079133E" w:rsidRPr="002A543F" w:rsidTr="00BA407E">
        <w:trPr>
          <w:gridBefore w:val="1"/>
          <w:gridAfter w:val="4"/>
          <w:wBefore w:w="33" w:type="pct"/>
          <w:wAfter w:w="245" w:type="pct"/>
        </w:trPr>
        <w:tc>
          <w:tcPr>
            <w:tcW w:w="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2C3C29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13</w:t>
            </w:r>
            <w:r w:rsidR="00B83AFC" w:rsidRPr="002A543F">
              <w:rPr>
                <w:rFonts w:asciiTheme="minorBidi" w:hAnsiTheme="minorBidi" w:cstheme="minorBidi"/>
              </w:rPr>
              <w:t>.3.3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Стол для компьютера</w:t>
            </w:r>
          </w:p>
        </w:tc>
        <w:tc>
          <w:tcPr>
            <w:tcW w:w="6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шт.</w:t>
            </w:r>
          </w:p>
        </w:tc>
        <w:tc>
          <w:tcPr>
            <w:tcW w:w="6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7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Pr="002A543F">
              <w:rPr>
                <w:rFonts w:asciiTheme="minorBidi" w:hAnsiTheme="minorBidi" w:cstheme="minorBidi"/>
              </w:rPr>
              <w:t xml:space="preserve">е более 6000 </w:t>
            </w:r>
          </w:p>
        </w:tc>
      </w:tr>
      <w:tr w:rsidR="0079133E" w:rsidRPr="002A543F" w:rsidTr="00BA407E">
        <w:trPr>
          <w:gridBefore w:val="1"/>
          <w:gridAfter w:val="4"/>
          <w:wBefore w:w="33" w:type="pct"/>
          <w:wAfter w:w="245" w:type="pct"/>
        </w:trPr>
        <w:tc>
          <w:tcPr>
            <w:tcW w:w="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2C3C29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13</w:t>
            </w:r>
            <w:r w:rsidR="00B83AFC" w:rsidRPr="002A543F">
              <w:rPr>
                <w:rFonts w:asciiTheme="minorBidi" w:hAnsiTheme="minorBidi" w:cstheme="minorBidi"/>
              </w:rPr>
              <w:t>.3.4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Стол рабочий</w:t>
            </w:r>
          </w:p>
        </w:tc>
        <w:tc>
          <w:tcPr>
            <w:tcW w:w="6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шт.</w:t>
            </w:r>
          </w:p>
        </w:tc>
        <w:tc>
          <w:tcPr>
            <w:tcW w:w="6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7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Pr="002A543F">
              <w:rPr>
                <w:rFonts w:asciiTheme="minorBidi" w:hAnsiTheme="minorBidi" w:cstheme="minorBidi"/>
              </w:rPr>
              <w:t xml:space="preserve">е более 15000 </w:t>
            </w:r>
          </w:p>
        </w:tc>
      </w:tr>
      <w:tr w:rsidR="0079133E" w:rsidRPr="002A543F" w:rsidTr="00BA407E">
        <w:trPr>
          <w:gridBefore w:val="1"/>
          <w:gridAfter w:val="4"/>
          <w:wBefore w:w="33" w:type="pct"/>
          <w:wAfter w:w="245" w:type="pct"/>
        </w:trPr>
        <w:tc>
          <w:tcPr>
            <w:tcW w:w="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2C3C29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13</w:t>
            </w:r>
            <w:r w:rsidR="00B83AFC" w:rsidRPr="002A543F">
              <w:rPr>
                <w:rFonts w:asciiTheme="minorBidi" w:hAnsiTheme="minorBidi" w:cstheme="minorBidi"/>
              </w:rPr>
              <w:t>.3.5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Стулья</w:t>
            </w:r>
          </w:p>
        </w:tc>
        <w:tc>
          <w:tcPr>
            <w:tcW w:w="6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шт.</w:t>
            </w:r>
          </w:p>
        </w:tc>
        <w:tc>
          <w:tcPr>
            <w:tcW w:w="6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7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Pr="002A543F">
              <w:rPr>
                <w:rFonts w:asciiTheme="minorBidi" w:hAnsiTheme="minorBidi" w:cstheme="minorBidi"/>
              </w:rPr>
              <w:t xml:space="preserve">е более 2000 </w:t>
            </w:r>
          </w:p>
        </w:tc>
      </w:tr>
      <w:tr w:rsidR="0079133E" w:rsidRPr="002A543F" w:rsidTr="00BA407E">
        <w:trPr>
          <w:gridBefore w:val="1"/>
          <w:gridAfter w:val="4"/>
          <w:wBefore w:w="33" w:type="pct"/>
          <w:wAfter w:w="245" w:type="pct"/>
        </w:trPr>
        <w:tc>
          <w:tcPr>
            <w:tcW w:w="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2C3C29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13</w:t>
            </w:r>
            <w:r w:rsidR="00B83AFC" w:rsidRPr="002A543F">
              <w:rPr>
                <w:rFonts w:asciiTheme="minorBidi" w:hAnsiTheme="minorBidi" w:cstheme="minorBidi"/>
              </w:rPr>
              <w:t>.3.6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 xml:space="preserve">Тумба к </w:t>
            </w:r>
            <w:r w:rsidRPr="002A543F">
              <w:rPr>
                <w:rFonts w:asciiTheme="minorBidi" w:hAnsiTheme="minorBidi" w:cstheme="minorBidi"/>
              </w:rPr>
              <w:lastRenderedPageBreak/>
              <w:t>рабочему столу</w:t>
            </w:r>
          </w:p>
        </w:tc>
        <w:tc>
          <w:tcPr>
            <w:tcW w:w="6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lastRenderedPageBreak/>
              <w:t>шт.</w:t>
            </w:r>
          </w:p>
        </w:tc>
        <w:tc>
          <w:tcPr>
            <w:tcW w:w="6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7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Pr="002A543F">
              <w:rPr>
                <w:rFonts w:asciiTheme="minorBidi" w:hAnsiTheme="minorBidi" w:cstheme="minorBidi"/>
              </w:rPr>
              <w:t xml:space="preserve">е более </w:t>
            </w:r>
            <w:r w:rsidRPr="002A543F">
              <w:rPr>
                <w:rFonts w:asciiTheme="minorBidi" w:hAnsiTheme="minorBidi" w:cstheme="minorBidi"/>
              </w:rPr>
              <w:lastRenderedPageBreak/>
              <w:t xml:space="preserve">7400 </w:t>
            </w:r>
          </w:p>
        </w:tc>
      </w:tr>
      <w:tr w:rsidR="0079133E" w:rsidRPr="002A543F" w:rsidTr="00BA407E">
        <w:trPr>
          <w:gridBefore w:val="1"/>
          <w:gridAfter w:val="4"/>
          <w:wBefore w:w="33" w:type="pct"/>
          <w:wAfter w:w="245" w:type="pct"/>
        </w:trPr>
        <w:tc>
          <w:tcPr>
            <w:tcW w:w="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2C3C29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lastRenderedPageBreak/>
              <w:t>13</w:t>
            </w:r>
            <w:r w:rsidR="00B83AFC" w:rsidRPr="002A543F">
              <w:rPr>
                <w:rFonts w:asciiTheme="minorBidi" w:hAnsiTheme="minorBidi" w:cstheme="minorBidi"/>
              </w:rPr>
              <w:t>.3.7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Шкаф для документов</w:t>
            </w:r>
          </w:p>
        </w:tc>
        <w:tc>
          <w:tcPr>
            <w:tcW w:w="6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шт.</w:t>
            </w:r>
          </w:p>
        </w:tc>
        <w:tc>
          <w:tcPr>
            <w:tcW w:w="6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7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Pr="002A543F">
              <w:rPr>
                <w:rFonts w:asciiTheme="minorBidi" w:hAnsiTheme="minorBidi" w:cstheme="minorBidi"/>
              </w:rPr>
              <w:t xml:space="preserve">е более 13000 </w:t>
            </w:r>
          </w:p>
        </w:tc>
      </w:tr>
      <w:tr w:rsidR="0079133E" w:rsidRPr="002A543F" w:rsidTr="00BA407E">
        <w:trPr>
          <w:gridBefore w:val="1"/>
          <w:gridAfter w:val="4"/>
          <w:wBefore w:w="33" w:type="pct"/>
          <w:wAfter w:w="245" w:type="pct"/>
        </w:trPr>
        <w:tc>
          <w:tcPr>
            <w:tcW w:w="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03" w:rsidRPr="002A543F" w:rsidRDefault="009C7903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03" w:rsidRPr="002A543F" w:rsidRDefault="009C7903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6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03" w:rsidRPr="002A543F" w:rsidRDefault="009C7903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03" w:rsidRPr="002A543F" w:rsidRDefault="009C7903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03" w:rsidRPr="002A543F" w:rsidRDefault="009C7903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03" w:rsidRDefault="009C7903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</w:p>
        </w:tc>
      </w:tr>
      <w:tr w:rsidR="00B83AFC" w:rsidRPr="002A543F" w:rsidTr="00BA407E">
        <w:trPr>
          <w:gridBefore w:val="1"/>
          <w:gridAfter w:val="4"/>
          <w:wBefore w:w="33" w:type="pct"/>
          <w:wAfter w:w="245" w:type="pct"/>
        </w:trPr>
        <w:tc>
          <w:tcPr>
            <w:tcW w:w="4722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C3C29" w:rsidRDefault="002C3C29" w:rsidP="002C3C29">
            <w:pPr>
              <w:tabs>
                <w:tab w:val="left" w:pos="5835"/>
              </w:tabs>
              <w:rPr>
                <w:rFonts w:asciiTheme="minorBidi" w:hAnsiTheme="minorBidi" w:cstheme="minorBidi"/>
                <w:bCs/>
              </w:rPr>
            </w:pPr>
            <w:r w:rsidRPr="002C3C29">
              <w:rPr>
                <w:rFonts w:asciiTheme="minorBidi" w:hAnsiTheme="minorBidi" w:cstheme="minorBidi"/>
                <w:bCs/>
              </w:rPr>
              <w:t>13</w:t>
            </w:r>
            <w:r w:rsidR="00B83AFC" w:rsidRPr="002C3C29">
              <w:rPr>
                <w:rFonts w:asciiTheme="minorBidi" w:hAnsiTheme="minorBidi" w:cstheme="minorBidi"/>
                <w:bCs/>
              </w:rPr>
              <w:t xml:space="preserve">.4 Затраты на приобретение мебели для должностей, не отнесенных к </w:t>
            </w:r>
            <w:proofErr w:type="gramStart"/>
            <w:r w:rsidR="00B83AFC" w:rsidRPr="002C3C29">
              <w:rPr>
                <w:rFonts w:asciiTheme="minorBidi" w:hAnsiTheme="minorBidi" w:cstheme="minorBidi"/>
                <w:bCs/>
              </w:rPr>
              <w:t xml:space="preserve">должностям </w:t>
            </w:r>
            <w:r w:rsidRPr="002C3C29">
              <w:rPr>
                <w:rFonts w:asciiTheme="minorBidi" w:hAnsiTheme="minorBidi" w:cstheme="minorBidi"/>
                <w:bCs/>
              </w:rPr>
              <w:t xml:space="preserve"> </w:t>
            </w:r>
            <w:r w:rsidR="00B83AFC" w:rsidRPr="002C3C29">
              <w:rPr>
                <w:rFonts w:asciiTheme="minorBidi" w:hAnsiTheme="minorBidi" w:cstheme="minorBidi"/>
                <w:bCs/>
              </w:rPr>
              <w:t>муниципальной</w:t>
            </w:r>
            <w:proofErr w:type="gramEnd"/>
            <w:r w:rsidR="00B83AFC" w:rsidRPr="002C3C29">
              <w:rPr>
                <w:rFonts w:asciiTheme="minorBidi" w:hAnsiTheme="minorBidi" w:cstheme="minorBidi"/>
                <w:bCs/>
              </w:rPr>
              <w:t xml:space="preserve"> службы</w:t>
            </w:r>
          </w:p>
        </w:tc>
      </w:tr>
      <w:tr w:rsidR="0079133E" w:rsidRPr="002A543F" w:rsidTr="00BA407E">
        <w:trPr>
          <w:gridBefore w:val="1"/>
          <w:gridAfter w:val="4"/>
          <w:wBefore w:w="33" w:type="pct"/>
          <w:wAfter w:w="245" w:type="pct"/>
        </w:trPr>
        <w:tc>
          <w:tcPr>
            <w:tcW w:w="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2C3C29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13</w:t>
            </w:r>
            <w:r w:rsidR="00B83AFC" w:rsidRPr="002A543F">
              <w:rPr>
                <w:rFonts w:asciiTheme="minorBidi" w:hAnsiTheme="minorBidi" w:cstheme="minorBidi"/>
              </w:rPr>
              <w:t>.4.1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Кресло рабочее</w:t>
            </w:r>
          </w:p>
        </w:tc>
        <w:tc>
          <w:tcPr>
            <w:tcW w:w="6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шт.</w:t>
            </w:r>
          </w:p>
        </w:tc>
        <w:tc>
          <w:tcPr>
            <w:tcW w:w="6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7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Pr="002A543F">
              <w:rPr>
                <w:rFonts w:asciiTheme="minorBidi" w:hAnsiTheme="minorBidi" w:cstheme="minorBidi"/>
              </w:rPr>
              <w:t xml:space="preserve">е более 3500 </w:t>
            </w:r>
          </w:p>
        </w:tc>
      </w:tr>
      <w:tr w:rsidR="0079133E" w:rsidRPr="002A543F" w:rsidTr="00BA407E">
        <w:trPr>
          <w:gridBefore w:val="1"/>
          <w:gridAfter w:val="4"/>
          <w:wBefore w:w="33" w:type="pct"/>
          <w:wAfter w:w="245" w:type="pct"/>
        </w:trPr>
        <w:tc>
          <w:tcPr>
            <w:tcW w:w="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2C3C29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13</w:t>
            </w:r>
            <w:r w:rsidR="00B83AFC" w:rsidRPr="002A543F">
              <w:rPr>
                <w:rFonts w:asciiTheme="minorBidi" w:hAnsiTheme="minorBidi" w:cstheme="minorBidi"/>
              </w:rPr>
              <w:t>.4.2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Стол для компьютера</w:t>
            </w:r>
          </w:p>
        </w:tc>
        <w:tc>
          <w:tcPr>
            <w:tcW w:w="6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шт.</w:t>
            </w:r>
          </w:p>
        </w:tc>
        <w:tc>
          <w:tcPr>
            <w:tcW w:w="6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7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Pr="002A543F">
              <w:rPr>
                <w:rFonts w:asciiTheme="minorBidi" w:hAnsiTheme="minorBidi" w:cstheme="minorBidi"/>
              </w:rPr>
              <w:t xml:space="preserve">е более 6000 </w:t>
            </w:r>
          </w:p>
        </w:tc>
      </w:tr>
      <w:tr w:rsidR="0079133E" w:rsidRPr="002A543F" w:rsidTr="00BA407E">
        <w:trPr>
          <w:gridBefore w:val="1"/>
          <w:gridAfter w:val="4"/>
          <w:wBefore w:w="33" w:type="pct"/>
          <w:wAfter w:w="245" w:type="pct"/>
        </w:trPr>
        <w:tc>
          <w:tcPr>
            <w:tcW w:w="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2C3C29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13</w:t>
            </w:r>
            <w:r w:rsidR="00B83AFC" w:rsidRPr="002A543F">
              <w:rPr>
                <w:rFonts w:asciiTheme="minorBidi" w:hAnsiTheme="minorBidi" w:cstheme="minorBidi"/>
              </w:rPr>
              <w:t>.4.3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Стулья</w:t>
            </w:r>
          </w:p>
        </w:tc>
        <w:tc>
          <w:tcPr>
            <w:tcW w:w="6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шт.</w:t>
            </w:r>
          </w:p>
        </w:tc>
        <w:tc>
          <w:tcPr>
            <w:tcW w:w="6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7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Pr="002A543F">
              <w:rPr>
                <w:rFonts w:asciiTheme="minorBidi" w:hAnsiTheme="minorBidi" w:cstheme="minorBidi"/>
              </w:rPr>
              <w:t xml:space="preserve">е более 2000 </w:t>
            </w:r>
          </w:p>
        </w:tc>
      </w:tr>
      <w:tr w:rsidR="0079133E" w:rsidRPr="002A543F" w:rsidTr="00BA407E">
        <w:trPr>
          <w:gridBefore w:val="1"/>
          <w:gridAfter w:val="4"/>
          <w:wBefore w:w="33" w:type="pct"/>
          <w:wAfter w:w="245" w:type="pct"/>
        </w:trPr>
        <w:tc>
          <w:tcPr>
            <w:tcW w:w="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2C3C29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13</w:t>
            </w:r>
            <w:r w:rsidR="00B83AFC" w:rsidRPr="002A543F">
              <w:rPr>
                <w:rFonts w:asciiTheme="minorBidi" w:hAnsiTheme="minorBidi" w:cstheme="minorBidi"/>
              </w:rPr>
              <w:t>.4.4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Стол рабочий</w:t>
            </w:r>
          </w:p>
        </w:tc>
        <w:tc>
          <w:tcPr>
            <w:tcW w:w="6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шт.</w:t>
            </w:r>
          </w:p>
        </w:tc>
        <w:tc>
          <w:tcPr>
            <w:tcW w:w="6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7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Pr="002A543F">
              <w:rPr>
                <w:rFonts w:asciiTheme="minorBidi" w:hAnsiTheme="minorBidi" w:cstheme="minorBidi"/>
              </w:rPr>
              <w:t xml:space="preserve">е более 15000 </w:t>
            </w:r>
          </w:p>
        </w:tc>
      </w:tr>
      <w:tr w:rsidR="0079133E" w:rsidRPr="002A543F" w:rsidTr="00BA407E">
        <w:trPr>
          <w:gridBefore w:val="1"/>
          <w:gridAfter w:val="4"/>
          <w:wBefore w:w="33" w:type="pct"/>
          <w:wAfter w:w="245" w:type="pct"/>
        </w:trPr>
        <w:tc>
          <w:tcPr>
            <w:tcW w:w="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2C3C29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13</w:t>
            </w:r>
            <w:r w:rsidR="00B83AFC" w:rsidRPr="002A543F">
              <w:rPr>
                <w:rFonts w:asciiTheme="minorBidi" w:hAnsiTheme="minorBidi" w:cstheme="minorBidi"/>
              </w:rPr>
              <w:t>.4.5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Тумба к рабочему столу</w:t>
            </w:r>
          </w:p>
        </w:tc>
        <w:tc>
          <w:tcPr>
            <w:tcW w:w="6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шт.</w:t>
            </w:r>
          </w:p>
        </w:tc>
        <w:tc>
          <w:tcPr>
            <w:tcW w:w="6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7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Pr="002A543F">
              <w:rPr>
                <w:rFonts w:asciiTheme="minorBidi" w:hAnsiTheme="minorBidi" w:cstheme="minorBidi"/>
              </w:rPr>
              <w:t xml:space="preserve">е более 7400 </w:t>
            </w:r>
          </w:p>
        </w:tc>
      </w:tr>
      <w:tr w:rsidR="0079133E" w:rsidRPr="002A543F" w:rsidTr="00BA407E">
        <w:trPr>
          <w:gridBefore w:val="1"/>
          <w:gridAfter w:val="4"/>
          <w:wBefore w:w="33" w:type="pct"/>
          <w:wAfter w:w="245" w:type="pct"/>
        </w:trPr>
        <w:tc>
          <w:tcPr>
            <w:tcW w:w="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2C3C29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13</w:t>
            </w:r>
            <w:r w:rsidR="00B83AFC" w:rsidRPr="002A543F">
              <w:rPr>
                <w:rFonts w:asciiTheme="minorBidi" w:hAnsiTheme="minorBidi" w:cstheme="minorBidi"/>
              </w:rPr>
              <w:t>.4.6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Шкаф для документов</w:t>
            </w:r>
          </w:p>
        </w:tc>
        <w:tc>
          <w:tcPr>
            <w:tcW w:w="6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шт.</w:t>
            </w:r>
          </w:p>
        </w:tc>
        <w:tc>
          <w:tcPr>
            <w:tcW w:w="6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7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Pr="002A543F">
              <w:rPr>
                <w:rFonts w:asciiTheme="minorBidi" w:hAnsiTheme="minorBidi" w:cstheme="minorBidi"/>
              </w:rPr>
              <w:t xml:space="preserve">е более 13000 </w:t>
            </w:r>
          </w:p>
        </w:tc>
      </w:tr>
      <w:tr w:rsidR="0079133E" w:rsidRPr="002A543F" w:rsidTr="00BA407E">
        <w:trPr>
          <w:gridBefore w:val="1"/>
          <w:gridAfter w:val="4"/>
          <w:wBefore w:w="33" w:type="pct"/>
          <w:wAfter w:w="245" w:type="pct"/>
        </w:trPr>
        <w:tc>
          <w:tcPr>
            <w:tcW w:w="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C3C29" w:rsidRDefault="002C3C29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C3C29">
              <w:rPr>
                <w:rFonts w:asciiTheme="minorBidi" w:hAnsiTheme="minorBidi" w:cstheme="minorBidi"/>
              </w:rPr>
              <w:t>13</w:t>
            </w:r>
            <w:r w:rsidR="00B83AFC" w:rsidRPr="002C3C29">
              <w:rPr>
                <w:rFonts w:asciiTheme="minorBidi" w:hAnsiTheme="minorBidi" w:cstheme="minorBidi"/>
              </w:rPr>
              <w:t>.4.7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Жалюзи</w:t>
            </w:r>
          </w:p>
        </w:tc>
        <w:tc>
          <w:tcPr>
            <w:tcW w:w="6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шт.</w:t>
            </w:r>
          </w:p>
        </w:tc>
        <w:tc>
          <w:tcPr>
            <w:tcW w:w="6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7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Pr="002A543F">
              <w:rPr>
                <w:rFonts w:asciiTheme="minorBidi" w:hAnsiTheme="minorBidi" w:cstheme="minorBidi"/>
              </w:rPr>
              <w:t>е более 8000</w:t>
            </w:r>
          </w:p>
        </w:tc>
      </w:tr>
      <w:tr w:rsidR="00B83AFC" w:rsidRPr="002A543F" w:rsidTr="00BA407E">
        <w:trPr>
          <w:gridAfter w:val="4"/>
          <w:wAfter w:w="245" w:type="pct"/>
        </w:trPr>
        <w:tc>
          <w:tcPr>
            <w:tcW w:w="4755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C3C29" w:rsidRDefault="002C3C29" w:rsidP="002C3C29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C3C29">
              <w:rPr>
                <w:rFonts w:asciiTheme="minorBidi" w:hAnsiTheme="minorBidi" w:cstheme="minorBidi"/>
              </w:rPr>
              <w:t>13</w:t>
            </w:r>
            <w:r w:rsidR="00B83AFC" w:rsidRPr="002C3C29">
              <w:rPr>
                <w:rFonts w:asciiTheme="minorBidi" w:hAnsiTheme="minorBidi" w:cstheme="minorBidi"/>
              </w:rPr>
              <w:t>.5</w:t>
            </w:r>
            <w:r w:rsidRPr="002C3C29">
              <w:rPr>
                <w:rFonts w:asciiTheme="minorBidi" w:hAnsiTheme="minorBidi" w:cstheme="minorBidi"/>
              </w:rPr>
              <w:t xml:space="preserve">   </w:t>
            </w:r>
            <w:r w:rsidR="00B83AFC" w:rsidRPr="002C3C29">
              <w:rPr>
                <w:rFonts w:asciiTheme="minorBidi" w:hAnsiTheme="minorBidi" w:cstheme="minorBidi"/>
              </w:rPr>
              <w:t>Затраты на приобретение</w:t>
            </w:r>
            <w:r w:rsidR="009C7903" w:rsidRPr="002C3C29">
              <w:rPr>
                <w:rFonts w:asciiTheme="minorBidi" w:hAnsiTheme="minorBidi" w:cstheme="minorBidi"/>
              </w:rPr>
              <w:t xml:space="preserve"> мебели</w:t>
            </w:r>
            <w:r w:rsidRPr="002C3C29">
              <w:rPr>
                <w:rFonts w:asciiTheme="minorBidi" w:hAnsiTheme="minorBidi" w:cstheme="minorBidi"/>
              </w:rPr>
              <w:t xml:space="preserve"> </w:t>
            </w:r>
            <w:r w:rsidR="00B83AFC" w:rsidRPr="002C3C29">
              <w:rPr>
                <w:rFonts w:asciiTheme="minorBidi" w:hAnsiTheme="minorBidi" w:cstheme="minorBidi"/>
              </w:rPr>
              <w:t>для СДК</w:t>
            </w:r>
          </w:p>
        </w:tc>
      </w:tr>
      <w:tr w:rsidR="0079133E" w:rsidRPr="002A543F" w:rsidTr="00BA407E">
        <w:trPr>
          <w:gridAfter w:val="4"/>
          <w:wAfter w:w="245" w:type="pct"/>
        </w:trPr>
        <w:tc>
          <w:tcPr>
            <w:tcW w:w="8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2C3C29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13</w:t>
            </w:r>
            <w:r w:rsidR="00B83AFC" w:rsidRPr="002A543F">
              <w:rPr>
                <w:rFonts w:asciiTheme="minorBidi" w:hAnsiTheme="minorBidi" w:cstheme="minorBidi"/>
              </w:rPr>
              <w:t>.5.1</w:t>
            </w:r>
          </w:p>
        </w:tc>
        <w:tc>
          <w:tcPr>
            <w:tcW w:w="10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Кресло рабочее</w:t>
            </w:r>
          </w:p>
        </w:tc>
        <w:tc>
          <w:tcPr>
            <w:tcW w:w="6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proofErr w:type="spellStart"/>
            <w:r w:rsidRPr="002A543F">
              <w:rPr>
                <w:rFonts w:asciiTheme="minorBidi" w:hAnsiTheme="minorBidi" w:cstheme="minorBidi"/>
              </w:rPr>
              <w:t>шт</w:t>
            </w:r>
            <w:proofErr w:type="spellEnd"/>
          </w:p>
        </w:tc>
        <w:tc>
          <w:tcPr>
            <w:tcW w:w="6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7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8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="002C3C29">
              <w:rPr>
                <w:rFonts w:asciiTheme="minorBidi" w:hAnsiTheme="minorBidi" w:cstheme="minorBidi"/>
              </w:rPr>
              <w:t>е более 100</w:t>
            </w:r>
            <w:r w:rsidRPr="002A543F">
              <w:rPr>
                <w:rFonts w:asciiTheme="minorBidi" w:hAnsiTheme="minorBidi" w:cstheme="minorBidi"/>
              </w:rPr>
              <w:t>00</w:t>
            </w:r>
          </w:p>
        </w:tc>
      </w:tr>
      <w:tr w:rsidR="0079133E" w:rsidRPr="002A543F" w:rsidTr="00BA407E">
        <w:trPr>
          <w:gridAfter w:val="4"/>
          <w:wAfter w:w="245" w:type="pct"/>
        </w:trPr>
        <w:tc>
          <w:tcPr>
            <w:tcW w:w="8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2C3C29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13</w:t>
            </w:r>
            <w:r w:rsidR="00B83AFC" w:rsidRPr="002A543F">
              <w:rPr>
                <w:rFonts w:asciiTheme="minorBidi" w:hAnsiTheme="minorBidi" w:cstheme="minorBidi"/>
              </w:rPr>
              <w:t>.5.2</w:t>
            </w:r>
          </w:p>
        </w:tc>
        <w:tc>
          <w:tcPr>
            <w:tcW w:w="10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 xml:space="preserve">Кондиционирование помещения от 35 до 52 </w:t>
            </w:r>
            <w:proofErr w:type="spellStart"/>
            <w:r w:rsidRPr="002A543F">
              <w:rPr>
                <w:rFonts w:asciiTheme="minorBidi" w:hAnsiTheme="minorBidi" w:cstheme="minorBidi"/>
              </w:rPr>
              <w:t>кв.м</w:t>
            </w:r>
            <w:proofErr w:type="spellEnd"/>
          </w:p>
        </w:tc>
        <w:tc>
          <w:tcPr>
            <w:tcW w:w="6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</w:p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proofErr w:type="spellStart"/>
            <w:r w:rsidRPr="002A543F">
              <w:rPr>
                <w:rFonts w:asciiTheme="minorBidi" w:hAnsiTheme="minorBidi" w:cstheme="minorBidi"/>
              </w:rPr>
              <w:t>шт</w:t>
            </w:r>
            <w:proofErr w:type="spellEnd"/>
          </w:p>
        </w:tc>
        <w:tc>
          <w:tcPr>
            <w:tcW w:w="6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</w:p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7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</w:p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8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</w:p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Pr="002A543F">
              <w:rPr>
                <w:rFonts w:asciiTheme="minorBidi" w:hAnsiTheme="minorBidi" w:cstheme="minorBidi"/>
              </w:rPr>
              <w:t>е более 50000</w:t>
            </w:r>
          </w:p>
        </w:tc>
      </w:tr>
      <w:tr w:rsidR="0079133E" w:rsidRPr="002A543F" w:rsidTr="00BA407E">
        <w:trPr>
          <w:gridAfter w:val="2"/>
          <w:wAfter w:w="97" w:type="pct"/>
        </w:trPr>
        <w:tc>
          <w:tcPr>
            <w:tcW w:w="8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3E" w:rsidRPr="002A543F" w:rsidRDefault="002C3C29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13</w:t>
            </w:r>
            <w:r w:rsidR="0079133E" w:rsidRPr="002A543F">
              <w:rPr>
                <w:rFonts w:asciiTheme="minorBidi" w:hAnsiTheme="minorBidi" w:cstheme="minorBidi"/>
              </w:rPr>
              <w:t>.5.3</w:t>
            </w:r>
          </w:p>
        </w:tc>
        <w:tc>
          <w:tcPr>
            <w:tcW w:w="11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3E" w:rsidRPr="002A543F" w:rsidRDefault="0079133E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Книжная полка</w:t>
            </w:r>
          </w:p>
        </w:tc>
        <w:tc>
          <w:tcPr>
            <w:tcW w:w="6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3E" w:rsidRPr="002A543F" w:rsidRDefault="0079133E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proofErr w:type="spellStart"/>
            <w:r w:rsidRPr="002A543F">
              <w:rPr>
                <w:rFonts w:asciiTheme="minorBidi" w:hAnsiTheme="minorBidi" w:cstheme="minorBidi"/>
              </w:rPr>
              <w:t>шт</w:t>
            </w:r>
            <w:proofErr w:type="spellEnd"/>
          </w:p>
        </w:tc>
        <w:tc>
          <w:tcPr>
            <w:tcW w:w="6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3E" w:rsidRPr="002A543F" w:rsidRDefault="0079133E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7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3E" w:rsidRPr="002A543F" w:rsidRDefault="0079133E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33E" w:rsidRDefault="0079133E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Pr="002A543F">
              <w:rPr>
                <w:rFonts w:asciiTheme="minorBidi" w:hAnsiTheme="minorBidi" w:cstheme="minorBidi"/>
              </w:rPr>
              <w:t xml:space="preserve">е более </w:t>
            </w:r>
          </w:p>
          <w:p w:rsidR="0079133E" w:rsidRPr="002A543F" w:rsidRDefault="0079133E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1500</w:t>
            </w:r>
          </w:p>
          <w:p w:rsidR="0079133E" w:rsidRPr="002A543F" w:rsidRDefault="0079133E" w:rsidP="00BA407E">
            <w:pPr>
              <w:rPr>
                <w:rFonts w:asciiTheme="minorBidi" w:hAnsiTheme="minorBidi" w:cstheme="minorBidi"/>
                <w:lang w:eastAsia="zh-TW"/>
              </w:rPr>
            </w:pPr>
            <w:r w:rsidRPr="002A543F">
              <w:rPr>
                <w:rFonts w:asciiTheme="minorBidi" w:hAnsiTheme="minorBidi" w:cstheme="minorBidi"/>
              </w:rPr>
              <w:t> </w:t>
            </w:r>
          </w:p>
        </w:tc>
        <w:tc>
          <w:tcPr>
            <w:tcW w:w="148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9133E" w:rsidRDefault="0079133E" w:rsidP="00BA407E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Bidi" w:hAnsiTheme="minorBidi" w:cstheme="minorBidi"/>
                <w:lang w:eastAsia="zh-TW"/>
              </w:rPr>
            </w:pPr>
          </w:p>
          <w:p w:rsidR="0079133E" w:rsidRPr="002A543F" w:rsidRDefault="0079133E" w:rsidP="00BA407E">
            <w:pPr>
              <w:rPr>
                <w:rFonts w:asciiTheme="minorBidi" w:hAnsiTheme="minorBidi" w:cstheme="minorBidi"/>
                <w:lang w:eastAsia="zh-TW"/>
              </w:rPr>
            </w:pPr>
          </w:p>
        </w:tc>
      </w:tr>
      <w:tr w:rsidR="0079133E" w:rsidRPr="002A543F" w:rsidTr="00BA407E">
        <w:trPr>
          <w:gridAfter w:val="1"/>
          <w:wAfter w:w="45" w:type="pct"/>
        </w:trPr>
        <w:tc>
          <w:tcPr>
            <w:tcW w:w="8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2C3C29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13</w:t>
            </w:r>
            <w:r w:rsidR="00B83AFC" w:rsidRPr="002A543F">
              <w:rPr>
                <w:rFonts w:asciiTheme="minorBidi" w:hAnsiTheme="minorBidi" w:cstheme="minorBidi"/>
              </w:rPr>
              <w:t>.5.4</w:t>
            </w:r>
          </w:p>
        </w:tc>
        <w:tc>
          <w:tcPr>
            <w:tcW w:w="11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Зеркало</w:t>
            </w:r>
          </w:p>
        </w:tc>
        <w:tc>
          <w:tcPr>
            <w:tcW w:w="6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proofErr w:type="spellStart"/>
            <w:r w:rsidRPr="002A543F">
              <w:rPr>
                <w:rFonts w:asciiTheme="minorBidi" w:hAnsiTheme="minorBidi" w:cstheme="minorBidi"/>
              </w:rPr>
              <w:t>шт</w:t>
            </w:r>
            <w:proofErr w:type="spellEnd"/>
          </w:p>
        </w:tc>
        <w:tc>
          <w:tcPr>
            <w:tcW w:w="6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7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79133E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="00B83AFC" w:rsidRPr="002A543F">
              <w:rPr>
                <w:rFonts w:asciiTheme="minorBidi" w:hAnsiTheme="minorBidi" w:cstheme="minorBidi"/>
              </w:rPr>
              <w:t>е более 3750</w:t>
            </w:r>
          </w:p>
        </w:tc>
        <w:tc>
          <w:tcPr>
            <w:tcW w:w="176" w:type="pct"/>
            <w:gridSpan w:val="2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AFC" w:rsidRPr="002A543F" w:rsidRDefault="00B83AFC" w:rsidP="00BA407E">
            <w:pPr>
              <w:rPr>
                <w:rFonts w:asciiTheme="minorBidi" w:hAnsiTheme="minorBidi" w:cstheme="minorBidi"/>
                <w:lang w:eastAsia="zh-TW"/>
              </w:rPr>
            </w:pPr>
            <w:r w:rsidRPr="002A543F">
              <w:rPr>
                <w:rFonts w:asciiTheme="minorBidi" w:hAnsiTheme="minorBidi" w:cstheme="minorBidi"/>
              </w:rPr>
              <w:t> </w:t>
            </w:r>
          </w:p>
          <w:p w:rsidR="00B83AFC" w:rsidRPr="002A543F" w:rsidRDefault="00B83AFC" w:rsidP="00BA407E">
            <w:pPr>
              <w:rPr>
                <w:rFonts w:asciiTheme="minorBidi" w:hAnsiTheme="minorBidi" w:cstheme="minorBidi"/>
                <w:lang w:eastAsia="zh-TW"/>
              </w:rPr>
            </w:pPr>
            <w:r w:rsidRPr="002A543F">
              <w:rPr>
                <w:rFonts w:asciiTheme="minorBidi" w:hAnsiTheme="minorBidi" w:cstheme="minorBidi"/>
              </w:rPr>
              <w:t> </w:t>
            </w:r>
          </w:p>
          <w:p w:rsidR="00B83AFC" w:rsidRPr="002A543F" w:rsidRDefault="00B83AFC" w:rsidP="00BA407E">
            <w:pPr>
              <w:rPr>
                <w:rFonts w:asciiTheme="minorBidi" w:hAnsiTheme="minorBidi" w:cstheme="minorBidi"/>
                <w:lang w:eastAsia="zh-TW"/>
              </w:rPr>
            </w:pPr>
            <w:r w:rsidRPr="002A543F">
              <w:rPr>
                <w:rFonts w:asciiTheme="minorBidi" w:hAnsiTheme="minorBidi" w:cstheme="minorBidi"/>
              </w:rPr>
              <w:t> </w:t>
            </w:r>
          </w:p>
        </w:tc>
      </w:tr>
      <w:tr w:rsidR="0079133E" w:rsidRPr="002A543F" w:rsidTr="00BA407E">
        <w:trPr>
          <w:gridAfter w:val="1"/>
          <w:wAfter w:w="45" w:type="pct"/>
        </w:trPr>
        <w:tc>
          <w:tcPr>
            <w:tcW w:w="8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2C3C29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13</w:t>
            </w:r>
            <w:r w:rsidR="00B83AFC" w:rsidRPr="002A543F">
              <w:rPr>
                <w:rFonts w:asciiTheme="minorBidi" w:hAnsiTheme="minorBidi" w:cstheme="minorBidi"/>
              </w:rPr>
              <w:t>.5.5</w:t>
            </w:r>
          </w:p>
        </w:tc>
        <w:tc>
          <w:tcPr>
            <w:tcW w:w="11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Стол рабочий</w:t>
            </w:r>
          </w:p>
        </w:tc>
        <w:tc>
          <w:tcPr>
            <w:tcW w:w="6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шт.</w:t>
            </w:r>
          </w:p>
        </w:tc>
        <w:tc>
          <w:tcPr>
            <w:tcW w:w="6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7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AFC" w:rsidRPr="002A543F" w:rsidRDefault="0079133E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="00B83AFC" w:rsidRPr="002A543F">
              <w:rPr>
                <w:rFonts w:asciiTheme="minorBidi" w:hAnsiTheme="minorBidi" w:cstheme="minorBidi"/>
              </w:rPr>
              <w:t xml:space="preserve">е более 15000 </w:t>
            </w:r>
          </w:p>
        </w:tc>
        <w:tc>
          <w:tcPr>
            <w:tcW w:w="176" w:type="pct"/>
            <w:gridSpan w:val="2"/>
            <w:vMerge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AFC" w:rsidRPr="002A543F" w:rsidRDefault="00B83AFC" w:rsidP="00BA407E">
            <w:pPr>
              <w:rPr>
                <w:rFonts w:asciiTheme="minorBidi" w:hAnsiTheme="minorBidi" w:cstheme="minorBidi"/>
                <w:lang w:eastAsia="zh-TW"/>
              </w:rPr>
            </w:pPr>
          </w:p>
        </w:tc>
      </w:tr>
      <w:tr w:rsidR="0079133E" w:rsidRPr="002A543F" w:rsidTr="00BA407E">
        <w:trPr>
          <w:gridAfter w:val="1"/>
          <w:wAfter w:w="45" w:type="pct"/>
        </w:trPr>
        <w:tc>
          <w:tcPr>
            <w:tcW w:w="8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2C3C29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13</w:t>
            </w:r>
            <w:r w:rsidR="00B83AFC" w:rsidRPr="002A543F">
              <w:rPr>
                <w:rFonts w:asciiTheme="minorBidi" w:hAnsiTheme="minorBidi" w:cstheme="minorBidi"/>
              </w:rPr>
              <w:t>.5.6</w:t>
            </w:r>
          </w:p>
        </w:tc>
        <w:tc>
          <w:tcPr>
            <w:tcW w:w="11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Стулья</w:t>
            </w:r>
          </w:p>
        </w:tc>
        <w:tc>
          <w:tcPr>
            <w:tcW w:w="6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шт.</w:t>
            </w:r>
          </w:p>
        </w:tc>
        <w:tc>
          <w:tcPr>
            <w:tcW w:w="6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7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79133E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="00B83AFC" w:rsidRPr="002A543F">
              <w:rPr>
                <w:rFonts w:asciiTheme="minorBidi" w:hAnsiTheme="minorBidi" w:cstheme="minorBidi"/>
              </w:rPr>
              <w:t xml:space="preserve">е более 1800 </w:t>
            </w:r>
          </w:p>
        </w:tc>
        <w:tc>
          <w:tcPr>
            <w:tcW w:w="176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AFC" w:rsidRPr="002A543F" w:rsidRDefault="00B83AFC" w:rsidP="00BA407E">
            <w:pPr>
              <w:rPr>
                <w:rFonts w:asciiTheme="minorBidi" w:hAnsiTheme="minorBidi" w:cstheme="minorBidi"/>
                <w:lang w:eastAsia="zh-TW"/>
              </w:rPr>
            </w:pPr>
          </w:p>
        </w:tc>
      </w:tr>
      <w:tr w:rsidR="0079133E" w:rsidRPr="002A543F" w:rsidTr="00BA407E">
        <w:trPr>
          <w:gridAfter w:val="1"/>
          <w:wAfter w:w="45" w:type="pct"/>
        </w:trPr>
        <w:tc>
          <w:tcPr>
            <w:tcW w:w="8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2C3C29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13</w:t>
            </w:r>
            <w:r w:rsidR="00B83AFC" w:rsidRPr="002A543F">
              <w:rPr>
                <w:rFonts w:asciiTheme="minorBidi" w:hAnsiTheme="minorBidi" w:cstheme="minorBidi"/>
              </w:rPr>
              <w:t>.5.7</w:t>
            </w:r>
          </w:p>
        </w:tc>
        <w:tc>
          <w:tcPr>
            <w:tcW w:w="11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Тумба к рабочему столу</w:t>
            </w:r>
          </w:p>
        </w:tc>
        <w:tc>
          <w:tcPr>
            <w:tcW w:w="6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шт.</w:t>
            </w:r>
          </w:p>
        </w:tc>
        <w:tc>
          <w:tcPr>
            <w:tcW w:w="6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7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79133E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="00B83AFC" w:rsidRPr="002A543F">
              <w:rPr>
                <w:rFonts w:asciiTheme="minorBidi" w:hAnsiTheme="minorBidi" w:cstheme="minorBidi"/>
              </w:rPr>
              <w:t xml:space="preserve">е более 7400 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AFC" w:rsidRPr="002A543F" w:rsidRDefault="00B83AFC" w:rsidP="00BA407E">
            <w:pPr>
              <w:rPr>
                <w:rFonts w:asciiTheme="minorBidi" w:hAnsiTheme="minorBidi" w:cstheme="minorBidi"/>
                <w:lang w:eastAsia="zh-TW"/>
              </w:rPr>
            </w:pPr>
            <w:r w:rsidRPr="002A543F">
              <w:rPr>
                <w:rFonts w:asciiTheme="minorBidi" w:hAnsiTheme="minorBidi" w:cstheme="minorBidi"/>
              </w:rPr>
              <w:t> </w:t>
            </w:r>
          </w:p>
        </w:tc>
      </w:tr>
      <w:tr w:rsidR="0079133E" w:rsidRPr="002A543F" w:rsidTr="00BA407E">
        <w:tc>
          <w:tcPr>
            <w:tcW w:w="8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2C3C29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13</w:t>
            </w:r>
            <w:r w:rsidR="00B83AFC" w:rsidRPr="002A543F">
              <w:rPr>
                <w:rFonts w:asciiTheme="minorBidi" w:hAnsiTheme="minorBidi" w:cstheme="minorBidi"/>
              </w:rPr>
              <w:t>.5.8</w:t>
            </w:r>
          </w:p>
        </w:tc>
        <w:tc>
          <w:tcPr>
            <w:tcW w:w="11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Шкаф для документов</w:t>
            </w:r>
          </w:p>
        </w:tc>
        <w:tc>
          <w:tcPr>
            <w:tcW w:w="6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шт.</w:t>
            </w:r>
          </w:p>
        </w:tc>
        <w:tc>
          <w:tcPr>
            <w:tcW w:w="6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7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B83AFC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FC" w:rsidRPr="002A543F" w:rsidRDefault="0079133E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="00B83AFC" w:rsidRPr="002A543F">
              <w:rPr>
                <w:rFonts w:asciiTheme="minorBidi" w:hAnsiTheme="minorBidi" w:cstheme="minorBidi"/>
              </w:rPr>
              <w:t xml:space="preserve">е более 13000 </w:t>
            </w:r>
          </w:p>
        </w:tc>
        <w:tc>
          <w:tcPr>
            <w:tcW w:w="22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AFC" w:rsidRPr="002A543F" w:rsidRDefault="00B83AFC" w:rsidP="00BA407E">
            <w:pPr>
              <w:rPr>
                <w:rFonts w:asciiTheme="minorBidi" w:hAnsiTheme="minorBidi" w:cstheme="minorBidi"/>
                <w:lang w:eastAsia="zh-TW"/>
              </w:rPr>
            </w:pPr>
            <w:r w:rsidRPr="002A543F">
              <w:rPr>
                <w:rFonts w:asciiTheme="minorBidi" w:hAnsiTheme="minorBidi" w:cstheme="minorBidi"/>
              </w:rPr>
              <w:t> </w:t>
            </w:r>
          </w:p>
        </w:tc>
      </w:tr>
      <w:tr w:rsidR="00BA407E" w:rsidRPr="002A543F" w:rsidTr="00BA407E">
        <w:trPr>
          <w:gridAfter w:val="2"/>
          <w:wAfter w:w="97" w:type="pct"/>
        </w:trPr>
        <w:tc>
          <w:tcPr>
            <w:tcW w:w="8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903" w:rsidRPr="002A543F" w:rsidRDefault="002C3C29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13</w:t>
            </w:r>
            <w:r w:rsidR="009C7903" w:rsidRPr="002A543F">
              <w:rPr>
                <w:rFonts w:asciiTheme="minorBidi" w:hAnsiTheme="minorBidi" w:cstheme="minorBidi"/>
              </w:rPr>
              <w:t>.5.9</w:t>
            </w:r>
          </w:p>
        </w:tc>
        <w:tc>
          <w:tcPr>
            <w:tcW w:w="11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903" w:rsidRPr="002A543F" w:rsidRDefault="009C7903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Шкаф для одежды</w:t>
            </w:r>
          </w:p>
        </w:tc>
        <w:tc>
          <w:tcPr>
            <w:tcW w:w="6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903" w:rsidRPr="002A543F" w:rsidRDefault="009C7903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шт.</w:t>
            </w:r>
          </w:p>
        </w:tc>
        <w:tc>
          <w:tcPr>
            <w:tcW w:w="6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903" w:rsidRPr="002A543F" w:rsidRDefault="009C7903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7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903" w:rsidRPr="002A543F" w:rsidRDefault="009C7903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903" w:rsidRPr="002A543F" w:rsidRDefault="0079133E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="009C7903" w:rsidRPr="002A543F">
              <w:rPr>
                <w:rFonts w:asciiTheme="minorBidi" w:hAnsiTheme="minorBidi" w:cstheme="minorBidi"/>
              </w:rPr>
              <w:t xml:space="preserve">е более 16400 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903" w:rsidRPr="002A543F" w:rsidRDefault="009C7903" w:rsidP="00BA407E">
            <w:pPr>
              <w:rPr>
                <w:rFonts w:asciiTheme="minorBidi" w:hAnsiTheme="minorBidi" w:cstheme="minorBidi"/>
                <w:lang w:eastAsia="zh-TW"/>
              </w:rPr>
            </w:pPr>
            <w:r w:rsidRPr="002A543F">
              <w:rPr>
                <w:rFonts w:asciiTheme="minorBidi" w:hAnsiTheme="minorBidi" w:cstheme="minorBidi"/>
              </w:rPr>
              <w:t> </w:t>
            </w:r>
          </w:p>
        </w:tc>
      </w:tr>
      <w:tr w:rsidR="00BA407E" w:rsidRPr="002A543F" w:rsidTr="00BA407E">
        <w:trPr>
          <w:gridAfter w:val="2"/>
          <w:wAfter w:w="97" w:type="pct"/>
        </w:trPr>
        <w:tc>
          <w:tcPr>
            <w:tcW w:w="8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903" w:rsidRPr="002A543F" w:rsidRDefault="002C3C29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13</w:t>
            </w:r>
            <w:r w:rsidR="009C7903" w:rsidRPr="002A543F">
              <w:rPr>
                <w:rFonts w:asciiTheme="minorBidi" w:hAnsiTheme="minorBidi" w:cstheme="minorBidi"/>
              </w:rPr>
              <w:t>.5.10</w:t>
            </w:r>
          </w:p>
        </w:tc>
        <w:tc>
          <w:tcPr>
            <w:tcW w:w="11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903" w:rsidRPr="002A543F" w:rsidRDefault="009C7903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Электрический чайник</w:t>
            </w:r>
          </w:p>
        </w:tc>
        <w:tc>
          <w:tcPr>
            <w:tcW w:w="60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903" w:rsidRPr="002A543F" w:rsidRDefault="009C7903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шт.</w:t>
            </w:r>
          </w:p>
        </w:tc>
        <w:tc>
          <w:tcPr>
            <w:tcW w:w="6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903" w:rsidRPr="002A543F" w:rsidRDefault="009C7903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7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903" w:rsidRPr="002A543F" w:rsidRDefault="009C7903" w:rsidP="00BA407E">
            <w:pPr>
              <w:tabs>
                <w:tab w:val="left" w:pos="5835"/>
              </w:tabs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903" w:rsidRPr="002A543F" w:rsidRDefault="0079133E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="009C7903" w:rsidRPr="002A543F">
              <w:rPr>
                <w:rFonts w:asciiTheme="minorBidi" w:hAnsiTheme="minorBidi" w:cstheme="minorBidi"/>
              </w:rPr>
              <w:t xml:space="preserve">е более 2000 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903" w:rsidRPr="002A543F" w:rsidRDefault="009C7903" w:rsidP="00BA407E">
            <w:pPr>
              <w:rPr>
                <w:rFonts w:asciiTheme="minorBidi" w:hAnsiTheme="minorBidi" w:cstheme="minorBidi"/>
                <w:lang w:eastAsia="zh-TW"/>
              </w:rPr>
            </w:pPr>
            <w:r w:rsidRPr="002A543F">
              <w:rPr>
                <w:rFonts w:asciiTheme="minorBidi" w:hAnsiTheme="minorBidi" w:cstheme="minorBidi"/>
              </w:rPr>
              <w:t> </w:t>
            </w:r>
          </w:p>
        </w:tc>
      </w:tr>
      <w:tr w:rsidR="0079133E" w:rsidRPr="0079133E" w:rsidTr="00BA407E">
        <w:trPr>
          <w:gridAfter w:val="2"/>
          <w:wAfter w:w="97" w:type="pct"/>
        </w:trPr>
        <w:tc>
          <w:tcPr>
            <w:tcW w:w="4779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3E" w:rsidRPr="0079133E" w:rsidRDefault="002C3C29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13</w:t>
            </w:r>
            <w:r w:rsidR="0079133E" w:rsidRPr="0079133E">
              <w:rPr>
                <w:rFonts w:asciiTheme="minorBidi" w:hAnsiTheme="minorBidi" w:cstheme="minorBidi"/>
              </w:rPr>
              <w:t>.6 Затраты на приобретение мебели для библиотеки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33E" w:rsidRPr="0079133E" w:rsidRDefault="0079133E" w:rsidP="00BA407E">
            <w:pPr>
              <w:rPr>
                <w:rFonts w:asciiTheme="minorBidi" w:hAnsiTheme="minorBidi" w:cstheme="minorBidi"/>
              </w:rPr>
            </w:pPr>
          </w:p>
        </w:tc>
      </w:tr>
      <w:tr w:rsidR="0079133E" w:rsidRPr="002A543F" w:rsidTr="00BA407E">
        <w:trPr>
          <w:gridAfter w:val="2"/>
          <w:wAfter w:w="97" w:type="pct"/>
        </w:trPr>
        <w:tc>
          <w:tcPr>
            <w:tcW w:w="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3E" w:rsidRPr="0079133E" w:rsidRDefault="002C3C29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13</w:t>
            </w:r>
            <w:r w:rsidR="0079133E" w:rsidRPr="0079133E">
              <w:rPr>
                <w:rFonts w:asciiTheme="minorBidi" w:hAnsiTheme="minorBidi" w:cstheme="minorBidi"/>
              </w:rPr>
              <w:t>.6.1</w:t>
            </w:r>
          </w:p>
        </w:tc>
        <w:tc>
          <w:tcPr>
            <w:tcW w:w="3114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3E" w:rsidRPr="0079133E" w:rsidRDefault="0079133E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79133E">
              <w:rPr>
                <w:rFonts w:asciiTheme="minorBidi" w:hAnsiTheme="minorBidi" w:cstheme="minorBidi"/>
              </w:rPr>
              <w:t>Затраты на приобретение книг для библиотечного фонда</w:t>
            </w:r>
          </w:p>
        </w:tc>
        <w:tc>
          <w:tcPr>
            <w:tcW w:w="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3E" w:rsidRPr="0079133E" w:rsidRDefault="0079133E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Pr="0079133E">
              <w:rPr>
                <w:rFonts w:asciiTheme="minorBidi" w:hAnsiTheme="minorBidi" w:cstheme="minorBidi"/>
              </w:rPr>
              <w:t>е более 30000 рублей в год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33E" w:rsidRPr="002A543F" w:rsidRDefault="0079133E" w:rsidP="00BA407E">
            <w:pPr>
              <w:rPr>
                <w:rFonts w:asciiTheme="minorBidi" w:hAnsiTheme="minorBidi" w:cstheme="minorBidi"/>
              </w:rPr>
            </w:pPr>
          </w:p>
        </w:tc>
      </w:tr>
      <w:tr w:rsidR="00BA407E" w:rsidRPr="002A543F" w:rsidTr="00BA407E">
        <w:trPr>
          <w:gridAfter w:val="2"/>
          <w:wAfter w:w="97" w:type="pct"/>
        </w:trPr>
        <w:tc>
          <w:tcPr>
            <w:tcW w:w="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3E" w:rsidRPr="0079133E" w:rsidRDefault="002C3C29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13</w:t>
            </w:r>
            <w:r w:rsidR="0079133E" w:rsidRPr="0079133E">
              <w:rPr>
                <w:rFonts w:asciiTheme="minorBidi" w:hAnsiTheme="minorBidi" w:cstheme="minorBidi"/>
              </w:rPr>
              <w:t>.6.2</w:t>
            </w:r>
          </w:p>
        </w:tc>
        <w:tc>
          <w:tcPr>
            <w:tcW w:w="116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3E" w:rsidRPr="0079133E" w:rsidRDefault="0079133E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79133E">
              <w:rPr>
                <w:rFonts w:asciiTheme="minorBidi" w:hAnsiTheme="minorBidi" w:cstheme="minorBidi"/>
              </w:rPr>
              <w:t>зеркало</w:t>
            </w:r>
          </w:p>
        </w:tc>
        <w:tc>
          <w:tcPr>
            <w:tcW w:w="6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3E" w:rsidRPr="0079133E" w:rsidRDefault="0079133E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proofErr w:type="spellStart"/>
            <w:r w:rsidRPr="0079133E">
              <w:rPr>
                <w:rFonts w:asciiTheme="minorBidi" w:hAnsiTheme="minorBidi" w:cstheme="minorBidi"/>
              </w:rPr>
              <w:t>шт</w:t>
            </w:r>
            <w:proofErr w:type="spellEnd"/>
          </w:p>
        </w:tc>
        <w:tc>
          <w:tcPr>
            <w:tcW w:w="6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3E" w:rsidRPr="0079133E" w:rsidRDefault="0079133E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79133E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7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3E" w:rsidRPr="0079133E" w:rsidRDefault="0079133E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79133E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3E" w:rsidRPr="0079133E" w:rsidRDefault="0079133E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Pr="0079133E">
              <w:rPr>
                <w:rFonts w:asciiTheme="minorBidi" w:hAnsiTheme="minorBidi" w:cstheme="minorBidi"/>
              </w:rPr>
              <w:t>е более 3750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33E" w:rsidRPr="002A543F" w:rsidRDefault="0079133E" w:rsidP="00BA407E">
            <w:pPr>
              <w:rPr>
                <w:rFonts w:asciiTheme="minorBidi" w:hAnsiTheme="minorBidi" w:cstheme="minorBidi"/>
              </w:rPr>
            </w:pPr>
          </w:p>
        </w:tc>
      </w:tr>
      <w:tr w:rsidR="00BA407E" w:rsidRPr="002A543F" w:rsidTr="00BA407E">
        <w:trPr>
          <w:gridAfter w:val="2"/>
          <w:wAfter w:w="97" w:type="pct"/>
        </w:trPr>
        <w:tc>
          <w:tcPr>
            <w:tcW w:w="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3E" w:rsidRPr="00BA407E" w:rsidRDefault="002C3C29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13</w:t>
            </w:r>
            <w:r w:rsidR="0079133E" w:rsidRPr="00BA407E">
              <w:rPr>
                <w:rFonts w:asciiTheme="minorBidi" w:hAnsiTheme="minorBidi" w:cstheme="minorBidi"/>
              </w:rPr>
              <w:t>.6.3</w:t>
            </w:r>
          </w:p>
        </w:tc>
        <w:tc>
          <w:tcPr>
            <w:tcW w:w="116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3E" w:rsidRPr="00BA407E" w:rsidRDefault="0079133E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BA407E">
              <w:rPr>
                <w:rFonts w:asciiTheme="minorBidi" w:hAnsiTheme="minorBidi" w:cstheme="minorBidi"/>
              </w:rPr>
              <w:t>Книжная полка</w:t>
            </w:r>
          </w:p>
        </w:tc>
        <w:tc>
          <w:tcPr>
            <w:tcW w:w="6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3E" w:rsidRPr="00BA407E" w:rsidRDefault="0079133E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proofErr w:type="spellStart"/>
            <w:r w:rsidRPr="00BA407E">
              <w:rPr>
                <w:rFonts w:asciiTheme="minorBidi" w:hAnsiTheme="minorBidi" w:cstheme="minorBidi"/>
              </w:rPr>
              <w:t>шт</w:t>
            </w:r>
            <w:proofErr w:type="spellEnd"/>
          </w:p>
        </w:tc>
        <w:tc>
          <w:tcPr>
            <w:tcW w:w="6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3E" w:rsidRPr="00BA407E" w:rsidRDefault="0079133E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BA407E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7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3E" w:rsidRPr="00BA407E" w:rsidRDefault="0079133E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BA407E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3E" w:rsidRPr="0079133E" w:rsidRDefault="0079133E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Pr="0079133E">
              <w:rPr>
                <w:rFonts w:asciiTheme="minorBidi" w:hAnsiTheme="minorBidi" w:cstheme="minorBidi"/>
              </w:rPr>
              <w:t xml:space="preserve">е </w:t>
            </w:r>
            <w:r>
              <w:rPr>
                <w:rFonts w:asciiTheme="minorBidi" w:hAnsiTheme="minorBidi" w:cstheme="minorBidi"/>
              </w:rPr>
              <w:t>более 1500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33E" w:rsidRPr="002A543F" w:rsidRDefault="0079133E" w:rsidP="00BA407E">
            <w:pPr>
              <w:ind w:hanging="122"/>
              <w:rPr>
                <w:rFonts w:asciiTheme="minorBidi" w:hAnsiTheme="minorBidi" w:cstheme="minorBidi"/>
              </w:rPr>
            </w:pPr>
          </w:p>
        </w:tc>
      </w:tr>
      <w:tr w:rsidR="00BA407E" w:rsidRPr="002A543F" w:rsidTr="00BA407E">
        <w:trPr>
          <w:gridAfter w:val="2"/>
          <w:wAfter w:w="97" w:type="pct"/>
        </w:trPr>
        <w:tc>
          <w:tcPr>
            <w:tcW w:w="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3E" w:rsidRPr="00BA407E" w:rsidRDefault="002C3C29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lastRenderedPageBreak/>
              <w:t>13</w:t>
            </w:r>
            <w:r w:rsidR="0079133E" w:rsidRPr="00BA407E">
              <w:rPr>
                <w:rFonts w:asciiTheme="minorBidi" w:hAnsiTheme="minorBidi" w:cstheme="minorBidi"/>
              </w:rPr>
              <w:t>.6.4</w:t>
            </w:r>
          </w:p>
        </w:tc>
        <w:tc>
          <w:tcPr>
            <w:tcW w:w="116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3E" w:rsidRPr="00BA407E" w:rsidRDefault="0079133E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BA407E">
              <w:rPr>
                <w:rFonts w:asciiTheme="minorBidi" w:hAnsiTheme="minorBidi" w:cstheme="minorBidi"/>
              </w:rPr>
              <w:t xml:space="preserve">Кондиционирование помещения от 35 до 52 </w:t>
            </w:r>
            <w:proofErr w:type="spellStart"/>
            <w:r w:rsidRPr="00BA407E">
              <w:rPr>
                <w:rFonts w:asciiTheme="minorBidi" w:hAnsiTheme="minorBidi" w:cstheme="minorBidi"/>
              </w:rPr>
              <w:t>кв.м</w:t>
            </w:r>
            <w:proofErr w:type="spellEnd"/>
          </w:p>
        </w:tc>
        <w:tc>
          <w:tcPr>
            <w:tcW w:w="6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3E" w:rsidRPr="00BA407E" w:rsidRDefault="0079133E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proofErr w:type="spellStart"/>
            <w:r w:rsidRPr="00BA407E">
              <w:rPr>
                <w:rFonts w:asciiTheme="minorBidi" w:hAnsiTheme="minorBidi" w:cstheme="minorBidi"/>
              </w:rPr>
              <w:t>шт</w:t>
            </w:r>
            <w:proofErr w:type="spellEnd"/>
          </w:p>
        </w:tc>
        <w:tc>
          <w:tcPr>
            <w:tcW w:w="6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3E" w:rsidRPr="00BA407E" w:rsidRDefault="0079133E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BA407E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7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3E" w:rsidRPr="00BA407E" w:rsidRDefault="0079133E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 w:rsidRPr="00BA407E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3E" w:rsidRPr="0079133E" w:rsidRDefault="0079133E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Pr="0079133E">
              <w:rPr>
                <w:rFonts w:asciiTheme="minorBidi" w:hAnsiTheme="minorBidi" w:cstheme="minorBidi"/>
              </w:rPr>
              <w:t xml:space="preserve">е </w:t>
            </w:r>
            <w:r>
              <w:rPr>
                <w:rFonts w:asciiTheme="minorBidi" w:hAnsiTheme="minorBidi" w:cstheme="minorBidi"/>
              </w:rPr>
              <w:t>более 50000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33E" w:rsidRPr="002A543F" w:rsidRDefault="0079133E" w:rsidP="00BA407E">
            <w:pPr>
              <w:rPr>
                <w:rFonts w:asciiTheme="minorBidi" w:hAnsiTheme="minorBidi" w:cstheme="minorBidi"/>
              </w:rPr>
            </w:pPr>
          </w:p>
        </w:tc>
      </w:tr>
      <w:tr w:rsidR="00BA407E" w:rsidTr="00DD4E00">
        <w:tblPrEx>
          <w:tblLook w:val="0000" w:firstRow="0" w:lastRow="0" w:firstColumn="0" w:lastColumn="0" w:noHBand="0" w:noVBand="0"/>
        </w:tblPrEx>
        <w:trPr>
          <w:gridAfter w:val="3"/>
          <w:wAfter w:w="221" w:type="pct"/>
          <w:trHeight w:val="719"/>
        </w:trPr>
        <w:tc>
          <w:tcPr>
            <w:tcW w:w="794" w:type="pct"/>
            <w:gridSpan w:val="2"/>
          </w:tcPr>
          <w:p w:rsidR="00BA407E" w:rsidRDefault="00BA407E" w:rsidP="00BA407E">
            <w:pPr>
              <w:tabs>
                <w:tab w:val="left" w:pos="570"/>
                <w:tab w:val="right" w:pos="9355"/>
              </w:tabs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        </w:t>
            </w:r>
          </w:p>
          <w:p w:rsidR="00DD4E00" w:rsidRDefault="002C3C29" w:rsidP="00DD4E00">
            <w:pPr>
              <w:tabs>
                <w:tab w:val="left" w:pos="570"/>
                <w:tab w:val="right" w:pos="9355"/>
              </w:tabs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13</w:t>
            </w:r>
            <w:r w:rsidR="00BA407E">
              <w:rPr>
                <w:rFonts w:asciiTheme="minorBidi" w:hAnsiTheme="minorBidi" w:cstheme="minorBidi"/>
              </w:rPr>
              <w:t>.6.5</w:t>
            </w:r>
          </w:p>
        </w:tc>
        <w:tc>
          <w:tcPr>
            <w:tcW w:w="1160" w:type="pct"/>
            <w:gridSpan w:val="5"/>
          </w:tcPr>
          <w:p w:rsidR="00BA407E" w:rsidRDefault="00BA407E" w:rsidP="00BA407E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Кресло рабочее</w:t>
            </w:r>
          </w:p>
          <w:p w:rsidR="00BA407E" w:rsidRDefault="00BA407E" w:rsidP="00BA407E">
            <w:pPr>
              <w:tabs>
                <w:tab w:val="left" w:pos="570"/>
                <w:tab w:val="right" w:pos="9355"/>
              </w:tabs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594" w:type="pct"/>
            <w:gridSpan w:val="3"/>
          </w:tcPr>
          <w:p w:rsidR="00BA407E" w:rsidRPr="00BA407E" w:rsidRDefault="00BA407E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proofErr w:type="spellStart"/>
            <w:r w:rsidRPr="00BA407E">
              <w:rPr>
                <w:rFonts w:asciiTheme="minorBidi" w:hAnsiTheme="minorBidi" w:cstheme="minorBidi"/>
              </w:rPr>
              <w:t>шт</w:t>
            </w:r>
            <w:proofErr w:type="spellEnd"/>
          </w:p>
        </w:tc>
        <w:tc>
          <w:tcPr>
            <w:tcW w:w="634" w:type="pct"/>
            <w:gridSpan w:val="4"/>
          </w:tcPr>
          <w:p w:rsidR="00BA407E" w:rsidRDefault="00BA407E" w:rsidP="00BA407E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</w:t>
            </w:r>
          </w:p>
          <w:p w:rsidR="00BA407E" w:rsidRDefault="00BA407E" w:rsidP="00BA407E">
            <w:pPr>
              <w:tabs>
                <w:tab w:val="left" w:pos="570"/>
                <w:tab w:val="right" w:pos="9355"/>
              </w:tabs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713" w:type="pct"/>
          </w:tcPr>
          <w:p w:rsidR="00BA407E" w:rsidRDefault="00BA407E" w:rsidP="00BA407E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7</w:t>
            </w:r>
          </w:p>
          <w:p w:rsidR="00BA407E" w:rsidRDefault="00BA407E" w:rsidP="00BA407E">
            <w:pPr>
              <w:tabs>
                <w:tab w:val="left" w:pos="570"/>
                <w:tab w:val="right" w:pos="9355"/>
              </w:tabs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884" w:type="pct"/>
            <w:gridSpan w:val="3"/>
          </w:tcPr>
          <w:p w:rsidR="00BA407E" w:rsidRPr="0079133E" w:rsidRDefault="00BA407E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Pr="0079133E">
              <w:rPr>
                <w:rFonts w:asciiTheme="minorBidi" w:hAnsiTheme="minorBidi" w:cstheme="minorBidi"/>
              </w:rPr>
              <w:t xml:space="preserve">е </w:t>
            </w:r>
            <w:r>
              <w:rPr>
                <w:rFonts w:asciiTheme="minorBidi" w:hAnsiTheme="minorBidi" w:cstheme="minorBidi"/>
              </w:rPr>
              <w:t>более 3500</w:t>
            </w:r>
          </w:p>
        </w:tc>
      </w:tr>
      <w:tr w:rsidR="00BA407E" w:rsidTr="00BA407E">
        <w:tblPrEx>
          <w:tblLook w:val="0000" w:firstRow="0" w:lastRow="0" w:firstColumn="0" w:lastColumn="0" w:noHBand="0" w:noVBand="0"/>
        </w:tblPrEx>
        <w:trPr>
          <w:gridAfter w:val="3"/>
          <w:wAfter w:w="221" w:type="pct"/>
          <w:trHeight w:val="825"/>
        </w:trPr>
        <w:tc>
          <w:tcPr>
            <w:tcW w:w="794" w:type="pct"/>
            <w:gridSpan w:val="2"/>
          </w:tcPr>
          <w:p w:rsidR="00BA407E" w:rsidRDefault="00DD4E00" w:rsidP="00BA407E">
            <w:pPr>
              <w:tabs>
                <w:tab w:val="left" w:pos="570"/>
                <w:tab w:val="right" w:pos="9355"/>
              </w:tabs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13</w:t>
            </w:r>
            <w:r w:rsidR="00BA407E">
              <w:rPr>
                <w:rFonts w:asciiTheme="minorBidi" w:hAnsiTheme="minorBidi" w:cstheme="minorBidi"/>
              </w:rPr>
              <w:t>.6.6</w:t>
            </w:r>
          </w:p>
        </w:tc>
        <w:tc>
          <w:tcPr>
            <w:tcW w:w="1160" w:type="pct"/>
            <w:gridSpan w:val="5"/>
          </w:tcPr>
          <w:p w:rsidR="00BA407E" w:rsidRDefault="00BA407E" w:rsidP="00BA407E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Лампа настольная</w:t>
            </w:r>
          </w:p>
        </w:tc>
        <w:tc>
          <w:tcPr>
            <w:tcW w:w="594" w:type="pct"/>
            <w:gridSpan w:val="3"/>
          </w:tcPr>
          <w:p w:rsidR="00BA407E" w:rsidRPr="00BA407E" w:rsidRDefault="00BA407E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proofErr w:type="spellStart"/>
            <w:r w:rsidRPr="00BA407E">
              <w:rPr>
                <w:rFonts w:asciiTheme="minorBidi" w:hAnsiTheme="minorBidi" w:cstheme="minorBidi"/>
              </w:rPr>
              <w:t>шт</w:t>
            </w:r>
            <w:proofErr w:type="spellEnd"/>
          </w:p>
        </w:tc>
        <w:tc>
          <w:tcPr>
            <w:tcW w:w="634" w:type="pct"/>
            <w:gridSpan w:val="4"/>
          </w:tcPr>
          <w:p w:rsidR="00BA407E" w:rsidRDefault="00BA407E" w:rsidP="00BA407E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713" w:type="pct"/>
          </w:tcPr>
          <w:p w:rsidR="00BA407E" w:rsidRDefault="00BA407E" w:rsidP="00BA407E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884" w:type="pct"/>
            <w:gridSpan w:val="3"/>
          </w:tcPr>
          <w:p w:rsidR="00BA407E" w:rsidRPr="0079133E" w:rsidRDefault="00BA407E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Pr="0079133E">
              <w:rPr>
                <w:rFonts w:asciiTheme="minorBidi" w:hAnsiTheme="minorBidi" w:cstheme="minorBidi"/>
              </w:rPr>
              <w:t xml:space="preserve">е </w:t>
            </w:r>
            <w:r>
              <w:rPr>
                <w:rFonts w:asciiTheme="minorBidi" w:hAnsiTheme="minorBidi" w:cstheme="minorBidi"/>
              </w:rPr>
              <w:t>более 1850</w:t>
            </w:r>
          </w:p>
        </w:tc>
      </w:tr>
      <w:tr w:rsidR="00BA407E" w:rsidTr="00BA407E">
        <w:tblPrEx>
          <w:tblLook w:val="0000" w:firstRow="0" w:lastRow="0" w:firstColumn="0" w:lastColumn="0" w:noHBand="0" w:noVBand="0"/>
        </w:tblPrEx>
        <w:trPr>
          <w:gridAfter w:val="3"/>
          <w:wAfter w:w="221" w:type="pct"/>
          <w:trHeight w:val="825"/>
        </w:trPr>
        <w:tc>
          <w:tcPr>
            <w:tcW w:w="794" w:type="pct"/>
            <w:gridSpan w:val="2"/>
          </w:tcPr>
          <w:p w:rsidR="00BA407E" w:rsidRDefault="00DD4E00" w:rsidP="00BA407E">
            <w:pPr>
              <w:tabs>
                <w:tab w:val="left" w:pos="570"/>
                <w:tab w:val="right" w:pos="9355"/>
              </w:tabs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13</w:t>
            </w:r>
            <w:r w:rsidR="00BA407E">
              <w:rPr>
                <w:rFonts w:asciiTheme="minorBidi" w:hAnsiTheme="minorBidi" w:cstheme="minorBidi"/>
              </w:rPr>
              <w:t>.6.7</w:t>
            </w:r>
          </w:p>
        </w:tc>
        <w:tc>
          <w:tcPr>
            <w:tcW w:w="1160" w:type="pct"/>
            <w:gridSpan w:val="5"/>
          </w:tcPr>
          <w:p w:rsidR="00BA407E" w:rsidRDefault="00BA407E" w:rsidP="00BA407E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Стол рабочий</w:t>
            </w:r>
          </w:p>
        </w:tc>
        <w:tc>
          <w:tcPr>
            <w:tcW w:w="594" w:type="pct"/>
            <w:gridSpan w:val="3"/>
          </w:tcPr>
          <w:p w:rsidR="00BA407E" w:rsidRPr="00BA407E" w:rsidRDefault="00BA407E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proofErr w:type="spellStart"/>
            <w:r w:rsidRPr="00BA407E">
              <w:rPr>
                <w:rFonts w:asciiTheme="minorBidi" w:hAnsiTheme="minorBidi" w:cstheme="minorBidi"/>
              </w:rPr>
              <w:t>шт</w:t>
            </w:r>
            <w:proofErr w:type="spellEnd"/>
          </w:p>
        </w:tc>
        <w:tc>
          <w:tcPr>
            <w:tcW w:w="634" w:type="pct"/>
            <w:gridSpan w:val="4"/>
          </w:tcPr>
          <w:p w:rsidR="00BA407E" w:rsidRDefault="00BA407E" w:rsidP="00BA407E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713" w:type="pct"/>
          </w:tcPr>
          <w:p w:rsidR="00BA407E" w:rsidRDefault="00BA407E" w:rsidP="00BA407E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884" w:type="pct"/>
            <w:gridSpan w:val="3"/>
          </w:tcPr>
          <w:p w:rsidR="00BA407E" w:rsidRPr="0079133E" w:rsidRDefault="00BA407E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Pr="0079133E">
              <w:rPr>
                <w:rFonts w:asciiTheme="minorBidi" w:hAnsiTheme="minorBidi" w:cstheme="minorBidi"/>
              </w:rPr>
              <w:t xml:space="preserve">е </w:t>
            </w:r>
            <w:r>
              <w:rPr>
                <w:rFonts w:asciiTheme="minorBidi" w:hAnsiTheme="minorBidi" w:cstheme="minorBidi"/>
              </w:rPr>
              <w:t>более 1500</w:t>
            </w:r>
          </w:p>
        </w:tc>
      </w:tr>
      <w:tr w:rsidR="00BA407E" w:rsidTr="00BA407E">
        <w:tblPrEx>
          <w:tblLook w:val="0000" w:firstRow="0" w:lastRow="0" w:firstColumn="0" w:lastColumn="0" w:noHBand="0" w:noVBand="0"/>
        </w:tblPrEx>
        <w:trPr>
          <w:gridAfter w:val="3"/>
          <w:wAfter w:w="221" w:type="pct"/>
          <w:trHeight w:val="825"/>
        </w:trPr>
        <w:tc>
          <w:tcPr>
            <w:tcW w:w="794" w:type="pct"/>
            <w:gridSpan w:val="2"/>
          </w:tcPr>
          <w:p w:rsidR="00BA407E" w:rsidRDefault="00DD4E00" w:rsidP="00BA407E">
            <w:pPr>
              <w:tabs>
                <w:tab w:val="left" w:pos="570"/>
                <w:tab w:val="right" w:pos="9355"/>
              </w:tabs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13</w:t>
            </w:r>
            <w:r w:rsidR="00BA407E">
              <w:rPr>
                <w:rFonts w:asciiTheme="minorBidi" w:hAnsiTheme="minorBidi" w:cstheme="minorBidi"/>
              </w:rPr>
              <w:t>.6.8</w:t>
            </w:r>
          </w:p>
        </w:tc>
        <w:tc>
          <w:tcPr>
            <w:tcW w:w="1160" w:type="pct"/>
            <w:gridSpan w:val="5"/>
          </w:tcPr>
          <w:p w:rsidR="00BA407E" w:rsidRDefault="00BA407E" w:rsidP="00BA407E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Стеллаж стационарный</w:t>
            </w:r>
          </w:p>
        </w:tc>
        <w:tc>
          <w:tcPr>
            <w:tcW w:w="594" w:type="pct"/>
            <w:gridSpan w:val="3"/>
          </w:tcPr>
          <w:p w:rsidR="00BA407E" w:rsidRPr="00BA407E" w:rsidRDefault="00BA407E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proofErr w:type="spellStart"/>
            <w:r w:rsidRPr="00BA407E">
              <w:rPr>
                <w:rFonts w:asciiTheme="minorBidi" w:hAnsiTheme="minorBidi" w:cstheme="minorBidi"/>
              </w:rPr>
              <w:t>шт</w:t>
            </w:r>
            <w:proofErr w:type="spellEnd"/>
          </w:p>
        </w:tc>
        <w:tc>
          <w:tcPr>
            <w:tcW w:w="634" w:type="pct"/>
            <w:gridSpan w:val="4"/>
          </w:tcPr>
          <w:p w:rsidR="00BA407E" w:rsidRDefault="00BA407E" w:rsidP="00BA407E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713" w:type="pct"/>
          </w:tcPr>
          <w:p w:rsidR="00BA407E" w:rsidRDefault="00BA407E" w:rsidP="00BA407E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884" w:type="pct"/>
            <w:gridSpan w:val="3"/>
          </w:tcPr>
          <w:p w:rsidR="00BA407E" w:rsidRPr="0079133E" w:rsidRDefault="00BA407E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Pr="0079133E">
              <w:rPr>
                <w:rFonts w:asciiTheme="minorBidi" w:hAnsiTheme="minorBidi" w:cstheme="minorBidi"/>
              </w:rPr>
              <w:t xml:space="preserve">е </w:t>
            </w:r>
            <w:r>
              <w:rPr>
                <w:rFonts w:asciiTheme="minorBidi" w:hAnsiTheme="minorBidi" w:cstheme="minorBidi"/>
              </w:rPr>
              <w:t>более 6000</w:t>
            </w:r>
          </w:p>
        </w:tc>
      </w:tr>
      <w:tr w:rsidR="00BA407E" w:rsidTr="00BA407E">
        <w:tblPrEx>
          <w:tblLook w:val="0000" w:firstRow="0" w:lastRow="0" w:firstColumn="0" w:lastColumn="0" w:noHBand="0" w:noVBand="0"/>
        </w:tblPrEx>
        <w:trPr>
          <w:gridAfter w:val="3"/>
          <w:wAfter w:w="221" w:type="pct"/>
          <w:trHeight w:val="825"/>
        </w:trPr>
        <w:tc>
          <w:tcPr>
            <w:tcW w:w="794" w:type="pct"/>
            <w:gridSpan w:val="2"/>
          </w:tcPr>
          <w:p w:rsidR="00BA407E" w:rsidRDefault="00DD4E00" w:rsidP="00BA407E">
            <w:pPr>
              <w:tabs>
                <w:tab w:val="left" w:pos="570"/>
                <w:tab w:val="right" w:pos="9355"/>
              </w:tabs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13</w:t>
            </w:r>
            <w:r w:rsidR="00BA407E">
              <w:rPr>
                <w:rFonts w:asciiTheme="minorBidi" w:hAnsiTheme="minorBidi" w:cstheme="minorBidi"/>
              </w:rPr>
              <w:t>.6.9</w:t>
            </w:r>
          </w:p>
        </w:tc>
        <w:tc>
          <w:tcPr>
            <w:tcW w:w="1160" w:type="pct"/>
            <w:gridSpan w:val="5"/>
          </w:tcPr>
          <w:p w:rsidR="00BA407E" w:rsidRDefault="00BA407E" w:rsidP="00BA407E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Стол для компьютера</w:t>
            </w:r>
          </w:p>
        </w:tc>
        <w:tc>
          <w:tcPr>
            <w:tcW w:w="594" w:type="pct"/>
            <w:gridSpan w:val="3"/>
          </w:tcPr>
          <w:p w:rsidR="00BA407E" w:rsidRPr="00BA407E" w:rsidRDefault="00BA407E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proofErr w:type="spellStart"/>
            <w:r w:rsidRPr="00BA407E">
              <w:rPr>
                <w:rFonts w:asciiTheme="minorBidi" w:hAnsiTheme="minorBidi" w:cstheme="minorBidi"/>
              </w:rPr>
              <w:t>шт</w:t>
            </w:r>
            <w:proofErr w:type="spellEnd"/>
          </w:p>
        </w:tc>
        <w:tc>
          <w:tcPr>
            <w:tcW w:w="634" w:type="pct"/>
            <w:gridSpan w:val="4"/>
          </w:tcPr>
          <w:p w:rsidR="00BA407E" w:rsidRDefault="00BA407E" w:rsidP="00BA407E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713" w:type="pct"/>
          </w:tcPr>
          <w:p w:rsidR="00BA407E" w:rsidRDefault="00BA407E" w:rsidP="00BA407E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884" w:type="pct"/>
            <w:gridSpan w:val="3"/>
          </w:tcPr>
          <w:p w:rsidR="00BA407E" w:rsidRPr="0079133E" w:rsidRDefault="00BA407E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Pr="0079133E">
              <w:rPr>
                <w:rFonts w:asciiTheme="minorBidi" w:hAnsiTheme="minorBidi" w:cstheme="minorBidi"/>
              </w:rPr>
              <w:t xml:space="preserve">е </w:t>
            </w:r>
            <w:r>
              <w:rPr>
                <w:rFonts w:asciiTheme="minorBidi" w:hAnsiTheme="minorBidi" w:cstheme="minorBidi"/>
              </w:rPr>
              <w:t>более 6000</w:t>
            </w:r>
          </w:p>
        </w:tc>
      </w:tr>
      <w:tr w:rsidR="00BA407E" w:rsidTr="00BA407E">
        <w:tblPrEx>
          <w:tblLook w:val="0000" w:firstRow="0" w:lastRow="0" w:firstColumn="0" w:lastColumn="0" w:noHBand="0" w:noVBand="0"/>
        </w:tblPrEx>
        <w:trPr>
          <w:gridAfter w:val="3"/>
          <w:wAfter w:w="221" w:type="pct"/>
          <w:trHeight w:val="825"/>
        </w:trPr>
        <w:tc>
          <w:tcPr>
            <w:tcW w:w="794" w:type="pct"/>
            <w:gridSpan w:val="2"/>
          </w:tcPr>
          <w:p w:rsidR="00BA407E" w:rsidRDefault="00DD4E00" w:rsidP="00BA407E">
            <w:pPr>
              <w:tabs>
                <w:tab w:val="left" w:pos="570"/>
                <w:tab w:val="right" w:pos="9355"/>
              </w:tabs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13</w:t>
            </w:r>
            <w:r w:rsidR="00BA407E">
              <w:rPr>
                <w:rFonts w:asciiTheme="minorBidi" w:hAnsiTheme="minorBidi" w:cstheme="minorBidi"/>
              </w:rPr>
              <w:t>.6.10</w:t>
            </w:r>
          </w:p>
        </w:tc>
        <w:tc>
          <w:tcPr>
            <w:tcW w:w="1160" w:type="pct"/>
            <w:gridSpan w:val="5"/>
          </w:tcPr>
          <w:p w:rsidR="00BA407E" w:rsidRDefault="00BA407E" w:rsidP="00BA407E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Стулья</w:t>
            </w:r>
          </w:p>
        </w:tc>
        <w:tc>
          <w:tcPr>
            <w:tcW w:w="594" w:type="pct"/>
            <w:gridSpan w:val="3"/>
          </w:tcPr>
          <w:p w:rsidR="00BA407E" w:rsidRPr="00BA407E" w:rsidRDefault="00BA407E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proofErr w:type="spellStart"/>
            <w:r w:rsidRPr="00BA407E">
              <w:rPr>
                <w:rFonts w:asciiTheme="minorBidi" w:hAnsiTheme="minorBidi" w:cstheme="minorBidi"/>
              </w:rPr>
              <w:t>шт</w:t>
            </w:r>
            <w:proofErr w:type="spellEnd"/>
          </w:p>
        </w:tc>
        <w:tc>
          <w:tcPr>
            <w:tcW w:w="634" w:type="pct"/>
            <w:gridSpan w:val="4"/>
          </w:tcPr>
          <w:p w:rsidR="00BA407E" w:rsidRDefault="00BA407E" w:rsidP="00BA407E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713" w:type="pct"/>
          </w:tcPr>
          <w:p w:rsidR="00BA407E" w:rsidRDefault="00BA407E" w:rsidP="00BA407E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884" w:type="pct"/>
            <w:gridSpan w:val="3"/>
          </w:tcPr>
          <w:p w:rsidR="00BA407E" w:rsidRPr="0079133E" w:rsidRDefault="00BA407E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Pr="0079133E">
              <w:rPr>
                <w:rFonts w:asciiTheme="minorBidi" w:hAnsiTheme="minorBidi" w:cstheme="minorBidi"/>
              </w:rPr>
              <w:t xml:space="preserve">е </w:t>
            </w:r>
            <w:r>
              <w:rPr>
                <w:rFonts w:asciiTheme="minorBidi" w:hAnsiTheme="minorBidi" w:cstheme="minorBidi"/>
              </w:rPr>
              <w:t>более 1800</w:t>
            </w:r>
          </w:p>
        </w:tc>
      </w:tr>
      <w:tr w:rsidR="00BA407E" w:rsidTr="00BA407E">
        <w:tblPrEx>
          <w:tblLook w:val="0000" w:firstRow="0" w:lastRow="0" w:firstColumn="0" w:lastColumn="0" w:noHBand="0" w:noVBand="0"/>
        </w:tblPrEx>
        <w:trPr>
          <w:gridAfter w:val="3"/>
          <w:wAfter w:w="221" w:type="pct"/>
          <w:trHeight w:val="825"/>
        </w:trPr>
        <w:tc>
          <w:tcPr>
            <w:tcW w:w="794" w:type="pct"/>
            <w:gridSpan w:val="2"/>
          </w:tcPr>
          <w:p w:rsidR="00BA407E" w:rsidRDefault="00DD4E00" w:rsidP="00BA407E">
            <w:pPr>
              <w:tabs>
                <w:tab w:val="left" w:pos="570"/>
                <w:tab w:val="right" w:pos="9355"/>
              </w:tabs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13</w:t>
            </w:r>
            <w:r w:rsidR="00BA407E">
              <w:rPr>
                <w:rFonts w:asciiTheme="minorBidi" w:hAnsiTheme="minorBidi" w:cstheme="minorBidi"/>
              </w:rPr>
              <w:t>.6.11</w:t>
            </w:r>
          </w:p>
        </w:tc>
        <w:tc>
          <w:tcPr>
            <w:tcW w:w="1160" w:type="pct"/>
            <w:gridSpan w:val="5"/>
          </w:tcPr>
          <w:p w:rsidR="00BA407E" w:rsidRDefault="00BA407E" w:rsidP="00BA407E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Шкаф для одежды</w:t>
            </w:r>
          </w:p>
        </w:tc>
        <w:tc>
          <w:tcPr>
            <w:tcW w:w="594" w:type="pct"/>
            <w:gridSpan w:val="3"/>
          </w:tcPr>
          <w:p w:rsidR="00BA407E" w:rsidRPr="00BA407E" w:rsidRDefault="00BA407E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proofErr w:type="spellStart"/>
            <w:r w:rsidRPr="00BA407E">
              <w:rPr>
                <w:rFonts w:asciiTheme="minorBidi" w:hAnsiTheme="minorBidi" w:cstheme="minorBidi"/>
              </w:rPr>
              <w:t>шт</w:t>
            </w:r>
            <w:proofErr w:type="spellEnd"/>
          </w:p>
        </w:tc>
        <w:tc>
          <w:tcPr>
            <w:tcW w:w="634" w:type="pct"/>
            <w:gridSpan w:val="4"/>
          </w:tcPr>
          <w:p w:rsidR="00BA407E" w:rsidRDefault="00BA407E" w:rsidP="00BA407E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713" w:type="pct"/>
          </w:tcPr>
          <w:p w:rsidR="00BA407E" w:rsidRDefault="00BA407E" w:rsidP="00BA407E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884" w:type="pct"/>
            <w:gridSpan w:val="3"/>
          </w:tcPr>
          <w:p w:rsidR="00BA407E" w:rsidRPr="0079133E" w:rsidRDefault="00BA407E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Pr="0079133E">
              <w:rPr>
                <w:rFonts w:asciiTheme="minorBidi" w:hAnsiTheme="minorBidi" w:cstheme="minorBidi"/>
              </w:rPr>
              <w:t xml:space="preserve">е </w:t>
            </w:r>
            <w:r>
              <w:rPr>
                <w:rFonts w:asciiTheme="minorBidi" w:hAnsiTheme="minorBidi" w:cstheme="minorBidi"/>
              </w:rPr>
              <w:t>более 16400</w:t>
            </w:r>
          </w:p>
        </w:tc>
      </w:tr>
      <w:tr w:rsidR="00BA407E" w:rsidTr="00BA407E">
        <w:tblPrEx>
          <w:tblLook w:val="0000" w:firstRow="0" w:lastRow="0" w:firstColumn="0" w:lastColumn="0" w:noHBand="0" w:noVBand="0"/>
        </w:tblPrEx>
        <w:trPr>
          <w:gridAfter w:val="3"/>
          <w:wAfter w:w="221" w:type="pct"/>
          <w:trHeight w:val="825"/>
        </w:trPr>
        <w:tc>
          <w:tcPr>
            <w:tcW w:w="794" w:type="pct"/>
            <w:gridSpan w:val="2"/>
          </w:tcPr>
          <w:p w:rsidR="00BA407E" w:rsidRDefault="00DD4E00" w:rsidP="00BA407E">
            <w:pPr>
              <w:tabs>
                <w:tab w:val="left" w:pos="570"/>
                <w:tab w:val="right" w:pos="9355"/>
              </w:tabs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13</w:t>
            </w:r>
            <w:r w:rsidR="00BA407E">
              <w:rPr>
                <w:rFonts w:asciiTheme="minorBidi" w:hAnsiTheme="minorBidi" w:cstheme="minorBidi"/>
              </w:rPr>
              <w:t>.6.12</w:t>
            </w:r>
          </w:p>
        </w:tc>
        <w:tc>
          <w:tcPr>
            <w:tcW w:w="1160" w:type="pct"/>
            <w:gridSpan w:val="5"/>
          </w:tcPr>
          <w:p w:rsidR="00BA407E" w:rsidRDefault="00BA407E" w:rsidP="00BA407E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Электрический чайник</w:t>
            </w:r>
          </w:p>
        </w:tc>
        <w:tc>
          <w:tcPr>
            <w:tcW w:w="594" w:type="pct"/>
            <w:gridSpan w:val="3"/>
          </w:tcPr>
          <w:p w:rsidR="00BA407E" w:rsidRPr="00BA407E" w:rsidRDefault="00BA407E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proofErr w:type="spellStart"/>
            <w:r w:rsidRPr="00BA407E">
              <w:rPr>
                <w:rFonts w:asciiTheme="minorBidi" w:hAnsiTheme="minorBidi" w:cstheme="minorBidi"/>
              </w:rPr>
              <w:t>шт</w:t>
            </w:r>
            <w:proofErr w:type="spellEnd"/>
          </w:p>
        </w:tc>
        <w:tc>
          <w:tcPr>
            <w:tcW w:w="634" w:type="pct"/>
            <w:gridSpan w:val="4"/>
          </w:tcPr>
          <w:p w:rsidR="00BA407E" w:rsidRDefault="00BA407E" w:rsidP="00BA407E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713" w:type="pct"/>
          </w:tcPr>
          <w:p w:rsidR="00BA407E" w:rsidRDefault="00BA407E" w:rsidP="00BA407E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884" w:type="pct"/>
            <w:gridSpan w:val="3"/>
          </w:tcPr>
          <w:p w:rsidR="00BA407E" w:rsidRPr="0079133E" w:rsidRDefault="00BA407E" w:rsidP="00BA407E">
            <w:pPr>
              <w:tabs>
                <w:tab w:val="left" w:pos="5835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Pr="0079133E">
              <w:rPr>
                <w:rFonts w:asciiTheme="minorBidi" w:hAnsiTheme="minorBidi" w:cstheme="minorBidi"/>
              </w:rPr>
              <w:t xml:space="preserve">е </w:t>
            </w:r>
            <w:r>
              <w:rPr>
                <w:rFonts w:asciiTheme="minorBidi" w:hAnsiTheme="minorBidi" w:cstheme="minorBidi"/>
              </w:rPr>
              <w:t>более 1500</w:t>
            </w:r>
          </w:p>
        </w:tc>
      </w:tr>
    </w:tbl>
    <w:p w:rsidR="002A543F" w:rsidRPr="002A543F" w:rsidRDefault="0079133E" w:rsidP="00BF458D">
      <w:pPr>
        <w:tabs>
          <w:tab w:val="left" w:pos="570"/>
          <w:tab w:val="right" w:pos="9355"/>
        </w:tabs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</w:t>
      </w:r>
      <w:r w:rsidR="00BF458D">
        <w:rPr>
          <w:rFonts w:asciiTheme="minorBidi" w:hAnsiTheme="minorBidi" w:cstheme="minorBidi"/>
        </w:rPr>
        <w:t xml:space="preserve">Наименование и количество приобретаемой мебели могут изменены по </w:t>
      </w:r>
      <w:r w:rsidR="002A543F" w:rsidRPr="002A543F">
        <w:rPr>
          <w:rFonts w:asciiTheme="minorBidi" w:hAnsiTheme="minorBidi" w:cstheme="minorBidi"/>
        </w:rPr>
        <w:t>ра</w:t>
      </w:r>
      <w:r w:rsidR="00F40CF9">
        <w:rPr>
          <w:rFonts w:asciiTheme="minorBidi" w:hAnsiTheme="minorBidi" w:cstheme="minorBidi"/>
        </w:rPr>
        <w:t xml:space="preserve">споряжению </w:t>
      </w:r>
      <w:proofErr w:type="gramStart"/>
      <w:r w:rsidR="00F40CF9">
        <w:rPr>
          <w:rFonts w:asciiTheme="minorBidi" w:hAnsiTheme="minorBidi" w:cstheme="minorBidi"/>
        </w:rPr>
        <w:t>администрации</w:t>
      </w:r>
      <w:r w:rsidR="00BF458D">
        <w:rPr>
          <w:rFonts w:asciiTheme="minorBidi" w:hAnsiTheme="minorBidi" w:cstheme="minorBidi"/>
        </w:rPr>
        <w:t xml:space="preserve">  </w:t>
      </w:r>
      <w:proofErr w:type="spellStart"/>
      <w:r w:rsidR="00BF458D">
        <w:rPr>
          <w:rFonts w:asciiTheme="minorBidi" w:hAnsiTheme="minorBidi" w:cstheme="minorBidi"/>
        </w:rPr>
        <w:t>Верхнекурмоярского</w:t>
      </w:r>
      <w:proofErr w:type="spellEnd"/>
      <w:proofErr w:type="gramEnd"/>
      <w:r w:rsidR="002A543F" w:rsidRPr="002A543F">
        <w:rPr>
          <w:rFonts w:asciiTheme="minorBidi" w:hAnsiTheme="minorBidi" w:cstheme="minorBidi"/>
        </w:rPr>
        <w:t xml:space="preserve"> сельского поселения. При этом закупка, не указанная в настоящем приложении, осуществляетс</w:t>
      </w:r>
      <w:r w:rsidR="00BF458D">
        <w:rPr>
          <w:rFonts w:asciiTheme="minorBidi" w:hAnsiTheme="minorBidi" w:cstheme="minorBidi"/>
        </w:rPr>
        <w:t xml:space="preserve">я в администрации </w:t>
      </w:r>
      <w:proofErr w:type="spellStart"/>
      <w:r w:rsidR="00BF458D">
        <w:rPr>
          <w:rFonts w:asciiTheme="minorBidi" w:hAnsiTheme="minorBidi" w:cstheme="minorBidi"/>
        </w:rPr>
        <w:t>Верхнекурмоярского</w:t>
      </w:r>
      <w:proofErr w:type="spellEnd"/>
      <w:r w:rsidR="002A543F" w:rsidRPr="002A543F">
        <w:rPr>
          <w:rFonts w:asciiTheme="minorBidi" w:hAnsiTheme="minorBidi" w:cstheme="minorBidi"/>
        </w:rPr>
        <w:t xml:space="preserve"> сельского поселения. При необходимости, служащие обеспечиваются предметами, не указанными в настоящем приложении.</w:t>
      </w:r>
    </w:p>
    <w:p w:rsidR="002A543F" w:rsidRPr="002A543F" w:rsidRDefault="002A543F" w:rsidP="002A543F">
      <w:pPr>
        <w:tabs>
          <w:tab w:val="left" w:pos="570"/>
          <w:tab w:val="right" w:pos="9355"/>
        </w:tabs>
        <w:jc w:val="both"/>
        <w:rPr>
          <w:rFonts w:asciiTheme="minorBidi" w:hAnsiTheme="minorBidi" w:cstheme="minorBidi"/>
          <w:bCs/>
        </w:rPr>
      </w:pPr>
    </w:p>
    <w:p w:rsidR="002A543F" w:rsidRPr="002A543F" w:rsidRDefault="002A543F" w:rsidP="002A543F">
      <w:pPr>
        <w:tabs>
          <w:tab w:val="left" w:pos="570"/>
          <w:tab w:val="right" w:pos="9355"/>
        </w:tabs>
        <w:jc w:val="both"/>
        <w:rPr>
          <w:rFonts w:asciiTheme="minorBidi" w:hAnsiTheme="minorBidi" w:cstheme="minorBidi"/>
          <w:bCs/>
        </w:rPr>
      </w:pPr>
    </w:p>
    <w:p w:rsidR="002A543F" w:rsidRPr="00DD4E00" w:rsidRDefault="00DD4E00" w:rsidP="00DD4E00">
      <w:pPr>
        <w:tabs>
          <w:tab w:val="left" w:pos="570"/>
          <w:tab w:val="right" w:pos="9355"/>
        </w:tabs>
        <w:ind w:left="426"/>
        <w:jc w:val="center"/>
        <w:rPr>
          <w:rFonts w:asciiTheme="minorBidi" w:hAnsiTheme="minorBidi" w:cstheme="minorBidi"/>
        </w:rPr>
      </w:pPr>
      <w:r w:rsidRPr="00DD4E00">
        <w:rPr>
          <w:rFonts w:asciiTheme="minorBidi" w:hAnsiTheme="minorBidi" w:cstheme="minorBidi"/>
        </w:rPr>
        <w:t>14.</w:t>
      </w:r>
      <w:r w:rsidR="002A543F" w:rsidRPr="00DD4E00">
        <w:rPr>
          <w:rFonts w:asciiTheme="minorBidi" w:hAnsiTheme="minorBidi" w:cstheme="minorBidi"/>
        </w:rPr>
        <w:t xml:space="preserve"> Нормативы обеспечения функций администрации </w:t>
      </w:r>
      <w:proofErr w:type="spellStart"/>
      <w:r w:rsidR="00BF458D" w:rsidRPr="00DD4E00">
        <w:rPr>
          <w:rFonts w:asciiTheme="minorBidi" w:hAnsiTheme="minorBidi" w:cstheme="minorBidi"/>
        </w:rPr>
        <w:t>Верхнекурмоярского</w:t>
      </w:r>
      <w:proofErr w:type="spellEnd"/>
      <w:r w:rsidR="002A543F" w:rsidRPr="00DD4E00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2A543F" w:rsidRPr="00DD4E00">
        <w:rPr>
          <w:rFonts w:asciiTheme="minorBidi" w:hAnsiTheme="minorBidi" w:cstheme="minorBidi"/>
        </w:rPr>
        <w:t>Котельниковского</w:t>
      </w:r>
      <w:proofErr w:type="spellEnd"/>
      <w:r w:rsidR="002A543F" w:rsidRPr="00DD4E00">
        <w:rPr>
          <w:rFonts w:asciiTheme="minorBidi" w:hAnsiTheme="minorBidi" w:cstheme="minorBidi"/>
        </w:rPr>
        <w:t xml:space="preserve"> муниципального района Волгоградской области, применяемые при расчете нормативных затрат на приобретение канцелярских принадлежностей****</w:t>
      </w: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3119"/>
        <w:gridCol w:w="3085"/>
        <w:gridCol w:w="3181"/>
      </w:tblGrid>
      <w:tr w:rsidR="002A543F" w:rsidRPr="002A543F" w:rsidTr="00012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Наименование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Количество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Цена</w:t>
            </w:r>
          </w:p>
        </w:tc>
      </w:tr>
      <w:tr w:rsidR="002A543F" w:rsidRPr="002A543F" w:rsidTr="00012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DD4E00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14</w:t>
            </w:r>
            <w:r w:rsidR="002A543F" w:rsidRPr="002A543F">
              <w:rPr>
                <w:rFonts w:asciiTheme="minorBidi" w:hAnsiTheme="minorBidi" w:cstheme="minorBidi"/>
                <w:lang w:eastAsia="en-US"/>
              </w:rPr>
              <w:t>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 xml:space="preserve">Бумага </w:t>
            </w:r>
            <w:proofErr w:type="gramStart"/>
            <w:r w:rsidRPr="002A543F">
              <w:rPr>
                <w:rFonts w:asciiTheme="minorBidi" w:hAnsiTheme="minorBidi" w:cstheme="minorBidi"/>
                <w:lang w:eastAsia="en-US"/>
              </w:rPr>
              <w:t>офисная  А</w:t>
            </w:r>
            <w:proofErr w:type="gramEnd"/>
            <w:r w:rsidRPr="002A543F">
              <w:rPr>
                <w:rFonts w:asciiTheme="minorBidi" w:hAnsiTheme="minorBidi" w:cstheme="minorBidi"/>
                <w:lang w:eastAsia="en-US"/>
              </w:rPr>
              <w:t>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BF458D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н</w:t>
            </w:r>
            <w:r w:rsidR="002A543F" w:rsidRPr="002A543F">
              <w:rPr>
                <w:rFonts w:asciiTheme="minorBidi" w:hAnsiTheme="minorBidi" w:cstheme="minorBidi"/>
                <w:lang w:eastAsia="en-US"/>
              </w:rPr>
              <w:t>е более 20 пачек ежегодно в расчете на 1 работника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BF458D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н</w:t>
            </w:r>
            <w:r w:rsidR="00DD4E00">
              <w:rPr>
                <w:rFonts w:asciiTheme="minorBidi" w:hAnsiTheme="minorBidi" w:cstheme="minorBidi"/>
                <w:lang w:eastAsia="en-US"/>
              </w:rPr>
              <w:t>е более 80</w:t>
            </w:r>
            <w:r w:rsidR="002A543F" w:rsidRPr="002A543F">
              <w:rPr>
                <w:rFonts w:asciiTheme="minorBidi" w:hAnsiTheme="minorBidi" w:cstheme="minorBidi"/>
                <w:lang w:eastAsia="en-US"/>
              </w:rPr>
              <w:t>0,0 руб. за пачку</w:t>
            </w:r>
          </w:p>
        </w:tc>
      </w:tr>
      <w:tr w:rsidR="00BF458D" w:rsidRPr="002A543F" w:rsidTr="00012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8D" w:rsidRPr="002A543F" w:rsidRDefault="00DD4E00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14</w:t>
            </w:r>
            <w:r w:rsidR="00BF458D">
              <w:rPr>
                <w:rFonts w:asciiTheme="minorBidi" w:hAnsiTheme="minorBidi" w:cstheme="minorBidi"/>
                <w:lang w:eastAsia="en-US"/>
              </w:rPr>
              <w:t>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8D" w:rsidRPr="002A543F" w:rsidRDefault="00BF458D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Бумага цветная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8D" w:rsidRPr="002A543F" w:rsidRDefault="00BF458D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не более 5 пачек ежегодно в расчете на учреждение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8D" w:rsidRPr="002A543F" w:rsidRDefault="00DD4E00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не более 10</w:t>
            </w:r>
            <w:r w:rsidR="00BF458D">
              <w:rPr>
                <w:rFonts w:asciiTheme="minorBidi" w:hAnsiTheme="minorBidi" w:cstheme="minorBidi"/>
                <w:lang w:eastAsia="en-US"/>
              </w:rPr>
              <w:t>00,0 рублей за пачку</w:t>
            </w:r>
          </w:p>
        </w:tc>
      </w:tr>
      <w:tr w:rsidR="00BF458D" w:rsidRPr="002A543F" w:rsidTr="00012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8D" w:rsidRPr="002A543F" w:rsidRDefault="00DD4E00" w:rsidP="00BF458D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14</w:t>
            </w:r>
            <w:r w:rsidR="00BF458D">
              <w:rPr>
                <w:rFonts w:asciiTheme="minorBidi" w:hAnsiTheme="minorBidi" w:cstheme="minorBidi"/>
                <w:lang w:eastAsia="en-US"/>
              </w:rPr>
              <w:t>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8D" w:rsidRPr="002A543F" w:rsidRDefault="00BF458D" w:rsidP="00BF458D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Бумага цветная гофрированная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8D" w:rsidRPr="002A543F" w:rsidRDefault="00BF458D" w:rsidP="00BF458D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не более 5 пачек ежегодно в расчете на учреждение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8D" w:rsidRPr="002A543F" w:rsidRDefault="00DD4E00" w:rsidP="00BF458D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не более 20</w:t>
            </w:r>
            <w:r w:rsidR="00BF458D">
              <w:rPr>
                <w:rFonts w:asciiTheme="minorBidi" w:hAnsiTheme="minorBidi" w:cstheme="minorBidi"/>
                <w:lang w:eastAsia="en-US"/>
              </w:rPr>
              <w:t>0,0 рублей за пачку</w:t>
            </w:r>
          </w:p>
        </w:tc>
      </w:tr>
      <w:tr w:rsidR="00BF458D" w:rsidRPr="002A543F" w:rsidTr="00012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8D" w:rsidRPr="002A543F" w:rsidRDefault="00DD4E00" w:rsidP="00BF458D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14</w:t>
            </w:r>
            <w:r w:rsidR="00BF458D">
              <w:rPr>
                <w:rFonts w:asciiTheme="minorBidi" w:hAnsiTheme="minorBidi" w:cstheme="minorBidi"/>
                <w:lang w:eastAsia="en-US"/>
              </w:rPr>
              <w:t>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8D" w:rsidRPr="002A543F" w:rsidRDefault="00BF458D" w:rsidP="00BF458D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Бумага с клеевым краем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8D" w:rsidRPr="002A543F" w:rsidRDefault="00BF458D" w:rsidP="00BF458D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н</w:t>
            </w:r>
            <w:r w:rsidRPr="002A543F">
              <w:rPr>
                <w:rFonts w:asciiTheme="minorBidi" w:hAnsiTheme="minorBidi" w:cstheme="minorBidi"/>
                <w:lang w:eastAsia="en-US"/>
              </w:rPr>
              <w:t>е более 1 единицы ежегодно в расчете на 1 работника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8D" w:rsidRPr="002A543F" w:rsidRDefault="00BF458D" w:rsidP="00BF458D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н</w:t>
            </w:r>
            <w:r w:rsidRPr="002A543F">
              <w:rPr>
                <w:rFonts w:asciiTheme="minorBidi" w:hAnsiTheme="minorBidi" w:cstheme="minorBidi"/>
                <w:lang w:eastAsia="en-US"/>
              </w:rPr>
              <w:t>е более 50,0 руб. за единицу</w:t>
            </w:r>
          </w:p>
        </w:tc>
      </w:tr>
      <w:tr w:rsidR="00BF458D" w:rsidRPr="002A543F" w:rsidTr="00012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8D" w:rsidRDefault="00DD4E00" w:rsidP="00BF458D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lastRenderedPageBreak/>
              <w:t>14</w:t>
            </w:r>
            <w:r w:rsidR="00F40CF9">
              <w:rPr>
                <w:rFonts w:asciiTheme="minorBidi" w:hAnsiTheme="minorBidi" w:cstheme="minorBidi"/>
                <w:lang w:eastAsia="en-US"/>
              </w:rPr>
              <w:t>.</w:t>
            </w:r>
            <w:r w:rsidR="00BF458D">
              <w:rPr>
                <w:rFonts w:asciiTheme="minorBidi" w:hAnsiTheme="minorBidi" w:cstheme="minorBidi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8D" w:rsidRPr="002A543F" w:rsidRDefault="00BF458D" w:rsidP="00BF458D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ватман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8D" w:rsidRPr="002A543F" w:rsidRDefault="00BF458D" w:rsidP="00BF458D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не более 50 штук ежегодно</w:t>
            </w:r>
            <w:r w:rsidR="00F40CF9">
              <w:rPr>
                <w:rFonts w:asciiTheme="minorBidi" w:hAnsiTheme="minorBidi" w:cstheme="minorBidi"/>
                <w:lang w:eastAsia="en-US"/>
              </w:rPr>
              <w:t xml:space="preserve"> в </w:t>
            </w:r>
            <w:proofErr w:type="gramStart"/>
            <w:r w:rsidR="00F40CF9">
              <w:rPr>
                <w:rFonts w:asciiTheme="minorBidi" w:hAnsiTheme="minorBidi" w:cstheme="minorBidi"/>
                <w:lang w:eastAsia="en-US"/>
              </w:rPr>
              <w:t xml:space="preserve">расчете </w:t>
            </w:r>
            <w:r>
              <w:rPr>
                <w:rFonts w:asciiTheme="minorBidi" w:hAnsiTheme="minorBidi" w:cstheme="minorBidi"/>
                <w:lang w:eastAsia="en-US"/>
              </w:rPr>
              <w:t xml:space="preserve"> на</w:t>
            </w:r>
            <w:proofErr w:type="gramEnd"/>
            <w:r>
              <w:rPr>
                <w:rFonts w:asciiTheme="minorBidi" w:hAnsiTheme="minorBidi" w:cstheme="minorBidi"/>
                <w:lang w:eastAsia="en-US"/>
              </w:rPr>
              <w:t xml:space="preserve"> учреждение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8D" w:rsidRPr="002A543F" w:rsidRDefault="00DD4E00" w:rsidP="00BF458D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не более 10</w:t>
            </w:r>
            <w:r w:rsidR="00F40CF9">
              <w:rPr>
                <w:rFonts w:asciiTheme="minorBidi" w:hAnsiTheme="minorBidi" w:cstheme="minorBidi"/>
                <w:lang w:eastAsia="en-US"/>
              </w:rPr>
              <w:t>0 рублей за единицу</w:t>
            </w:r>
          </w:p>
        </w:tc>
      </w:tr>
      <w:tr w:rsidR="00F40CF9" w:rsidRPr="002A543F" w:rsidTr="00012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F9" w:rsidRDefault="00DD4E00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14</w:t>
            </w:r>
            <w:r w:rsidR="00F40CF9">
              <w:rPr>
                <w:rFonts w:asciiTheme="minorBidi" w:hAnsiTheme="minorBidi" w:cstheme="minorBidi"/>
                <w:lang w:eastAsia="en-US"/>
              </w:rPr>
              <w:t>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F9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Гуашь художественная (набор)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 xml:space="preserve">не более 10 штук ежегодно в </w:t>
            </w:r>
            <w:proofErr w:type="gramStart"/>
            <w:r>
              <w:rPr>
                <w:rFonts w:asciiTheme="minorBidi" w:hAnsiTheme="minorBidi" w:cstheme="minorBidi"/>
                <w:lang w:eastAsia="en-US"/>
              </w:rPr>
              <w:t>расчете  на</w:t>
            </w:r>
            <w:proofErr w:type="gramEnd"/>
            <w:r>
              <w:rPr>
                <w:rFonts w:asciiTheme="minorBidi" w:hAnsiTheme="minorBidi" w:cstheme="minorBidi"/>
                <w:lang w:eastAsia="en-US"/>
              </w:rPr>
              <w:t xml:space="preserve"> учреждение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F9" w:rsidRPr="002A543F" w:rsidRDefault="00F40CF9" w:rsidP="00F40CF9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не более 150 рублей за единицу</w:t>
            </w:r>
          </w:p>
        </w:tc>
      </w:tr>
      <w:tr w:rsidR="00F40CF9" w:rsidRPr="002A543F" w:rsidTr="00012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DD4E00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14</w:t>
            </w:r>
            <w:r w:rsidR="00F40CF9">
              <w:rPr>
                <w:rFonts w:asciiTheme="minorBidi" w:hAnsiTheme="minorBidi" w:cstheme="minorBidi"/>
                <w:lang w:eastAsia="en-US"/>
              </w:rPr>
              <w:t>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Дырокол до 40 листов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1 единиц ежегодно в расчете на учреждение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е</w:t>
            </w:r>
            <w:r w:rsidRPr="002A543F">
              <w:rPr>
                <w:rFonts w:asciiTheme="minorBidi" w:hAnsiTheme="minorBidi" w:cstheme="minorBidi"/>
                <w:lang w:eastAsia="en-US"/>
              </w:rPr>
              <w:t>е более 1000,0 руб. за единицу</w:t>
            </w:r>
          </w:p>
        </w:tc>
      </w:tr>
      <w:tr w:rsidR="00F40CF9" w:rsidRPr="002A543F" w:rsidTr="00012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DD4E00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14</w:t>
            </w:r>
            <w:r w:rsidR="00F40CF9">
              <w:rPr>
                <w:rFonts w:asciiTheme="minorBidi" w:hAnsiTheme="minorBidi" w:cstheme="minorBidi"/>
                <w:lang w:eastAsia="en-US"/>
              </w:rPr>
              <w:t>.8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Еженедельник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2 единиц ежегодно в расчете на учреждение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300,0 руб. за единицу</w:t>
            </w:r>
          </w:p>
        </w:tc>
      </w:tr>
      <w:tr w:rsidR="00F40CF9" w:rsidRPr="002A543F" w:rsidTr="00012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DD4E00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14</w:t>
            </w:r>
            <w:r w:rsidR="00F40CF9">
              <w:rPr>
                <w:rFonts w:asciiTheme="minorBidi" w:hAnsiTheme="minorBidi" w:cstheme="minorBidi"/>
                <w:lang w:eastAsia="en-US"/>
              </w:rPr>
              <w:t>.9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Игла для прошивания документов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3 единиц ежегодно в расчете на учреждение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25,0 руб. за единицу</w:t>
            </w:r>
          </w:p>
        </w:tc>
      </w:tr>
      <w:tr w:rsidR="00F40CF9" w:rsidRPr="002A543F" w:rsidTr="00012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DD4E00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14</w:t>
            </w:r>
            <w:r w:rsidR="00F40CF9">
              <w:rPr>
                <w:rFonts w:asciiTheme="minorBidi" w:hAnsiTheme="minorBidi" w:cstheme="minorBidi"/>
                <w:lang w:eastAsia="en-US"/>
              </w:rPr>
              <w:t>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Калькулятор 12-разрядный бухгалтерский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1 единицы ежегодно в расчете на учреждение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2000,0 руб. за единицу</w:t>
            </w:r>
          </w:p>
        </w:tc>
      </w:tr>
      <w:tr w:rsidR="00F40CF9" w:rsidRPr="002A543F" w:rsidTr="00012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DD4E00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14</w:t>
            </w:r>
            <w:r w:rsidR="00F40CF9">
              <w:rPr>
                <w:rFonts w:asciiTheme="minorBidi" w:hAnsiTheme="minorBidi" w:cstheme="minorBidi"/>
                <w:lang w:eastAsia="en-US"/>
              </w:rPr>
              <w:t>.11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 xml:space="preserve">Карандаш </w:t>
            </w:r>
            <w:proofErr w:type="spellStart"/>
            <w:r w:rsidRPr="002A543F">
              <w:rPr>
                <w:rFonts w:asciiTheme="minorBidi" w:hAnsiTheme="minorBidi" w:cstheme="minorBidi"/>
                <w:lang w:eastAsia="en-US"/>
              </w:rPr>
              <w:t>чернографитный</w:t>
            </w:r>
            <w:proofErr w:type="spellEnd"/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5 единиц ежегодно в расчете на 1работника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30,0 руб. за единицу</w:t>
            </w:r>
          </w:p>
        </w:tc>
      </w:tr>
      <w:tr w:rsidR="00F40CF9" w:rsidRPr="002A543F" w:rsidTr="00012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DD4E00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14</w:t>
            </w:r>
            <w:r w:rsidR="00F40CF9">
              <w:rPr>
                <w:rFonts w:asciiTheme="minorBidi" w:hAnsiTheme="minorBidi" w:cstheme="minorBidi"/>
                <w:lang w:eastAsia="en-US"/>
              </w:rPr>
              <w:t>.12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Клей ПВА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2 единиц ежегодно в расчете на 1 работника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80,0 руб. за единицу</w:t>
            </w:r>
          </w:p>
        </w:tc>
      </w:tr>
      <w:tr w:rsidR="00F40CF9" w:rsidRPr="002A543F" w:rsidTr="00012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DD4E00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14</w:t>
            </w:r>
            <w:r w:rsidR="00F40CF9">
              <w:rPr>
                <w:rFonts w:asciiTheme="minorBidi" w:hAnsiTheme="minorBidi" w:cstheme="minorBidi"/>
                <w:lang w:eastAsia="en-US"/>
              </w:rPr>
              <w:t>.13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Клей карандаш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2 единиц ежегодно в расчете на 1 работника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80,0 руб. за единицу</w:t>
            </w:r>
          </w:p>
        </w:tc>
      </w:tr>
      <w:tr w:rsidR="00F40CF9" w:rsidRPr="002A543F" w:rsidTr="00012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DD4E00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14</w:t>
            </w:r>
            <w:r w:rsidR="00F40CF9">
              <w:rPr>
                <w:rFonts w:asciiTheme="minorBidi" w:hAnsiTheme="minorBidi" w:cstheme="minorBidi"/>
                <w:lang w:eastAsia="en-US"/>
              </w:rPr>
              <w:t>.14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Клейкая лента двухсторонняя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,3 единицы ежегодно в расчете на 1 работника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85,0 руб. за единицу</w:t>
            </w:r>
          </w:p>
        </w:tc>
      </w:tr>
      <w:tr w:rsidR="00F40CF9" w:rsidRPr="002A543F" w:rsidTr="00012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DD4E00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14</w:t>
            </w:r>
            <w:r w:rsidR="00F40CF9">
              <w:rPr>
                <w:rFonts w:asciiTheme="minorBidi" w:hAnsiTheme="minorBidi" w:cstheme="minorBidi"/>
                <w:lang w:eastAsia="en-US"/>
              </w:rPr>
              <w:t>.15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Клейкие закладки 12*50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3 единиц ежегодно в расчете на 1 работника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75,0 руб. за единицу</w:t>
            </w:r>
          </w:p>
        </w:tc>
      </w:tr>
      <w:tr w:rsidR="00F40CF9" w:rsidRPr="002A543F" w:rsidTr="00012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DD4E00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14</w:t>
            </w:r>
            <w:r w:rsidR="00F40CF9">
              <w:rPr>
                <w:rFonts w:asciiTheme="minorBidi" w:hAnsiTheme="minorBidi" w:cstheme="minorBidi"/>
                <w:lang w:eastAsia="en-US"/>
              </w:rPr>
              <w:t>.16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Книга (журнал) регистрации документов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3 единицы ежегодно в расчете на 1 работника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DD4E00" w:rsidP="00F40CF9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Не более 300</w:t>
            </w:r>
            <w:r w:rsidR="00F40CF9" w:rsidRPr="002A543F">
              <w:rPr>
                <w:rFonts w:asciiTheme="minorBidi" w:hAnsiTheme="minorBidi" w:cstheme="minorBidi"/>
                <w:lang w:eastAsia="en-US"/>
              </w:rPr>
              <w:t>,0 руб. за единицу</w:t>
            </w:r>
          </w:p>
        </w:tc>
      </w:tr>
      <w:tr w:rsidR="00F40CF9" w:rsidRPr="002A543F" w:rsidTr="00012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DD4E00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14</w:t>
            </w:r>
            <w:r w:rsidR="00F40CF9">
              <w:rPr>
                <w:rFonts w:asciiTheme="minorBidi" w:hAnsiTheme="minorBidi" w:cstheme="minorBidi"/>
                <w:lang w:eastAsia="en-US"/>
              </w:rPr>
              <w:t>.17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Книга алфавитная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1 единицы один раз в 5 лет в расчете на учреждение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 xml:space="preserve">Не </w:t>
            </w:r>
            <w:proofErr w:type="gramStart"/>
            <w:r w:rsidRPr="002A543F">
              <w:rPr>
                <w:rFonts w:asciiTheme="minorBidi" w:hAnsiTheme="minorBidi" w:cstheme="minorBidi"/>
                <w:lang w:eastAsia="en-US"/>
              </w:rPr>
              <w:t>более  300</w:t>
            </w:r>
            <w:proofErr w:type="gramEnd"/>
            <w:r w:rsidRPr="002A543F">
              <w:rPr>
                <w:rFonts w:asciiTheme="minorBidi" w:hAnsiTheme="minorBidi" w:cstheme="minorBidi"/>
                <w:lang w:eastAsia="en-US"/>
              </w:rPr>
              <w:t>,0 руб. за единицу</w:t>
            </w:r>
          </w:p>
        </w:tc>
      </w:tr>
      <w:tr w:rsidR="00F40CF9" w:rsidRPr="002A543F" w:rsidTr="00012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DD4E00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14</w:t>
            </w:r>
            <w:r w:rsidR="00F40CF9" w:rsidRPr="002A543F">
              <w:rPr>
                <w:rFonts w:asciiTheme="minorBidi" w:hAnsiTheme="minorBidi" w:cstheme="minorBidi"/>
                <w:lang w:eastAsia="en-US"/>
              </w:rPr>
              <w:t>.1</w:t>
            </w:r>
            <w:r w:rsidR="00F40CF9">
              <w:rPr>
                <w:rFonts w:asciiTheme="minorBidi" w:hAnsiTheme="minorBidi" w:cstheme="minorBidi"/>
                <w:lang w:eastAsia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Кнопки канцелярские (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2A543F">
                <w:rPr>
                  <w:rFonts w:asciiTheme="minorBidi" w:hAnsiTheme="minorBidi" w:cstheme="minorBidi"/>
                  <w:lang w:eastAsia="en-US"/>
                </w:rPr>
                <w:t>12 мм</w:t>
              </w:r>
            </w:smartTag>
            <w:r w:rsidRPr="002A543F">
              <w:rPr>
                <w:rFonts w:asciiTheme="minorBidi" w:hAnsiTheme="minorBidi" w:cstheme="minorBidi"/>
                <w:lang w:eastAsia="en-US"/>
              </w:rPr>
              <w:t>)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1 упаковки ежегодно в расчете на1 работника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DD4E00" w:rsidP="00F40CF9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 xml:space="preserve">Не более  </w:t>
            </w:r>
            <w:r w:rsidR="00F40CF9" w:rsidRPr="002A543F">
              <w:rPr>
                <w:rFonts w:asciiTheme="minorBidi" w:hAnsiTheme="minorBidi" w:cstheme="minorBidi"/>
                <w:lang w:eastAsia="en-US"/>
              </w:rPr>
              <w:t>5</w:t>
            </w:r>
            <w:r>
              <w:rPr>
                <w:rFonts w:asciiTheme="minorBidi" w:hAnsiTheme="minorBidi" w:cstheme="minorBidi"/>
                <w:lang w:eastAsia="en-US"/>
              </w:rPr>
              <w:t>0</w:t>
            </w:r>
            <w:r w:rsidR="00F40CF9" w:rsidRPr="002A543F">
              <w:rPr>
                <w:rFonts w:asciiTheme="minorBidi" w:hAnsiTheme="minorBidi" w:cstheme="minorBidi"/>
                <w:lang w:eastAsia="en-US"/>
              </w:rPr>
              <w:t>,0 руб. за упаковку</w:t>
            </w:r>
          </w:p>
        </w:tc>
      </w:tr>
      <w:tr w:rsidR="00F40CF9" w:rsidRPr="002A543F" w:rsidTr="00012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DD4E00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14</w:t>
            </w:r>
            <w:r w:rsidR="00F40CF9">
              <w:rPr>
                <w:rFonts w:asciiTheme="minorBidi" w:hAnsiTheme="minorBidi" w:cstheme="minorBidi"/>
                <w:lang w:eastAsia="en-US"/>
              </w:rPr>
              <w:t>.19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Конверты (А4, А5, А6, Е65)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10 единиц ежегодно в расчете на 1 работника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012134" w:rsidP="00F40CF9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Не более 20</w:t>
            </w:r>
            <w:r w:rsidR="00F40CF9" w:rsidRPr="002A543F">
              <w:rPr>
                <w:rFonts w:asciiTheme="minorBidi" w:hAnsiTheme="minorBidi" w:cstheme="minorBidi"/>
                <w:lang w:eastAsia="en-US"/>
              </w:rPr>
              <w:t>,0 руб. за единицу</w:t>
            </w:r>
          </w:p>
        </w:tc>
      </w:tr>
      <w:tr w:rsidR="00F40CF9" w:rsidRPr="002A543F" w:rsidTr="00012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DD4E00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14</w:t>
            </w:r>
            <w:r w:rsidR="00F40CF9">
              <w:rPr>
                <w:rFonts w:asciiTheme="minorBidi" w:hAnsiTheme="minorBidi" w:cstheme="minorBidi"/>
                <w:lang w:eastAsia="en-US"/>
              </w:rPr>
              <w:t>.20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Корзина для бумаг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1 единицы ежегодно в расчете на учреждение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115,0 руб. за единицу</w:t>
            </w:r>
          </w:p>
        </w:tc>
      </w:tr>
      <w:tr w:rsidR="00F40CF9" w:rsidRPr="002A543F" w:rsidTr="00012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DD4E00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14</w:t>
            </w:r>
            <w:r w:rsidR="00F40CF9">
              <w:rPr>
                <w:rFonts w:asciiTheme="minorBidi" w:hAnsiTheme="minorBidi" w:cstheme="minorBidi"/>
                <w:lang w:eastAsia="en-US"/>
              </w:rPr>
              <w:t>.21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Короб архивный 70мм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5 единиц ежегодно в расчете на учреждение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200,0 руб. за единицу</w:t>
            </w:r>
          </w:p>
        </w:tc>
      </w:tr>
      <w:tr w:rsidR="00F40CF9" w:rsidRPr="002A543F" w:rsidTr="00012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DD4E00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14</w:t>
            </w:r>
            <w:r w:rsidR="00F40CF9">
              <w:rPr>
                <w:rFonts w:asciiTheme="minorBidi" w:hAnsiTheme="minorBidi" w:cstheme="minorBidi"/>
                <w:lang w:eastAsia="en-US"/>
              </w:rPr>
              <w:t>.22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 xml:space="preserve">Короб архивный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2A543F">
                <w:rPr>
                  <w:rFonts w:asciiTheme="minorBidi" w:hAnsiTheme="minorBidi" w:cstheme="minorBidi"/>
                  <w:lang w:eastAsia="en-US"/>
                </w:rPr>
                <w:t>20 мм</w:t>
              </w:r>
            </w:smartTag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 xml:space="preserve">Не более 5 единиц </w:t>
            </w:r>
            <w:r w:rsidRPr="002A543F">
              <w:rPr>
                <w:rFonts w:asciiTheme="minorBidi" w:hAnsiTheme="minorBidi" w:cstheme="minorBidi"/>
                <w:lang w:eastAsia="en-US"/>
              </w:rPr>
              <w:lastRenderedPageBreak/>
              <w:t>ежегодно в расчете на 1 учреждение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lastRenderedPageBreak/>
              <w:t xml:space="preserve">Не более 100,0 руб. за </w:t>
            </w:r>
            <w:r w:rsidRPr="002A543F">
              <w:rPr>
                <w:rFonts w:asciiTheme="minorBidi" w:hAnsiTheme="minorBidi" w:cstheme="minorBidi"/>
                <w:lang w:eastAsia="en-US"/>
              </w:rPr>
              <w:lastRenderedPageBreak/>
              <w:t>единицу</w:t>
            </w:r>
          </w:p>
        </w:tc>
      </w:tr>
      <w:tr w:rsidR="00F40CF9" w:rsidRPr="002A543F" w:rsidTr="00012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DD4E00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lastRenderedPageBreak/>
              <w:t>14</w:t>
            </w:r>
            <w:r w:rsidR="00F40CF9">
              <w:rPr>
                <w:rFonts w:asciiTheme="minorBidi" w:hAnsiTheme="minorBidi" w:cstheme="minorBidi"/>
                <w:lang w:eastAsia="en-US"/>
              </w:rPr>
              <w:t>.23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Корректирующая жидкость (штрих)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2 единицы ежегодно в расчете на 1 работника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60,0 руб. за единицу</w:t>
            </w:r>
          </w:p>
        </w:tc>
      </w:tr>
      <w:tr w:rsidR="00F40CF9" w:rsidRPr="002A543F" w:rsidTr="00012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DD4E00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14</w:t>
            </w:r>
            <w:r w:rsidR="00F40CF9">
              <w:rPr>
                <w:rFonts w:asciiTheme="minorBidi" w:hAnsiTheme="minorBidi" w:cstheme="minorBidi"/>
                <w:lang w:eastAsia="en-US"/>
              </w:rPr>
              <w:t>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Ластик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2 единицы ежегодно в расчете на 1 работника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25,0 руб. за единицу</w:t>
            </w:r>
          </w:p>
        </w:tc>
      </w:tr>
      <w:tr w:rsidR="00F40CF9" w:rsidRPr="002A543F" w:rsidTr="00012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DD4E00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14</w:t>
            </w:r>
            <w:r w:rsidR="00F40CF9">
              <w:rPr>
                <w:rFonts w:asciiTheme="minorBidi" w:hAnsiTheme="minorBidi" w:cstheme="minorBidi"/>
                <w:lang w:eastAsia="en-US"/>
              </w:rPr>
              <w:t>.25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Линейка пластик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1 единицы ежегодно в расчете на 1 работника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45,0 руб. за единицу</w:t>
            </w:r>
          </w:p>
        </w:tc>
      </w:tr>
      <w:tr w:rsidR="00F40CF9" w:rsidRPr="002A543F" w:rsidTr="00012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DD4E00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14</w:t>
            </w:r>
            <w:r w:rsidR="00F40CF9">
              <w:rPr>
                <w:rFonts w:asciiTheme="minorBidi" w:hAnsiTheme="minorBidi" w:cstheme="minorBidi"/>
                <w:lang w:eastAsia="en-US"/>
              </w:rPr>
              <w:t>.26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Лоток для бумаг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2единиц ежегодно в расчете на учреждение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420,0 руб. за единицу</w:t>
            </w:r>
          </w:p>
        </w:tc>
      </w:tr>
      <w:tr w:rsidR="00F40CF9" w:rsidRPr="002A543F" w:rsidTr="00012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DD4E00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14</w:t>
            </w:r>
            <w:r w:rsidR="00F40CF9">
              <w:rPr>
                <w:rFonts w:asciiTheme="minorBidi" w:hAnsiTheme="minorBidi" w:cstheme="minorBidi"/>
                <w:lang w:eastAsia="en-US"/>
              </w:rPr>
              <w:t>.27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 xml:space="preserve">Маркер </w:t>
            </w:r>
            <w:proofErr w:type="spellStart"/>
            <w:r w:rsidRPr="002A543F">
              <w:rPr>
                <w:rFonts w:asciiTheme="minorBidi" w:hAnsiTheme="minorBidi" w:cstheme="minorBidi"/>
                <w:lang w:eastAsia="en-US"/>
              </w:rPr>
              <w:t>текстовыделитель</w:t>
            </w:r>
            <w:proofErr w:type="spellEnd"/>
            <w:r w:rsidRPr="002A543F">
              <w:rPr>
                <w:rFonts w:asciiTheme="minorBidi" w:hAnsiTheme="minorBidi" w:cstheme="minorBidi"/>
                <w:lang w:eastAsia="en-US"/>
              </w:rPr>
              <w:t xml:space="preserve"> </w:t>
            </w:r>
          </w:p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(набор 4 цвета)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1 упаковки ежегодно в расчете на1 работника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210,0 руб. за единицу</w:t>
            </w:r>
          </w:p>
        </w:tc>
      </w:tr>
      <w:tr w:rsidR="00F40CF9" w:rsidRPr="002A543F" w:rsidTr="00012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DD4E00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14</w:t>
            </w:r>
            <w:r w:rsidR="00F40CF9">
              <w:rPr>
                <w:rFonts w:asciiTheme="minorBidi" w:hAnsiTheme="minorBidi" w:cstheme="minorBidi"/>
                <w:lang w:eastAsia="en-US"/>
              </w:rPr>
              <w:t>.28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 xml:space="preserve">Набор маркеров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2 упаковок ежегодно в расчете на учреждение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DD4E00" w:rsidP="00F40CF9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Не более 50</w:t>
            </w:r>
            <w:r w:rsidR="00F40CF9" w:rsidRPr="002A543F">
              <w:rPr>
                <w:rFonts w:asciiTheme="minorBidi" w:hAnsiTheme="minorBidi" w:cstheme="minorBidi"/>
                <w:lang w:eastAsia="en-US"/>
              </w:rPr>
              <w:t>0,0 руб. за единицу</w:t>
            </w:r>
          </w:p>
        </w:tc>
      </w:tr>
      <w:tr w:rsidR="00F40CF9" w:rsidRPr="002A543F" w:rsidTr="00012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DD4E00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14</w:t>
            </w:r>
            <w:r w:rsidR="00F40CF9">
              <w:rPr>
                <w:rFonts w:asciiTheme="minorBidi" w:hAnsiTheme="minorBidi" w:cstheme="minorBidi"/>
                <w:lang w:eastAsia="en-US"/>
              </w:rPr>
              <w:t>.29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 xml:space="preserve">Набор зажимов для бумаг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3 упаковок ежегодно в расчете на 1 работника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210,0 руб. за упаковку</w:t>
            </w:r>
          </w:p>
        </w:tc>
      </w:tr>
      <w:tr w:rsidR="00F40CF9" w:rsidRPr="002A543F" w:rsidTr="00012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DD4E00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14</w:t>
            </w:r>
            <w:r w:rsidR="00F40CF9">
              <w:rPr>
                <w:rFonts w:asciiTheme="minorBidi" w:hAnsiTheme="minorBidi" w:cstheme="minorBidi"/>
                <w:lang w:eastAsia="en-US"/>
              </w:rPr>
              <w:t>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Нить синтетическая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1 единиц ежегодно в расчете на учреждение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300,0 руб. за единицу</w:t>
            </w:r>
          </w:p>
        </w:tc>
      </w:tr>
      <w:tr w:rsidR="00F40CF9" w:rsidRPr="002A543F" w:rsidTr="00012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DD4E00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14</w:t>
            </w:r>
            <w:r w:rsidR="00F40CF9">
              <w:rPr>
                <w:rFonts w:asciiTheme="minorBidi" w:hAnsiTheme="minorBidi" w:cstheme="minorBidi"/>
                <w:lang w:eastAsia="en-US"/>
              </w:rPr>
              <w:t>.31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 xml:space="preserve">Нож канцелярский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1 единиц ежегодно в расчете на учреждение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160,0 руб. за единицу</w:t>
            </w:r>
          </w:p>
        </w:tc>
      </w:tr>
      <w:tr w:rsidR="00F40CF9" w:rsidRPr="002A543F" w:rsidTr="00012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DD4E00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14</w:t>
            </w:r>
            <w:r w:rsidR="00F40CF9">
              <w:rPr>
                <w:rFonts w:asciiTheme="minorBidi" w:hAnsiTheme="minorBidi" w:cstheme="minorBidi"/>
                <w:lang w:eastAsia="en-US"/>
              </w:rPr>
              <w:t>.32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Ножницы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2 единиц ежегодно в расчете на Учреждение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185,0 руб. за единицу</w:t>
            </w:r>
          </w:p>
        </w:tc>
      </w:tr>
      <w:tr w:rsidR="00F40CF9" w:rsidRPr="002A543F" w:rsidTr="00012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DD4E00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14</w:t>
            </w:r>
            <w:r w:rsidR="00F40CF9">
              <w:rPr>
                <w:rFonts w:asciiTheme="minorBidi" w:hAnsiTheme="minorBidi" w:cstheme="minorBidi"/>
                <w:lang w:eastAsia="en-US"/>
              </w:rPr>
              <w:t>.33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 xml:space="preserve">Папка «Дело»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30 единиц ежегодно в расчете на 1 работника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DD4E00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Не более 5</w:t>
            </w:r>
            <w:r w:rsidR="00F40CF9" w:rsidRPr="002A543F">
              <w:rPr>
                <w:rFonts w:asciiTheme="minorBidi" w:hAnsiTheme="minorBidi" w:cstheme="minorBidi"/>
                <w:lang w:eastAsia="en-US"/>
              </w:rPr>
              <w:t>0,0 руб. за единицу</w:t>
            </w:r>
          </w:p>
        </w:tc>
      </w:tr>
      <w:tr w:rsidR="00F40CF9" w:rsidRPr="002A543F" w:rsidTr="00012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DD4E00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14</w:t>
            </w:r>
            <w:r w:rsidR="00F40CF9">
              <w:rPr>
                <w:rFonts w:asciiTheme="minorBidi" w:hAnsiTheme="minorBidi" w:cstheme="minorBidi"/>
                <w:lang w:eastAsia="en-US"/>
              </w:rPr>
              <w:t>.34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Папка с кольцами / пластик А4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5 единиц ежегодно в расчете на 1 работника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110,0 руб. за единицу</w:t>
            </w:r>
          </w:p>
        </w:tc>
      </w:tr>
      <w:tr w:rsidR="00F40CF9" w:rsidRPr="002A543F" w:rsidTr="00012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DD4E00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14</w:t>
            </w:r>
            <w:r w:rsidR="00F40CF9">
              <w:rPr>
                <w:rFonts w:asciiTheme="minorBidi" w:hAnsiTheme="minorBidi" w:cstheme="minorBidi"/>
                <w:lang w:eastAsia="en-US"/>
              </w:rPr>
              <w:t>.35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 xml:space="preserve">Папка-регистратор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5 единицы ежегодно в расчете на 1 работника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DD4E00" w:rsidP="00F40CF9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Не более 30</w:t>
            </w:r>
            <w:r w:rsidR="00F40CF9" w:rsidRPr="002A543F">
              <w:rPr>
                <w:rFonts w:asciiTheme="minorBidi" w:hAnsiTheme="minorBidi" w:cstheme="minorBidi"/>
                <w:lang w:eastAsia="en-US"/>
              </w:rPr>
              <w:t>0,0 руб. за единицу</w:t>
            </w:r>
          </w:p>
        </w:tc>
      </w:tr>
      <w:tr w:rsidR="00F40CF9" w:rsidRPr="002A543F" w:rsidTr="00012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DD4E00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14</w:t>
            </w:r>
            <w:r w:rsidR="00F40CF9">
              <w:rPr>
                <w:rFonts w:asciiTheme="minorBidi" w:hAnsiTheme="minorBidi" w:cstheme="minorBidi"/>
                <w:lang w:eastAsia="en-US"/>
              </w:rPr>
              <w:t>.36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Папка с завязками / картон А4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10 единиц ежегодно в расчете на 1 работника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DD4E00" w:rsidP="00F40CF9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Не более 100</w:t>
            </w:r>
            <w:r w:rsidR="00F40CF9" w:rsidRPr="002A543F">
              <w:rPr>
                <w:rFonts w:asciiTheme="minorBidi" w:hAnsiTheme="minorBidi" w:cstheme="minorBidi"/>
                <w:lang w:eastAsia="en-US"/>
              </w:rPr>
              <w:t>,0 руб. за единицу</w:t>
            </w:r>
          </w:p>
        </w:tc>
      </w:tr>
      <w:tr w:rsidR="00F40CF9" w:rsidRPr="002A543F" w:rsidTr="00012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DD4E00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14</w:t>
            </w:r>
            <w:r w:rsidR="00F40CF9">
              <w:rPr>
                <w:rFonts w:asciiTheme="minorBidi" w:hAnsiTheme="minorBidi" w:cstheme="minorBidi"/>
                <w:lang w:eastAsia="en-US"/>
              </w:rPr>
              <w:t>.37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Папка уголок / пластик А4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15 единиц ежегодно в расчете на учреждение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DD4E00" w:rsidP="00F40CF9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Не более 5</w:t>
            </w:r>
            <w:r w:rsidR="00F40CF9" w:rsidRPr="002A543F">
              <w:rPr>
                <w:rFonts w:asciiTheme="minorBidi" w:hAnsiTheme="minorBidi" w:cstheme="minorBidi"/>
                <w:lang w:eastAsia="en-US"/>
              </w:rPr>
              <w:t>0,0 руб. за единицу</w:t>
            </w:r>
          </w:p>
        </w:tc>
      </w:tr>
      <w:tr w:rsidR="00F40CF9" w:rsidRPr="002A543F" w:rsidTr="00012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DD4E00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14</w:t>
            </w:r>
            <w:r w:rsidR="00F40CF9">
              <w:rPr>
                <w:rFonts w:asciiTheme="minorBidi" w:hAnsiTheme="minorBidi" w:cstheme="minorBidi"/>
                <w:lang w:eastAsia="en-US"/>
              </w:rPr>
              <w:t>.38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Папка – конверт на молнии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3 единиц ежегодно в расчете на 1 работника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DD4E00" w:rsidP="00F40CF9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Не более 300</w:t>
            </w:r>
            <w:r w:rsidR="00F40CF9" w:rsidRPr="002A543F">
              <w:rPr>
                <w:rFonts w:asciiTheme="minorBidi" w:hAnsiTheme="minorBidi" w:cstheme="minorBidi"/>
                <w:lang w:eastAsia="en-US"/>
              </w:rPr>
              <w:t>,0 руб. за единицу</w:t>
            </w:r>
          </w:p>
        </w:tc>
      </w:tr>
      <w:tr w:rsidR="00F40CF9" w:rsidRPr="002A543F" w:rsidTr="00012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DD4E00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14</w:t>
            </w:r>
            <w:r w:rsidR="00F40CF9">
              <w:rPr>
                <w:rFonts w:asciiTheme="minorBidi" w:hAnsiTheme="minorBidi" w:cstheme="minorBidi"/>
                <w:lang w:eastAsia="en-US"/>
              </w:rPr>
              <w:t>.39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Папка пластиковая с кнопкой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 xml:space="preserve">Не более 3 единиц ежегодно в расчете на 1 </w:t>
            </w:r>
            <w:r w:rsidRPr="002A543F">
              <w:rPr>
                <w:rFonts w:asciiTheme="minorBidi" w:hAnsiTheme="minorBidi" w:cstheme="minorBidi"/>
                <w:lang w:eastAsia="en-US"/>
              </w:rPr>
              <w:lastRenderedPageBreak/>
              <w:t>работника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DD4E00" w:rsidP="00F40CF9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lastRenderedPageBreak/>
              <w:t>Не более 10</w:t>
            </w:r>
            <w:r w:rsidR="00F40CF9" w:rsidRPr="002A543F">
              <w:rPr>
                <w:rFonts w:asciiTheme="minorBidi" w:hAnsiTheme="minorBidi" w:cstheme="minorBidi"/>
                <w:lang w:eastAsia="en-US"/>
              </w:rPr>
              <w:t>0,0 руб. за единицу</w:t>
            </w:r>
          </w:p>
        </w:tc>
      </w:tr>
      <w:tr w:rsidR="00F40CF9" w:rsidRPr="002A543F" w:rsidTr="00012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DD4E00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lastRenderedPageBreak/>
              <w:t>14</w:t>
            </w:r>
            <w:r w:rsidR="00F40CF9">
              <w:rPr>
                <w:rFonts w:asciiTheme="minorBidi" w:hAnsiTheme="minorBidi" w:cstheme="minorBidi"/>
                <w:lang w:eastAsia="en-US"/>
              </w:rPr>
              <w:t>.40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Папка скоросшиватель  пластиковый А4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5 единиц ежегодно в расчете на 1 работника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DD4E00" w:rsidP="00F40CF9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Не более 50</w:t>
            </w:r>
            <w:r w:rsidR="00F40CF9" w:rsidRPr="002A543F">
              <w:rPr>
                <w:rFonts w:asciiTheme="minorBidi" w:hAnsiTheme="minorBidi" w:cstheme="minorBidi"/>
                <w:lang w:eastAsia="en-US"/>
              </w:rPr>
              <w:t>,0 руб. за единицу</w:t>
            </w:r>
          </w:p>
        </w:tc>
      </w:tr>
      <w:tr w:rsidR="00F40CF9" w:rsidRPr="002A543F" w:rsidTr="00012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DD4E00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14</w:t>
            </w:r>
            <w:r w:rsidR="00F40CF9">
              <w:rPr>
                <w:rFonts w:asciiTheme="minorBidi" w:hAnsiTheme="minorBidi" w:cstheme="minorBidi"/>
                <w:lang w:eastAsia="en-US"/>
              </w:rPr>
              <w:t>.41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 xml:space="preserve">Папка скоросшиватель А4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8 единиц ежегодно в расчете на 1 работника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75,0 руб. за единицу</w:t>
            </w:r>
          </w:p>
        </w:tc>
      </w:tr>
      <w:tr w:rsidR="00F40CF9" w:rsidRPr="002A543F" w:rsidTr="00012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DD4E00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14</w:t>
            </w:r>
            <w:r w:rsidR="00F40CF9">
              <w:rPr>
                <w:rFonts w:asciiTheme="minorBidi" w:hAnsiTheme="minorBidi" w:cstheme="minorBidi"/>
                <w:lang w:eastAsia="en-US"/>
              </w:rPr>
              <w:t>.42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Папка с файлами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3 единиц ежегодно в расчете на 1 работника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250,0 руб. за единицу</w:t>
            </w:r>
          </w:p>
        </w:tc>
      </w:tr>
      <w:tr w:rsidR="00F40CF9" w:rsidRPr="002A543F" w:rsidTr="00012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DD4E00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14</w:t>
            </w:r>
            <w:r w:rsidR="00F40CF9">
              <w:rPr>
                <w:rFonts w:asciiTheme="minorBidi" w:hAnsiTheme="minorBidi" w:cstheme="minorBidi"/>
                <w:lang w:eastAsia="en-US"/>
              </w:rPr>
              <w:t>.43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Ролик для факса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6 единиц ежегодно в расчете на Учреждение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150,0 руб. за единицу</w:t>
            </w:r>
          </w:p>
        </w:tc>
      </w:tr>
      <w:tr w:rsidR="00F40CF9" w:rsidRPr="002A543F" w:rsidTr="00012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DD4E00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14</w:t>
            </w:r>
            <w:r w:rsidR="00F40CF9">
              <w:rPr>
                <w:rFonts w:asciiTheme="minorBidi" w:hAnsiTheme="minorBidi" w:cstheme="minorBidi"/>
                <w:lang w:eastAsia="en-US"/>
              </w:rPr>
              <w:t>.44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Ручка гелиевая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2 единиц ежегодно в расчете на 1 работника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40 ,0 руб. за единицу</w:t>
            </w:r>
          </w:p>
        </w:tc>
      </w:tr>
      <w:tr w:rsidR="00F40CF9" w:rsidRPr="002A543F" w:rsidTr="00012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DD4E00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14</w:t>
            </w:r>
            <w:r w:rsidR="00F40CF9">
              <w:rPr>
                <w:rFonts w:asciiTheme="minorBidi" w:hAnsiTheme="minorBidi" w:cstheme="minorBidi"/>
                <w:lang w:eastAsia="en-US"/>
              </w:rPr>
              <w:t>.45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Ручка шариковая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5 единиц ежегодно в расчете на 1 работника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35,0 руб. за единицу</w:t>
            </w:r>
          </w:p>
        </w:tc>
      </w:tr>
      <w:tr w:rsidR="00F40CF9" w:rsidRPr="002A543F" w:rsidTr="00012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DD4E00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14</w:t>
            </w:r>
            <w:r w:rsidR="00F40CF9">
              <w:rPr>
                <w:rFonts w:asciiTheme="minorBidi" w:hAnsiTheme="minorBidi" w:cstheme="minorBidi"/>
                <w:lang w:eastAsia="en-US"/>
              </w:rPr>
              <w:t>.46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Скрепки 25-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2A543F">
                <w:rPr>
                  <w:rFonts w:asciiTheme="minorBidi" w:hAnsiTheme="minorBidi" w:cstheme="minorBidi"/>
                  <w:lang w:eastAsia="en-US"/>
                </w:rPr>
                <w:t>28 мм</w:t>
              </w:r>
            </w:smartTag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2 пачек ежегодно в расчете на 1 работника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35,0 руб. за пачку</w:t>
            </w:r>
          </w:p>
        </w:tc>
      </w:tr>
      <w:tr w:rsidR="00F40CF9" w:rsidRPr="002A543F" w:rsidTr="00012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DD4E00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14</w:t>
            </w:r>
            <w:r w:rsidR="00F40CF9">
              <w:rPr>
                <w:rFonts w:asciiTheme="minorBidi" w:hAnsiTheme="minorBidi" w:cstheme="minorBidi"/>
                <w:lang w:eastAsia="en-US"/>
              </w:rPr>
              <w:t>.47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 xml:space="preserve">Скрепки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2A543F">
                <w:rPr>
                  <w:rFonts w:asciiTheme="minorBidi" w:hAnsiTheme="minorBidi" w:cstheme="minorBidi"/>
                  <w:lang w:eastAsia="en-US"/>
                </w:rPr>
                <w:t>50 мм</w:t>
              </w:r>
            </w:smartTag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1 пачек ежегодно в расчете на 1 работника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65,0 руб. за пачку</w:t>
            </w:r>
          </w:p>
        </w:tc>
      </w:tr>
      <w:tr w:rsidR="00F40CF9" w:rsidRPr="002A543F" w:rsidTr="00012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DD4E00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14</w:t>
            </w:r>
            <w:r w:rsidR="00F40CF9" w:rsidRPr="002A543F">
              <w:rPr>
                <w:rFonts w:asciiTheme="minorBidi" w:hAnsiTheme="minorBidi" w:cstheme="minorBidi"/>
                <w:lang w:eastAsia="en-US"/>
              </w:rPr>
              <w:t>.</w:t>
            </w:r>
            <w:r w:rsidR="00F40CF9">
              <w:rPr>
                <w:rFonts w:asciiTheme="minorBidi" w:hAnsiTheme="minorBidi" w:cstheme="minorBidi"/>
                <w:lang w:eastAsia="en-US"/>
              </w:rPr>
              <w:t>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 xml:space="preserve">Скобы для </w:t>
            </w:r>
            <w:proofErr w:type="spellStart"/>
            <w:r w:rsidRPr="002A543F">
              <w:rPr>
                <w:rFonts w:asciiTheme="minorBidi" w:hAnsiTheme="minorBidi" w:cstheme="minorBidi"/>
                <w:lang w:eastAsia="en-US"/>
              </w:rPr>
              <w:t>степлера</w:t>
            </w:r>
            <w:proofErr w:type="spellEnd"/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2 упаковки ежегодно в расчете на 1 работника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DD4E00" w:rsidP="00F40CF9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Не более 50</w:t>
            </w:r>
            <w:r w:rsidR="00F40CF9" w:rsidRPr="002A543F">
              <w:rPr>
                <w:rFonts w:asciiTheme="minorBidi" w:hAnsiTheme="minorBidi" w:cstheme="minorBidi"/>
                <w:lang w:eastAsia="en-US"/>
              </w:rPr>
              <w:t>,0 руб. за упаковку</w:t>
            </w:r>
          </w:p>
        </w:tc>
      </w:tr>
      <w:tr w:rsidR="00F40CF9" w:rsidRPr="002A543F" w:rsidTr="00012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DD4E00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14</w:t>
            </w:r>
            <w:r w:rsidR="00F40CF9">
              <w:rPr>
                <w:rFonts w:asciiTheme="minorBidi" w:hAnsiTheme="minorBidi" w:cstheme="minorBidi"/>
                <w:lang w:eastAsia="en-US"/>
              </w:rPr>
              <w:t>.49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 xml:space="preserve">Скотч </w:t>
            </w:r>
            <w:smartTag w:uri="urn:schemas-microsoft-com:office:smarttags" w:element="metricconverter">
              <w:smartTagPr>
                <w:attr w:name="ProductID" w:val="19 мм"/>
              </w:smartTagPr>
              <w:r w:rsidRPr="002A543F">
                <w:rPr>
                  <w:rFonts w:asciiTheme="minorBidi" w:hAnsiTheme="minorBidi" w:cstheme="minorBidi"/>
                  <w:lang w:eastAsia="en-US"/>
                </w:rPr>
                <w:t>19 мм</w:t>
              </w:r>
            </w:smartTag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2 единиц ежегодно в расчете на 1 работника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55,0 руб. за единицу</w:t>
            </w:r>
          </w:p>
        </w:tc>
      </w:tr>
      <w:tr w:rsidR="00F40CF9" w:rsidRPr="002A543F" w:rsidTr="00012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DD4E00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14</w:t>
            </w:r>
            <w:r w:rsidR="00F40CF9">
              <w:rPr>
                <w:rFonts w:asciiTheme="minorBidi" w:hAnsiTheme="minorBidi" w:cstheme="minorBidi"/>
                <w:lang w:eastAsia="en-US"/>
              </w:rPr>
              <w:t>.50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 xml:space="preserve">Скотч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2A543F">
                <w:rPr>
                  <w:rFonts w:asciiTheme="minorBidi" w:hAnsiTheme="minorBidi" w:cstheme="minorBidi"/>
                  <w:lang w:eastAsia="en-US"/>
                </w:rPr>
                <w:t>50 мм</w:t>
              </w:r>
            </w:smartTag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2 единиц ежегодно в расчете на 1 работника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130,0 руб. за единицу</w:t>
            </w:r>
          </w:p>
        </w:tc>
      </w:tr>
      <w:tr w:rsidR="00F40CF9" w:rsidRPr="002A543F" w:rsidTr="00012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DD4E00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14</w:t>
            </w:r>
            <w:r w:rsidR="00F40CF9">
              <w:rPr>
                <w:rFonts w:asciiTheme="minorBidi" w:hAnsiTheme="minorBidi" w:cstheme="minorBidi"/>
                <w:lang w:eastAsia="en-US"/>
              </w:rPr>
              <w:t>.51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 xml:space="preserve">Стержень шариковый </w:t>
            </w:r>
            <w:smartTag w:uri="urn:schemas-microsoft-com:office:smarttags" w:element="metricconverter">
              <w:smartTagPr>
                <w:attr w:name="ProductID" w:val="0,5 мм"/>
              </w:smartTagPr>
              <w:r w:rsidRPr="002A543F">
                <w:rPr>
                  <w:rFonts w:asciiTheme="minorBidi" w:hAnsiTheme="minorBidi" w:cstheme="minorBidi"/>
                  <w:lang w:eastAsia="en-US"/>
                </w:rPr>
                <w:t>0,5 мм</w:t>
              </w:r>
            </w:smartTag>
            <w:r w:rsidRPr="002A543F">
              <w:rPr>
                <w:rFonts w:asciiTheme="minorBidi" w:hAnsiTheme="minorBidi" w:cstheme="minorBidi"/>
                <w:lang w:eastAsia="en-US"/>
              </w:rPr>
              <w:t xml:space="preserve"> (синий)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5 единиц ежегодно в расчете на 1 работника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20,0 руб. за единицу</w:t>
            </w:r>
          </w:p>
        </w:tc>
      </w:tr>
      <w:tr w:rsidR="00F40CF9" w:rsidRPr="002A543F" w:rsidTr="00012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DD4E00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14</w:t>
            </w:r>
            <w:r w:rsidR="00F40CF9">
              <w:rPr>
                <w:rFonts w:asciiTheme="minorBidi" w:hAnsiTheme="minorBidi" w:cstheme="minorBidi"/>
                <w:lang w:eastAsia="en-US"/>
              </w:rPr>
              <w:t>.52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proofErr w:type="spellStart"/>
            <w:r w:rsidRPr="002A543F">
              <w:rPr>
                <w:rFonts w:asciiTheme="minorBidi" w:hAnsiTheme="minorBidi" w:cstheme="minorBidi"/>
                <w:lang w:eastAsia="en-US"/>
              </w:rPr>
              <w:t>Степлер</w:t>
            </w:r>
            <w:proofErr w:type="spellEnd"/>
            <w:r w:rsidRPr="002A543F">
              <w:rPr>
                <w:rFonts w:asciiTheme="minorBidi" w:hAnsiTheme="minorBidi" w:cstheme="minorBidi"/>
                <w:lang w:eastAsia="en-US"/>
              </w:rPr>
              <w:t xml:space="preserve">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1 единицы ежегодно в расчете на 1 работника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270,0 руб. за единицу</w:t>
            </w:r>
          </w:p>
        </w:tc>
      </w:tr>
      <w:tr w:rsidR="00F40CF9" w:rsidRPr="002A543F" w:rsidTr="00012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DD4E00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14</w:t>
            </w:r>
            <w:r w:rsidR="00F40CF9">
              <w:rPr>
                <w:rFonts w:asciiTheme="minorBidi" w:hAnsiTheme="minorBidi" w:cstheme="minorBidi"/>
                <w:lang w:eastAsia="en-US"/>
              </w:rPr>
              <w:t>.53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Тетрадь общая (48 листов, А5)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1 единицы ежегодно в расчете на 1 работника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DD4E00" w:rsidP="00F40CF9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Не более 5</w:t>
            </w:r>
            <w:r w:rsidR="00F40CF9" w:rsidRPr="002A543F">
              <w:rPr>
                <w:rFonts w:asciiTheme="minorBidi" w:hAnsiTheme="minorBidi" w:cstheme="minorBidi"/>
                <w:lang w:eastAsia="en-US"/>
              </w:rPr>
              <w:t>0,0 руб. за единицу</w:t>
            </w:r>
          </w:p>
        </w:tc>
      </w:tr>
      <w:tr w:rsidR="00F40CF9" w:rsidRPr="002A543F" w:rsidTr="00012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DD4E00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14</w:t>
            </w:r>
            <w:r w:rsidR="00F40CF9">
              <w:rPr>
                <w:rFonts w:asciiTheme="minorBidi" w:hAnsiTheme="minorBidi" w:cstheme="minorBidi"/>
                <w:lang w:eastAsia="en-US"/>
              </w:rPr>
              <w:t>.54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Тетрадь общая (96 листов, А5)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5 единиц ежегодно в расчете на 1 работника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DD4E00" w:rsidP="00F40CF9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Не более 2</w:t>
            </w:r>
            <w:r w:rsidR="00F40CF9" w:rsidRPr="002A543F">
              <w:rPr>
                <w:rFonts w:asciiTheme="minorBidi" w:hAnsiTheme="minorBidi" w:cstheme="minorBidi"/>
                <w:lang w:eastAsia="en-US"/>
              </w:rPr>
              <w:t>00,0 руб. за единицу</w:t>
            </w:r>
          </w:p>
        </w:tc>
      </w:tr>
      <w:tr w:rsidR="00F40CF9" w:rsidRPr="002A543F" w:rsidTr="00012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DD4E00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14</w:t>
            </w:r>
            <w:r w:rsidR="00F40CF9">
              <w:rPr>
                <w:rFonts w:asciiTheme="minorBidi" w:hAnsiTheme="minorBidi" w:cstheme="minorBidi"/>
                <w:lang w:eastAsia="en-US"/>
              </w:rPr>
              <w:t>.55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Тетрадь ученическая (12л.)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10 единиц ежегодно в расчете на 1 работника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DD4E00" w:rsidP="00F40CF9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Не более 2</w:t>
            </w:r>
            <w:r w:rsidR="00F40CF9" w:rsidRPr="002A543F">
              <w:rPr>
                <w:rFonts w:asciiTheme="minorBidi" w:hAnsiTheme="minorBidi" w:cstheme="minorBidi"/>
                <w:lang w:eastAsia="en-US"/>
              </w:rPr>
              <w:t>0,0 руб. за единицу</w:t>
            </w:r>
          </w:p>
        </w:tc>
      </w:tr>
      <w:tr w:rsidR="00F40CF9" w:rsidRPr="002A543F" w:rsidTr="00012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DD4E00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14</w:t>
            </w:r>
            <w:r w:rsidR="00F40CF9">
              <w:rPr>
                <w:rFonts w:asciiTheme="minorBidi" w:hAnsiTheme="minorBidi" w:cstheme="minorBidi"/>
                <w:lang w:eastAsia="en-US"/>
              </w:rPr>
              <w:t>.56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Точилка для карандашей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3 единиц ежегодно в расчете на 1 работника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70,0 руб. за единицу</w:t>
            </w:r>
          </w:p>
        </w:tc>
      </w:tr>
      <w:tr w:rsidR="00F40CF9" w:rsidRPr="002A543F" w:rsidTr="00012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DD4E00" w:rsidP="00F40CF9">
            <w:pPr>
              <w:pStyle w:val="af6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lastRenderedPageBreak/>
              <w:t>14</w:t>
            </w:r>
            <w:r w:rsidR="00F40CF9">
              <w:rPr>
                <w:rFonts w:asciiTheme="minorBidi" w:hAnsiTheme="minorBidi" w:cstheme="minorBidi"/>
              </w:rPr>
              <w:t>.57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pStyle w:val="af6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Файл-вкладыш прозрачный, 100 шт. в упаковке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pStyle w:val="af6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не более 10 упаковок ежегодно на администрацию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DD4E00" w:rsidP="00F40CF9">
            <w:pPr>
              <w:pStyle w:val="af6"/>
              <w:rPr>
                <w:rFonts w:asciiTheme="minorBidi" w:hAnsiTheme="minorBidi" w:cstheme="minorBidi"/>
                <w:color w:val="auto"/>
              </w:rPr>
            </w:pPr>
            <w:r>
              <w:rPr>
                <w:rFonts w:asciiTheme="minorBidi" w:hAnsiTheme="minorBidi" w:cstheme="minorBidi"/>
                <w:color w:val="auto"/>
              </w:rPr>
              <w:t>не более 40</w:t>
            </w:r>
            <w:r w:rsidR="00F40CF9" w:rsidRPr="002A543F">
              <w:rPr>
                <w:rFonts w:asciiTheme="minorBidi" w:hAnsiTheme="minorBidi" w:cstheme="minorBidi"/>
                <w:color w:val="auto"/>
              </w:rPr>
              <w:t>0,00 руб. за упаковку</w:t>
            </w:r>
          </w:p>
        </w:tc>
      </w:tr>
      <w:tr w:rsidR="00F40CF9" w:rsidRPr="002A543F" w:rsidTr="000121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DD4E00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14</w:t>
            </w:r>
            <w:r w:rsidR="00F40CF9">
              <w:rPr>
                <w:rFonts w:asciiTheme="minorBidi" w:hAnsiTheme="minorBidi" w:cstheme="minorBidi"/>
                <w:lang w:eastAsia="en-US"/>
              </w:rPr>
              <w:t>.58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Шило канцелярское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1 единиц ежегодно в расчете на учреждение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100,0 руб. за единицу</w:t>
            </w:r>
          </w:p>
        </w:tc>
      </w:tr>
      <w:tr w:rsidR="00F40CF9" w:rsidRPr="002A543F" w:rsidTr="00012134">
        <w:trPr>
          <w:trHeight w:val="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DD4E00" w:rsidP="00F40CF9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14</w:t>
            </w:r>
            <w:r w:rsidR="00F40CF9">
              <w:rPr>
                <w:rFonts w:asciiTheme="minorBidi" w:hAnsiTheme="minorBidi" w:cstheme="minorBidi"/>
                <w:lang w:eastAsia="en-US"/>
              </w:rPr>
              <w:t>.59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Штемпельная краска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3 единиц ежегодно в расчете на учреждение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CF9" w:rsidRPr="002A543F" w:rsidRDefault="00F40CF9" w:rsidP="00F40CF9">
            <w:pPr>
              <w:ind w:left="33"/>
              <w:rPr>
                <w:rFonts w:asciiTheme="minorBidi" w:hAnsiTheme="minorBidi" w:cstheme="minorBidi"/>
                <w:lang w:eastAsia="en-US"/>
              </w:rPr>
            </w:pPr>
            <w:r w:rsidRPr="002A543F">
              <w:rPr>
                <w:rFonts w:asciiTheme="minorBidi" w:hAnsiTheme="minorBidi" w:cstheme="minorBidi"/>
                <w:lang w:eastAsia="en-US"/>
              </w:rPr>
              <w:t>Не более 210,0 руб. за единицу</w:t>
            </w:r>
          </w:p>
        </w:tc>
      </w:tr>
    </w:tbl>
    <w:p w:rsidR="002A543F" w:rsidRPr="002A543F" w:rsidRDefault="002A543F" w:rsidP="002A543F">
      <w:pPr>
        <w:ind w:firstLine="709"/>
        <w:jc w:val="both"/>
        <w:rPr>
          <w:rFonts w:asciiTheme="minorBidi" w:hAnsiTheme="minorBidi" w:cstheme="minorBidi"/>
          <w:lang w:eastAsia="ar-SA"/>
        </w:rPr>
      </w:pPr>
      <w:r w:rsidRPr="002A543F">
        <w:rPr>
          <w:rFonts w:asciiTheme="minorBidi" w:hAnsiTheme="minorBidi" w:cstheme="minorBidi"/>
        </w:rPr>
        <w:t>****Наименование и количество канцелярских принадлежностей могут быть изменены по распоряже</w:t>
      </w:r>
      <w:r w:rsidR="00F40CF9">
        <w:rPr>
          <w:rFonts w:asciiTheme="minorBidi" w:hAnsiTheme="minorBidi" w:cstheme="minorBidi"/>
        </w:rPr>
        <w:t xml:space="preserve">нию администрации </w:t>
      </w:r>
      <w:proofErr w:type="spellStart"/>
      <w:r w:rsidR="00F40CF9">
        <w:rPr>
          <w:rFonts w:asciiTheme="minorBidi" w:hAnsiTheme="minorBidi" w:cstheme="minorBidi"/>
        </w:rPr>
        <w:t>Верхнекурмоярского</w:t>
      </w:r>
      <w:proofErr w:type="spellEnd"/>
      <w:r w:rsidRPr="002A543F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2A543F">
        <w:rPr>
          <w:rFonts w:asciiTheme="minorBidi" w:hAnsiTheme="minorBidi" w:cstheme="minorBidi"/>
        </w:rPr>
        <w:t>Котельниковского</w:t>
      </w:r>
      <w:proofErr w:type="spellEnd"/>
      <w:r w:rsidRPr="002A543F">
        <w:rPr>
          <w:rFonts w:asciiTheme="minorBidi" w:hAnsiTheme="minorBidi" w:cstheme="minorBidi"/>
        </w:rPr>
        <w:t xml:space="preserve"> муниципального района. При этом закупка, не указанных в настоящем приложении канцелярских принадлежностей осуществляется в пределах доведенных лимитов бюджетных обязательств на обеспечение деятельно</w:t>
      </w:r>
      <w:r w:rsidR="00F40CF9">
        <w:rPr>
          <w:rFonts w:asciiTheme="minorBidi" w:hAnsiTheme="minorBidi" w:cstheme="minorBidi"/>
        </w:rPr>
        <w:t xml:space="preserve">сти администрации </w:t>
      </w:r>
      <w:proofErr w:type="spellStart"/>
      <w:r w:rsidR="00F40CF9">
        <w:rPr>
          <w:rFonts w:asciiTheme="minorBidi" w:hAnsiTheme="minorBidi" w:cstheme="minorBidi"/>
        </w:rPr>
        <w:t>Верхнекурмоярского</w:t>
      </w:r>
      <w:proofErr w:type="spellEnd"/>
      <w:r w:rsidRPr="002A543F">
        <w:rPr>
          <w:rFonts w:asciiTheme="minorBidi" w:hAnsiTheme="minorBidi" w:cstheme="minorBidi"/>
        </w:rPr>
        <w:t xml:space="preserve"> сельского поселения.</w:t>
      </w:r>
    </w:p>
    <w:p w:rsidR="002A543F" w:rsidRPr="002A543F" w:rsidRDefault="002A543F" w:rsidP="002A543F">
      <w:pPr>
        <w:tabs>
          <w:tab w:val="left" w:pos="5835"/>
        </w:tabs>
        <w:ind w:firstLine="709"/>
        <w:jc w:val="both"/>
        <w:rPr>
          <w:rFonts w:asciiTheme="minorBidi" w:hAnsiTheme="minorBidi" w:cstheme="minorBidi"/>
        </w:rPr>
      </w:pPr>
      <w:r w:rsidRPr="002A543F">
        <w:rPr>
          <w:rFonts w:asciiTheme="minorBidi" w:hAnsiTheme="minorBidi" w:cstheme="minorBidi"/>
        </w:rPr>
        <w:t>Расчет цены на приобретение канцелярских принадлежностей произведен в соответствии с обоснованием начальной (максимальной) цены контракта, определенной методом сопоставимых рыночных цен.</w:t>
      </w:r>
    </w:p>
    <w:p w:rsidR="002A543F" w:rsidRPr="002A543F" w:rsidRDefault="002A543F" w:rsidP="002A543F">
      <w:pPr>
        <w:tabs>
          <w:tab w:val="left" w:pos="5835"/>
        </w:tabs>
        <w:ind w:firstLine="709"/>
        <w:jc w:val="both"/>
        <w:rPr>
          <w:rFonts w:asciiTheme="minorBidi" w:hAnsiTheme="minorBidi" w:cstheme="minorBidi"/>
        </w:rPr>
      </w:pPr>
    </w:p>
    <w:p w:rsidR="002A543F" w:rsidRPr="00DD4E00" w:rsidRDefault="00DD4E00" w:rsidP="00DD4E00">
      <w:pPr>
        <w:pStyle w:val="af6"/>
        <w:ind w:left="426"/>
        <w:jc w:val="center"/>
        <w:rPr>
          <w:rFonts w:asciiTheme="minorBidi" w:hAnsiTheme="minorBidi" w:cstheme="minorBidi"/>
          <w:bCs/>
          <w:color w:val="auto"/>
          <w:lang w:eastAsia="ar-SA"/>
        </w:rPr>
      </w:pPr>
      <w:r w:rsidRPr="00DD4E00">
        <w:rPr>
          <w:rFonts w:asciiTheme="minorBidi" w:hAnsiTheme="minorBidi" w:cstheme="minorBidi"/>
          <w:bCs/>
        </w:rPr>
        <w:t>15.</w:t>
      </w:r>
      <w:r w:rsidR="002A543F" w:rsidRPr="00DD4E00">
        <w:rPr>
          <w:rFonts w:asciiTheme="minorBidi" w:hAnsiTheme="minorBidi" w:cstheme="minorBidi"/>
          <w:bCs/>
        </w:rPr>
        <w:t>Норматив на обеспечение функц</w:t>
      </w:r>
      <w:r w:rsidR="00F40CF9" w:rsidRPr="00DD4E00">
        <w:rPr>
          <w:rFonts w:asciiTheme="minorBidi" w:hAnsiTheme="minorBidi" w:cstheme="minorBidi"/>
          <w:bCs/>
        </w:rPr>
        <w:t xml:space="preserve">ий администрации  </w:t>
      </w:r>
      <w:proofErr w:type="spellStart"/>
      <w:r w:rsidR="00F40CF9" w:rsidRPr="00DD4E00">
        <w:rPr>
          <w:rFonts w:asciiTheme="minorBidi" w:hAnsiTheme="minorBidi" w:cstheme="minorBidi"/>
          <w:bCs/>
        </w:rPr>
        <w:t>Верхнекурмоярского</w:t>
      </w:r>
      <w:proofErr w:type="spellEnd"/>
      <w:r w:rsidR="002A543F" w:rsidRPr="00DD4E00">
        <w:rPr>
          <w:rFonts w:asciiTheme="minorBidi" w:hAnsiTheme="minorBidi" w:cstheme="minorBidi"/>
          <w:bCs/>
        </w:rPr>
        <w:t xml:space="preserve"> сельского поселения </w:t>
      </w:r>
      <w:proofErr w:type="spellStart"/>
      <w:r w:rsidR="002A543F" w:rsidRPr="00DD4E00">
        <w:rPr>
          <w:rFonts w:asciiTheme="minorBidi" w:hAnsiTheme="minorBidi" w:cstheme="minorBidi"/>
          <w:bCs/>
        </w:rPr>
        <w:t>Котельниковского</w:t>
      </w:r>
      <w:proofErr w:type="spellEnd"/>
      <w:r w:rsidR="002A543F" w:rsidRPr="00DD4E00">
        <w:rPr>
          <w:rFonts w:asciiTheme="minorBidi" w:hAnsiTheme="minorBidi" w:cstheme="minorBidi"/>
          <w:bCs/>
        </w:rPr>
        <w:t xml:space="preserve"> муниципального района Волгоградской области, применяемый при расчете нормативных затрат на приобретение легковых автомобилей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1984"/>
        <w:gridCol w:w="2694"/>
        <w:gridCol w:w="1930"/>
        <w:gridCol w:w="2493"/>
      </w:tblGrid>
      <w:tr w:rsidR="002A543F" w:rsidRPr="002A543F" w:rsidTr="0001213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af6"/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af6"/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Наименование должности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af6"/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Наименование показателя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af6"/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Единица измерения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af6"/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Значение показателя</w:t>
            </w:r>
          </w:p>
        </w:tc>
      </w:tr>
      <w:tr w:rsidR="002A543F" w:rsidRPr="002A543F" w:rsidTr="00012134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482317">
            <w:pPr>
              <w:pStyle w:val="af6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15</w:t>
            </w:r>
            <w:r w:rsidR="002A543F" w:rsidRPr="002A543F">
              <w:rPr>
                <w:rFonts w:asciiTheme="minorBidi" w:hAnsiTheme="minorBidi" w:cstheme="minorBidi"/>
              </w:rPr>
              <w:t>.1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af6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Глава поселения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af6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Мощность двигателя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af6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лошадиная сила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3A19B4">
            <w:pPr>
              <w:pStyle w:val="af6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="002A543F" w:rsidRPr="002A543F">
              <w:rPr>
                <w:rFonts w:asciiTheme="minorBidi" w:hAnsiTheme="minorBidi" w:cstheme="minorBidi"/>
              </w:rPr>
              <w:t>е более 200</w:t>
            </w:r>
          </w:p>
        </w:tc>
      </w:tr>
      <w:tr w:rsidR="002A543F" w:rsidRPr="002A543F" w:rsidTr="0001213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af6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Предельная цена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af6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рубль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3A19B4">
            <w:pPr>
              <w:pStyle w:val="af6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="002A543F" w:rsidRPr="002A543F">
              <w:rPr>
                <w:rFonts w:asciiTheme="minorBidi" w:hAnsiTheme="minorBidi" w:cstheme="minorBidi"/>
              </w:rPr>
              <w:t xml:space="preserve">е более 2 </w:t>
            </w:r>
            <w:proofErr w:type="spellStart"/>
            <w:r w:rsidR="002A543F" w:rsidRPr="002A543F">
              <w:rPr>
                <w:rFonts w:asciiTheme="minorBidi" w:hAnsiTheme="minorBidi" w:cstheme="minorBidi"/>
              </w:rPr>
              <w:t>млн.рублей</w:t>
            </w:r>
            <w:proofErr w:type="spellEnd"/>
          </w:p>
        </w:tc>
      </w:tr>
    </w:tbl>
    <w:p w:rsidR="002A543F" w:rsidRPr="002A543F" w:rsidRDefault="002A543F" w:rsidP="002A543F">
      <w:pPr>
        <w:pStyle w:val="af6"/>
        <w:jc w:val="center"/>
        <w:rPr>
          <w:rFonts w:asciiTheme="minorBidi" w:hAnsiTheme="minorBidi" w:cstheme="minorBidi"/>
        </w:rPr>
      </w:pPr>
    </w:p>
    <w:p w:rsidR="002A543F" w:rsidRPr="00482317" w:rsidRDefault="00482317" w:rsidP="00482317">
      <w:pPr>
        <w:ind w:left="426"/>
        <w:jc w:val="center"/>
        <w:rPr>
          <w:rFonts w:asciiTheme="minorBidi" w:hAnsiTheme="minorBidi" w:cstheme="minorBidi"/>
          <w:bCs/>
        </w:rPr>
      </w:pPr>
      <w:r w:rsidRPr="00482317">
        <w:rPr>
          <w:rFonts w:asciiTheme="minorBidi" w:hAnsiTheme="minorBidi" w:cstheme="minorBidi"/>
          <w:bCs/>
        </w:rPr>
        <w:t>16.</w:t>
      </w:r>
      <w:r w:rsidR="002A543F" w:rsidRPr="00482317">
        <w:rPr>
          <w:rFonts w:asciiTheme="minorBidi" w:hAnsiTheme="minorBidi" w:cstheme="minorBidi"/>
          <w:bCs/>
        </w:rPr>
        <w:t>Норматив на обеспечение функц</w:t>
      </w:r>
      <w:r w:rsidR="003A19B4" w:rsidRPr="00482317">
        <w:rPr>
          <w:rFonts w:asciiTheme="minorBidi" w:hAnsiTheme="minorBidi" w:cstheme="minorBidi"/>
          <w:bCs/>
        </w:rPr>
        <w:t xml:space="preserve">ий администрации  </w:t>
      </w:r>
      <w:proofErr w:type="spellStart"/>
      <w:r w:rsidR="003A19B4" w:rsidRPr="00482317">
        <w:rPr>
          <w:rFonts w:asciiTheme="minorBidi" w:hAnsiTheme="minorBidi" w:cstheme="minorBidi"/>
          <w:bCs/>
        </w:rPr>
        <w:t>Верхнекурмоярского</w:t>
      </w:r>
      <w:proofErr w:type="spellEnd"/>
      <w:r w:rsidR="002A543F" w:rsidRPr="00482317">
        <w:rPr>
          <w:rFonts w:asciiTheme="minorBidi" w:hAnsiTheme="minorBidi" w:cstheme="minorBidi"/>
          <w:bCs/>
        </w:rPr>
        <w:t xml:space="preserve"> сельского поселения </w:t>
      </w:r>
      <w:proofErr w:type="spellStart"/>
      <w:r w:rsidR="002A543F" w:rsidRPr="00482317">
        <w:rPr>
          <w:rFonts w:asciiTheme="minorBidi" w:hAnsiTheme="minorBidi" w:cstheme="minorBidi"/>
          <w:bCs/>
        </w:rPr>
        <w:t>Котельниковского</w:t>
      </w:r>
      <w:proofErr w:type="spellEnd"/>
      <w:r w:rsidR="002A543F" w:rsidRPr="00482317">
        <w:rPr>
          <w:rFonts w:asciiTheme="minorBidi" w:hAnsiTheme="minorBidi" w:cstheme="minorBidi"/>
          <w:bCs/>
        </w:rPr>
        <w:t xml:space="preserve"> муниципального района Волгоградской области, применяемый при расчете нормативных затрат на приобретение горюче-смазочных материалов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2544"/>
        <w:gridCol w:w="4543"/>
        <w:gridCol w:w="2014"/>
      </w:tblGrid>
      <w:tr w:rsidR="002A543F" w:rsidRPr="002A543F" w:rsidTr="000121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№ п/п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ind w:right="-257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Наименование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 xml:space="preserve">Норма расхода топлива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2A543F">
                <w:rPr>
                  <w:rFonts w:asciiTheme="minorBidi" w:hAnsiTheme="minorBidi" w:cstheme="minorBidi"/>
                </w:rPr>
                <w:t>100 км</w:t>
              </w:r>
            </w:smartTag>
            <w:r w:rsidRPr="002A543F">
              <w:rPr>
                <w:rFonts w:asciiTheme="minorBidi" w:hAnsiTheme="minorBidi" w:cstheme="minorBidi"/>
              </w:rPr>
              <w:t xml:space="preserve"> пробега (литр)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 xml:space="preserve">Цена* за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2A543F">
                <w:rPr>
                  <w:rFonts w:asciiTheme="minorBidi" w:hAnsiTheme="minorBidi" w:cstheme="minorBidi"/>
                </w:rPr>
                <w:t>1 литр</w:t>
              </w:r>
            </w:smartTag>
            <w:r w:rsidRPr="002A543F">
              <w:rPr>
                <w:rFonts w:asciiTheme="minorBidi" w:hAnsiTheme="minorBidi" w:cstheme="minorBidi"/>
              </w:rPr>
              <w:t xml:space="preserve"> </w:t>
            </w:r>
          </w:p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топлива, руб.</w:t>
            </w:r>
          </w:p>
        </w:tc>
      </w:tr>
      <w:tr w:rsidR="002A543F" w:rsidRPr="002A543F" w:rsidTr="00012134">
        <w:trPr>
          <w:trHeight w:val="3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48231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</w:t>
            </w:r>
            <w:r w:rsidR="00F40CF9">
              <w:rPr>
                <w:rFonts w:asciiTheme="minorBidi" w:hAnsiTheme="minorBidi" w:cstheme="minorBidi"/>
              </w:rPr>
              <w:t>6.1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F40CF9">
            <w:pPr>
              <w:rPr>
                <w:rFonts w:asciiTheme="minorBidi" w:hAnsiTheme="minorBidi" w:cstheme="minorBidi"/>
                <w:lang w:val="en-US"/>
              </w:rPr>
            </w:pPr>
            <w:r>
              <w:rPr>
                <w:rFonts w:asciiTheme="minorBidi" w:hAnsiTheme="minorBidi" w:cstheme="minorBidi"/>
              </w:rPr>
              <w:t>Легковой автомобиль УАЗ 22069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3A19B4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="00F40CF9">
              <w:rPr>
                <w:rFonts w:asciiTheme="minorBidi" w:hAnsiTheme="minorBidi" w:cstheme="minorBidi"/>
              </w:rPr>
              <w:t>е более 16,8</w:t>
            </w:r>
            <w:r w:rsidR="002A543F" w:rsidRPr="002A543F">
              <w:rPr>
                <w:rFonts w:asciiTheme="minorBidi" w:hAnsiTheme="minorBidi" w:cstheme="minorBidi"/>
              </w:rPr>
              <w:t xml:space="preserve"> </w:t>
            </w:r>
            <w:r w:rsidR="00F40CF9">
              <w:rPr>
                <w:rFonts w:asciiTheme="minorBidi" w:hAnsiTheme="minorBidi" w:cstheme="minorBidi"/>
              </w:rPr>
              <w:t>л в летний период  не более 18,48</w:t>
            </w:r>
            <w:r w:rsidR="002A543F" w:rsidRPr="002A543F">
              <w:rPr>
                <w:rFonts w:asciiTheme="minorBidi" w:hAnsiTheme="minorBidi" w:cstheme="minorBidi"/>
              </w:rPr>
              <w:t xml:space="preserve"> л в зимний период 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не</w:t>
            </w:r>
            <w:r w:rsidR="00482317">
              <w:rPr>
                <w:rFonts w:asciiTheme="minorBidi" w:hAnsiTheme="minorBidi" w:cstheme="minorBidi"/>
              </w:rPr>
              <w:t xml:space="preserve"> более 10</w:t>
            </w:r>
            <w:r w:rsidRPr="002A543F">
              <w:rPr>
                <w:rFonts w:asciiTheme="minorBidi" w:hAnsiTheme="minorBidi" w:cstheme="minorBidi"/>
              </w:rPr>
              <w:t>0,0</w:t>
            </w:r>
          </w:p>
        </w:tc>
      </w:tr>
      <w:tr w:rsidR="002A543F" w:rsidRPr="002A543F" w:rsidTr="00012134">
        <w:trPr>
          <w:trHeight w:val="3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48231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</w:t>
            </w:r>
            <w:r w:rsidR="00F40CF9">
              <w:rPr>
                <w:rFonts w:asciiTheme="minorBidi" w:hAnsiTheme="minorBidi" w:cstheme="minorBidi"/>
              </w:rPr>
              <w:t>6.2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012134" w:rsidRDefault="00012134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lang w:val="en-US"/>
              </w:rPr>
              <w:t>CHEVROLET NIVA</w:t>
            </w:r>
            <w:r>
              <w:rPr>
                <w:rFonts w:asciiTheme="minorBidi" w:hAnsiTheme="minorBidi" w:cstheme="minorBidi"/>
              </w:rPr>
              <w:t>212300-55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3A19B4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="00E36699">
              <w:rPr>
                <w:rFonts w:asciiTheme="minorBidi" w:hAnsiTheme="minorBidi" w:cstheme="minorBidi"/>
              </w:rPr>
              <w:t>е более 10,</w:t>
            </w:r>
            <w:r w:rsidR="00647314">
              <w:rPr>
                <w:rFonts w:asciiTheme="minorBidi" w:hAnsiTheme="minorBidi" w:cstheme="minorBidi"/>
              </w:rPr>
              <w:t>5</w:t>
            </w:r>
            <w:r w:rsidR="00E36699">
              <w:rPr>
                <w:rFonts w:asciiTheme="minorBidi" w:hAnsiTheme="minorBidi" w:cstheme="minorBidi"/>
              </w:rPr>
              <w:t xml:space="preserve"> л в летний</w:t>
            </w:r>
            <w:r w:rsidR="00647314">
              <w:rPr>
                <w:rFonts w:asciiTheme="minorBidi" w:hAnsiTheme="minorBidi" w:cstheme="minorBidi"/>
              </w:rPr>
              <w:t xml:space="preserve"> период не более 11,55</w:t>
            </w:r>
            <w:r w:rsidR="002A543F" w:rsidRPr="002A543F">
              <w:rPr>
                <w:rFonts w:asciiTheme="minorBidi" w:hAnsiTheme="minorBidi" w:cstheme="minorBidi"/>
              </w:rPr>
              <w:t xml:space="preserve"> л в зимний период 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48231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не более 10</w:t>
            </w:r>
            <w:r w:rsidR="002A543F" w:rsidRPr="002A543F">
              <w:rPr>
                <w:rFonts w:asciiTheme="minorBidi" w:hAnsiTheme="minorBidi" w:cstheme="minorBidi"/>
              </w:rPr>
              <w:t>0,0</w:t>
            </w:r>
          </w:p>
        </w:tc>
      </w:tr>
      <w:tr w:rsidR="002A543F" w:rsidRPr="002A543F" w:rsidTr="00012134">
        <w:trPr>
          <w:trHeight w:val="3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F40CF9" w:rsidRDefault="0048231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</w:t>
            </w:r>
            <w:r w:rsidR="002A543F" w:rsidRPr="002A543F">
              <w:rPr>
                <w:rFonts w:asciiTheme="minorBidi" w:hAnsiTheme="minorBidi" w:cstheme="minorBidi"/>
                <w:lang w:val="en-US"/>
              </w:rPr>
              <w:t>6</w:t>
            </w:r>
            <w:r w:rsidR="002A543F" w:rsidRPr="002A543F">
              <w:rPr>
                <w:rFonts w:asciiTheme="minorBidi" w:hAnsiTheme="minorBidi" w:cstheme="minorBidi"/>
              </w:rPr>
              <w:t>.</w:t>
            </w:r>
            <w:r w:rsidR="00F40CF9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3A19B4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 xml:space="preserve">Легковой автомобиль </w:t>
            </w:r>
            <w:r w:rsidR="003A19B4">
              <w:rPr>
                <w:rFonts w:asciiTheme="minorBidi" w:hAnsiTheme="minorBidi" w:cstheme="minorBidi"/>
                <w:lang w:val="en-US"/>
              </w:rPr>
              <w:t>BYD F-3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3A19B4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="002A543F" w:rsidRPr="002A543F">
              <w:rPr>
                <w:rFonts w:asciiTheme="minorBidi" w:hAnsiTheme="minorBidi" w:cstheme="minorBidi"/>
              </w:rPr>
              <w:t xml:space="preserve">е более   </w:t>
            </w:r>
            <w:r w:rsidR="00BC0F23">
              <w:rPr>
                <w:rFonts w:asciiTheme="minorBidi" w:hAnsiTheme="minorBidi" w:cstheme="minorBidi"/>
              </w:rPr>
              <w:t>8,</w:t>
            </w:r>
            <w:proofErr w:type="gramStart"/>
            <w:r w:rsidR="00BC0F23">
              <w:rPr>
                <w:rFonts w:asciiTheme="minorBidi" w:hAnsiTheme="minorBidi" w:cstheme="minorBidi"/>
              </w:rPr>
              <w:t>5</w:t>
            </w:r>
            <w:r w:rsidR="002A543F" w:rsidRPr="002A543F">
              <w:rPr>
                <w:rFonts w:asciiTheme="minorBidi" w:hAnsiTheme="minorBidi" w:cstheme="minorBidi"/>
              </w:rPr>
              <w:t xml:space="preserve">  л</w:t>
            </w:r>
            <w:proofErr w:type="gramEnd"/>
            <w:r w:rsidR="002A543F" w:rsidRPr="002A543F">
              <w:rPr>
                <w:rFonts w:asciiTheme="minorBidi" w:hAnsiTheme="minorBidi" w:cstheme="minorBidi"/>
              </w:rPr>
              <w:t xml:space="preserve"> в летний период не более 9,35 л в зимний период 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48231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не более 100</w:t>
            </w:r>
            <w:r w:rsidR="002A543F" w:rsidRPr="002A543F">
              <w:rPr>
                <w:rFonts w:asciiTheme="minorBidi" w:hAnsiTheme="minorBidi" w:cstheme="minorBidi"/>
              </w:rPr>
              <w:t>,0</w:t>
            </w:r>
          </w:p>
        </w:tc>
      </w:tr>
    </w:tbl>
    <w:p w:rsidR="002A543F" w:rsidRPr="002A543F" w:rsidRDefault="002A543F" w:rsidP="002A543F">
      <w:pPr>
        <w:tabs>
          <w:tab w:val="left" w:pos="570"/>
          <w:tab w:val="right" w:pos="9355"/>
        </w:tabs>
        <w:jc w:val="center"/>
        <w:rPr>
          <w:rFonts w:asciiTheme="minorBidi" w:hAnsiTheme="minorBidi" w:cstheme="minorBidi"/>
          <w:bCs/>
          <w:lang w:eastAsia="ar-SA"/>
        </w:rPr>
      </w:pPr>
    </w:p>
    <w:p w:rsidR="002A543F" w:rsidRPr="002A543F" w:rsidRDefault="002A543F" w:rsidP="002A543F">
      <w:pPr>
        <w:tabs>
          <w:tab w:val="left" w:pos="570"/>
          <w:tab w:val="right" w:pos="9355"/>
        </w:tabs>
        <w:rPr>
          <w:rFonts w:asciiTheme="minorBidi" w:hAnsiTheme="minorBidi" w:cstheme="minorBidi"/>
          <w:bCs/>
        </w:rPr>
      </w:pPr>
    </w:p>
    <w:p w:rsidR="002A543F" w:rsidRPr="00482317" w:rsidRDefault="00482317" w:rsidP="00482317">
      <w:pPr>
        <w:tabs>
          <w:tab w:val="left" w:pos="570"/>
          <w:tab w:val="right" w:pos="9355"/>
        </w:tabs>
        <w:ind w:left="426"/>
        <w:jc w:val="center"/>
        <w:rPr>
          <w:rFonts w:asciiTheme="minorBidi" w:hAnsiTheme="minorBidi" w:cstheme="minorBidi"/>
          <w:b/>
        </w:rPr>
      </w:pPr>
      <w:r w:rsidRPr="00482317">
        <w:rPr>
          <w:rFonts w:asciiTheme="minorBidi" w:hAnsiTheme="minorBidi" w:cstheme="minorBidi"/>
        </w:rPr>
        <w:t>17.</w:t>
      </w:r>
      <w:r w:rsidR="002A543F" w:rsidRPr="00482317">
        <w:rPr>
          <w:rFonts w:asciiTheme="minorBidi" w:hAnsiTheme="minorBidi" w:cstheme="minorBidi"/>
        </w:rPr>
        <w:t xml:space="preserve"> Нормативы обеспечения функций </w:t>
      </w:r>
      <w:r w:rsidR="003A19B4" w:rsidRPr="00482317">
        <w:rPr>
          <w:rFonts w:asciiTheme="minorBidi" w:hAnsiTheme="minorBidi" w:cstheme="minorBidi"/>
        </w:rPr>
        <w:t xml:space="preserve">администрации </w:t>
      </w:r>
      <w:proofErr w:type="spellStart"/>
      <w:r w:rsidR="003A19B4" w:rsidRPr="00482317">
        <w:rPr>
          <w:rFonts w:asciiTheme="minorBidi" w:hAnsiTheme="minorBidi" w:cstheme="minorBidi"/>
        </w:rPr>
        <w:t>Верхнекурмоярского</w:t>
      </w:r>
      <w:proofErr w:type="spellEnd"/>
      <w:r w:rsidR="002A543F" w:rsidRPr="00482317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2A543F" w:rsidRPr="00482317">
        <w:rPr>
          <w:rFonts w:asciiTheme="minorBidi" w:hAnsiTheme="minorBidi" w:cstheme="minorBidi"/>
        </w:rPr>
        <w:t>Котельниковского</w:t>
      </w:r>
      <w:proofErr w:type="spellEnd"/>
      <w:r w:rsidR="002A543F" w:rsidRPr="00482317">
        <w:rPr>
          <w:rFonts w:asciiTheme="minorBidi" w:hAnsiTheme="minorBidi" w:cstheme="minorBidi"/>
        </w:rPr>
        <w:t xml:space="preserve"> муниципального района, применяемые при расчете нормативных затрат на приобретение материальных запасов</w:t>
      </w:r>
      <w:r w:rsidR="002A543F" w:rsidRPr="00482317">
        <w:rPr>
          <w:rFonts w:asciiTheme="minorBidi" w:hAnsiTheme="minorBidi" w:cstheme="minorBidi"/>
          <w:b/>
          <w:bCs/>
        </w:rPr>
        <w:t xml:space="preserve"> ****</w:t>
      </w:r>
    </w:p>
    <w:tbl>
      <w:tblPr>
        <w:tblW w:w="507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7"/>
        <w:gridCol w:w="2479"/>
        <w:gridCol w:w="1423"/>
        <w:gridCol w:w="2218"/>
        <w:gridCol w:w="2284"/>
      </w:tblGrid>
      <w:tr w:rsidR="002A543F" w:rsidRPr="002A543F" w:rsidTr="00482317"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  <w:bCs/>
              </w:rPr>
            </w:pPr>
            <w:r w:rsidRPr="002A543F">
              <w:rPr>
                <w:rFonts w:asciiTheme="minorBidi" w:hAnsiTheme="minorBidi" w:cstheme="minorBidi"/>
                <w:bCs/>
              </w:rPr>
              <w:t>№ п/п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bCs/>
              </w:rPr>
            </w:pPr>
            <w:r w:rsidRPr="002A543F">
              <w:rPr>
                <w:rFonts w:asciiTheme="minorBidi" w:hAnsiTheme="minorBidi" w:cstheme="minorBidi"/>
                <w:bCs/>
              </w:rPr>
              <w:t xml:space="preserve">Наименование материальных </w:t>
            </w:r>
            <w:r w:rsidRPr="002A543F">
              <w:rPr>
                <w:rFonts w:asciiTheme="minorBidi" w:hAnsiTheme="minorBidi" w:cstheme="minorBidi"/>
                <w:bCs/>
              </w:rPr>
              <w:lastRenderedPageBreak/>
              <w:t>запасов</w:t>
            </w:r>
          </w:p>
        </w:tc>
        <w:tc>
          <w:tcPr>
            <w:tcW w:w="1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bCs/>
              </w:rPr>
            </w:pPr>
            <w:r w:rsidRPr="002A543F">
              <w:rPr>
                <w:rFonts w:asciiTheme="minorBidi" w:hAnsiTheme="minorBidi" w:cstheme="minorBidi"/>
                <w:bCs/>
              </w:rPr>
              <w:lastRenderedPageBreak/>
              <w:t>Количество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bCs/>
              </w:rPr>
            </w:pPr>
            <w:r w:rsidRPr="002A543F">
              <w:rPr>
                <w:rFonts w:asciiTheme="minorBidi" w:hAnsiTheme="minorBidi" w:cstheme="minorBidi"/>
                <w:bCs/>
              </w:rPr>
              <w:t xml:space="preserve">Цена приобретения </w:t>
            </w:r>
            <w:r w:rsidRPr="002A543F">
              <w:rPr>
                <w:rFonts w:asciiTheme="minorBidi" w:hAnsiTheme="minorBidi" w:cstheme="minorBidi"/>
                <w:bCs/>
              </w:rPr>
              <w:lastRenderedPageBreak/>
              <w:t>единицы материальных запасов</w:t>
            </w:r>
          </w:p>
        </w:tc>
      </w:tr>
      <w:tr w:rsidR="002A543F" w:rsidRPr="002A543F" w:rsidTr="00482317">
        <w:tc>
          <w:tcPr>
            <w:tcW w:w="6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48231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lastRenderedPageBreak/>
              <w:t>17</w:t>
            </w:r>
            <w:r w:rsidR="002A543F" w:rsidRPr="002A543F">
              <w:rPr>
                <w:rFonts w:asciiTheme="minorBidi" w:hAnsiTheme="minorBidi" w:cstheme="minorBidi"/>
              </w:rPr>
              <w:t>.1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  <w:bCs/>
              </w:rPr>
              <w:t>Затраты на приобретение запасных частей для транспортных средств:</w:t>
            </w:r>
          </w:p>
        </w:tc>
        <w:tc>
          <w:tcPr>
            <w:tcW w:w="1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автотранспортные средства –</w:t>
            </w:r>
          </w:p>
          <w:p w:rsidR="002A543F" w:rsidRPr="002A543F" w:rsidRDefault="003A19B4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3</w:t>
            </w:r>
            <w:r w:rsidR="002A543F" w:rsidRPr="002A543F">
              <w:rPr>
                <w:rFonts w:asciiTheme="minorBidi" w:hAnsiTheme="minorBidi" w:cstheme="minorBidi"/>
              </w:rPr>
              <w:t xml:space="preserve"> единицы </w:t>
            </w:r>
          </w:p>
          <w:p w:rsidR="002A543F" w:rsidRPr="002A543F" w:rsidRDefault="002A543F">
            <w:pPr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 xml:space="preserve"> 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Не более 30000 руб. в год на автомобиль</w:t>
            </w:r>
          </w:p>
        </w:tc>
      </w:tr>
      <w:tr w:rsidR="002A543F" w:rsidRPr="002A543F" w:rsidTr="00482317">
        <w:tc>
          <w:tcPr>
            <w:tcW w:w="6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48231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17</w:t>
            </w:r>
            <w:r w:rsidR="002A543F" w:rsidRPr="002A543F">
              <w:rPr>
                <w:rFonts w:asciiTheme="minorBidi" w:hAnsiTheme="minorBidi" w:cstheme="minorBidi"/>
              </w:rPr>
              <w:t>.2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  <w:bCs/>
              </w:rPr>
            </w:pPr>
            <w:r w:rsidRPr="002A543F">
              <w:rPr>
                <w:rFonts w:asciiTheme="minorBidi" w:hAnsiTheme="minorBidi" w:cstheme="minorBidi"/>
                <w:bCs/>
              </w:rPr>
              <w:t>Затраты на приобретение запасных частей для спецтехники</w:t>
            </w:r>
          </w:p>
        </w:tc>
        <w:tc>
          <w:tcPr>
            <w:tcW w:w="1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спецтехника - 1 единица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3A19B4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Не более 30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 xml:space="preserve">000 </w:t>
            </w:r>
          </w:p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рублей в год</w:t>
            </w:r>
          </w:p>
        </w:tc>
      </w:tr>
      <w:tr w:rsidR="002A543F" w:rsidRPr="002A543F" w:rsidTr="00482317">
        <w:tc>
          <w:tcPr>
            <w:tcW w:w="6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A543F" w:rsidRPr="002A543F" w:rsidRDefault="0048231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17</w:t>
            </w:r>
            <w:r w:rsidR="002A543F" w:rsidRPr="002A543F">
              <w:rPr>
                <w:rFonts w:asciiTheme="minorBidi" w:hAnsiTheme="minorBidi" w:cstheme="minorBidi"/>
              </w:rPr>
              <w:t>.3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  <w:bCs/>
              </w:rPr>
            </w:pPr>
            <w:r w:rsidRPr="002A543F">
              <w:rPr>
                <w:rFonts w:asciiTheme="minorBidi" w:hAnsiTheme="minorBidi" w:cstheme="minorBidi"/>
                <w:bCs/>
              </w:rPr>
              <w:t>Затраты на приобретение запасных частей для триммеров</w:t>
            </w:r>
          </w:p>
        </w:tc>
        <w:tc>
          <w:tcPr>
            <w:tcW w:w="1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триммер - 2 единицы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Не более  12000 рублей в год</w:t>
            </w:r>
          </w:p>
        </w:tc>
      </w:tr>
      <w:tr w:rsidR="002A543F" w:rsidRPr="002A543F" w:rsidTr="00482317">
        <w:trPr>
          <w:trHeight w:val="382"/>
        </w:trPr>
        <w:tc>
          <w:tcPr>
            <w:tcW w:w="6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543F" w:rsidRPr="002A543F" w:rsidRDefault="0048231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17</w:t>
            </w:r>
            <w:r w:rsidR="002A543F" w:rsidRPr="002A543F">
              <w:rPr>
                <w:rFonts w:asciiTheme="minorBidi" w:hAnsiTheme="minorBidi" w:cstheme="minorBidi"/>
              </w:rPr>
              <w:t>.4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jc w:val="both"/>
              <w:rPr>
                <w:rFonts w:asciiTheme="minorBidi" w:hAnsiTheme="minorBidi" w:cstheme="minorBidi"/>
                <w:bCs/>
              </w:rPr>
            </w:pPr>
            <w:r w:rsidRPr="002A543F">
              <w:rPr>
                <w:rFonts w:asciiTheme="minorBidi" w:hAnsiTheme="minorBidi" w:cstheme="minorBidi"/>
                <w:bCs/>
              </w:rPr>
              <w:t>Затраты на приобретение хозяйственных товаров и принадлежностей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Единица измерения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Количество хозяйственного товара и принадлежностей в год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Цена единицы хозяйственных товаров и принадлежностей, руб. не более</w:t>
            </w:r>
          </w:p>
        </w:tc>
      </w:tr>
      <w:tr w:rsidR="002A543F" w:rsidRPr="002A543F" w:rsidTr="00482317">
        <w:trPr>
          <w:trHeight w:val="382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48231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17</w:t>
            </w:r>
            <w:r w:rsidR="002A543F" w:rsidRPr="002A543F">
              <w:rPr>
                <w:rFonts w:asciiTheme="minorBidi" w:hAnsiTheme="minorBidi" w:cstheme="minorBidi"/>
              </w:rPr>
              <w:t>.4.1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Ведро оцинкованное (12л.)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2A543F">
              <w:rPr>
                <w:rFonts w:asciiTheme="minorBidi" w:hAnsiTheme="minorBidi" w:cstheme="minorBidi"/>
                <w:color w:val="000000"/>
              </w:rPr>
              <w:t>шт</w:t>
            </w:r>
            <w:proofErr w:type="spellEnd"/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5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200,00</w:t>
            </w:r>
          </w:p>
        </w:tc>
      </w:tr>
      <w:tr w:rsidR="002A543F" w:rsidRPr="002A543F" w:rsidTr="00482317">
        <w:trPr>
          <w:trHeight w:val="382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48231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17</w:t>
            </w:r>
            <w:r w:rsidR="002A543F" w:rsidRPr="002A543F">
              <w:rPr>
                <w:rFonts w:asciiTheme="minorBidi" w:hAnsiTheme="minorBidi" w:cstheme="minorBidi"/>
              </w:rPr>
              <w:t>.4.2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Веник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2A543F">
              <w:rPr>
                <w:rFonts w:asciiTheme="minorBidi" w:hAnsiTheme="minorBidi" w:cstheme="minorBidi"/>
                <w:color w:val="000000"/>
              </w:rPr>
              <w:t>шт</w:t>
            </w:r>
            <w:proofErr w:type="spellEnd"/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2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150,00</w:t>
            </w:r>
          </w:p>
        </w:tc>
      </w:tr>
      <w:tr w:rsidR="002A543F" w:rsidRPr="002A543F" w:rsidTr="00482317">
        <w:trPr>
          <w:trHeight w:val="382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48231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17</w:t>
            </w:r>
            <w:r w:rsidR="002A543F" w:rsidRPr="002A543F">
              <w:rPr>
                <w:rFonts w:asciiTheme="minorBidi" w:hAnsiTheme="minorBidi" w:cstheme="minorBidi"/>
              </w:rPr>
              <w:t>.4.3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Грабли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2A543F">
              <w:rPr>
                <w:rFonts w:asciiTheme="minorBidi" w:hAnsiTheme="minorBidi" w:cstheme="minorBidi"/>
                <w:color w:val="000000"/>
              </w:rPr>
              <w:t>шт</w:t>
            </w:r>
            <w:proofErr w:type="spellEnd"/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2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150,00</w:t>
            </w:r>
          </w:p>
        </w:tc>
      </w:tr>
      <w:tr w:rsidR="002A543F" w:rsidRPr="002A543F" w:rsidTr="00482317">
        <w:trPr>
          <w:trHeight w:val="382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48231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17</w:t>
            </w:r>
            <w:r w:rsidR="002A543F" w:rsidRPr="002A543F">
              <w:rPr>
                <w:rFonts w:asciiTheme="minorBidi" w:hAnsiTheme="minorBidi" w:cstheme="minorBidi"/>
              </w:rPr>
              <w:t>.4.4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Краска Эмаль (</w:t>
            </w:r>
            <w:smartTag w:uri="urn:schemas-microsoft-com:office:smarttags" w:element="metricconverter">
              <w:smartTagPr>
                <w:attr w:name="ProductID" w:val="1,9 кг"/>
              </w:smartTagPr>
              <w:r w:rsidRPr="002A543F">
                <w:rPr>
                  <w:rFonts w:asciiTheme="minorBidi" w:hAnsiTheme="minorBidi" w:cstheme="minorBidi"/>
                  <w:color w:val="000000"/>
                </w:rPr>
                <w:t>1,9 кг</w:t>
              </w:r>
            </w:smartTag>
            <w:r w:rsidRPr="002A543F">
              <w:rPr>
                <w:rFonts w:asciiTheme="minorBidi" w:hAnsiTheme="minorBidi" w:cstheme="minorBidi"/>
                <w:color w:val="000000"/>
              </w:rPr>
              <w:t>)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2A543F">
              <w:rPr>
                <w:rFonts w:asciiTheme="minorBidi" w:hAnsiTheme="minorBidi" w:cstheme="minorBidi"/>
                <w:color w:val="000000"/>
              </w:rPr>
              <w:t>шт</w:t>
            </w:r>
            <w:proofErr w:type="spellEnd"/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10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270,00</w:t>
            </w:r>
          </w:p>
        </w:tc>
      </w:tr>
      <w:tr w:rsidR="002A543F" w:rsidRPr="002A543F" w:rsidTr="00482317">
        <w:trPr>
          <w:trHeight w:val="382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48231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17</w:t>
            </w:r>
            <w:r w:rsidR="002A543F" w:rsidRPr="002A543F">
              <w:rPr>
                <w:rFonts w:asciiTheme="minorBidi" w:hAnsiTheme="minorBidi" w:cstheme="minorBidi"/>
              </w:rPr>
              <w:t>.4.5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Кисть малярная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2A543F">
              <w:rPr>
                <w:rFonts w:asciiTheme="minorBidi" w:hAnsiTheme="minorBidi" w:cstheme="minorBidi"/>
                <w:color w:val="000000"/>
              </w:rPr>
              <w:t>шт</w:t>
            </w:r>
            <w:proofErr w:type="spellEnd"/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10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100,00</w:t>
            </w:r>
          </w:p>
        </w:tc>
      </w:tr>
      <w:tr w:rsidR="002A543F" w:rsidRPr="002A543F" w:rsidTr="00482317">
        <w:trPr>
          <w:trHeight w:val="382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48231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17</w:t>
            </w:r>
            <w:r w:rsidR="002A543F" w:rsidRPr="002A543F">
              <w:rPr>
                <w:rFonts w:asciiTheme="minorBidi" w:hAnsiTheme="minorBidi" w:cstheme="minorBidi"/>
              </w:rPr>
              <w:t>.4.6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3A19B4">
            <w:pPr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/>
                <w:color w:val="000000"/>
              </w:rPr>
              <w:t>Лампочка энергосберегающая 55</w:t>
            </w:r>
            <w:r w:rsidR="002A543F" w:rsidRPr="002A543F">
              <w:rPr>
                <w:rFonts w:asciiTheme="minorBidi" w:hAnsiTheme="minorBidi" w:cstheme="minorBidi"/>
                <w:color w:val="000000"/>
              </w:rPr>
              <w:t xml:space="preserve"> Вт</w:t>
            </w:r>
            <w:r>
              <w:rPr>
                <w:rFonts w:asciiTheme="minorBidi" w:hAnsiTheme="minorBidi" w:cstheme="minorBidi"/>
                <w:color w:val="000000"/>
              </w:rPr>
              <w:t>, 65</w:t>
            </w:r>
            <w:r w:rsidRPr="002A543F">
              <w:rPr>
                <w:rFonts w:asciiTheme="minorBidi" w:hAnsiTheme="minorBidi" w:cstheme="minorBidi"/>
                <w:color w:val="000000"/>
              </w:rPr>
              <w:t xml:space="preserve"> Вт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шт.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20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3A19B4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/>
                <w:color w:val="000000"/>
              </w:rPr>
              <w:t>8</w:t>
            </w:r>
            <w:r w:rsidR="002A543F" w:rsidRPr="002A543F">
              <w:rPr>
                <w:rFonts w:asciiTheme="minorBidi" w:hAnsiTheme="minorBidi" w:cstheme="minorBidi"/>
                <w:color w:val="000000"/>
              </w:rPr>
              <w:t>00,00</w:t>
            </w:r>
          </w:p>
        </w:tc>
      </w:tr>
      <w:tr w:rsidR="002A543F" w:rsidRPr="002A543F" w:rsidTr="00482317">
        <w:trPr>
          <w:trHeight w:val="382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48231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17</w:t>
            </w:r>
            <w:r w:rsidR="002A543F" w:rsidRPr="002A543F">
              <w:rPr>
                <w:rFonts w:asciiTheme="minorBidi" w:hAnsiTheme="minorBidi" w:cstheme="minorBidi"/>
              </w:rPr>
              <w:t>.4.7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 xml:space="preserve">Лопата штыковая </w:t>
            </w:r>
            <w:r w:rsidR="00482317">
              <w:rPr>
                <w:rFonts w:asciiTheme="minorBidi" w:hAnsiTheme="minorBidi" w:cstheme="minorBidi"/>
                <w:color w:val="000000"/>
              </w:rPr>
              <w:t>с черенком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2A543F">
              <w:rPr>
                <w:rFonts w:asciiTheme="minorBidi" w:hAnsiTheme="minorBidi" w:cstheme="minorBidi"/>
                <w:color w:val="000000"/>
              </w:rPr>
              <w:t>шт</w:t>
            </w:r>
            <w:proofErr w:type="spellEnd"/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2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482317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/>
                <w:color w:val="000000"/>
              </w:rPr>
              <w:t>80</w:t>
            </w:r>
            <w:r w:rsidR="002A543F" w:rsidRPr="002A543F">
              <w:rPr>
                <w:rFonts w:asciiTheme="minorBidi" w:hAnsiTheme="minorBidi" w:cstheme="minorBidi"/>
                <w:color w:val="000000"/>
              </w:rPr>
              <w:t>0,00</w:t>
            </w:r>
          </w:p>
        </w:tc>
      </w:tr>
      <w:tr w:rsidR="002A543F" w:rsidRPr="002A543F" w:rsidTr="00482317">
        <w:trPr>
          <w:trHeight w:val="382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48231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17</w:t>
            </w:r>
            <w:r w:rsidR="002A543F" w:rsidRPr="002A543F">
              <w:rPr>
                <w:rFonts w:asciiTheme="minorBidi" w:hAnsiTheme="minorBidi" w:cstheme="minorBidi"/>
              </w:rPr>
              <w:t>.4.8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Лопата совковая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2A543F">
              <w:rPr>
                <w:rFonts w:asciiTheme="minorBidi" w:hAnsiTheme="minorBidi" w:cstheme="minorBidi"/>
                <w:color w:val="000000"/>
              </w:rPr>
              <w:t>шт</w:t>
            </w:r>
            <w:proofErr w:type="spellEnd"/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2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482317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/>
                <w:color w:val="000000"/>
              </w:rPr>
              <w:t>80</w:t>
            </w:r>
            <w:r w:rsidR="002A543F" w:rsidRPr="002A543F">
              <w:rPr>
                <w:rFonts w:asciiTheme="minorBidi" w:hAnsiTheme="minorBidi" w:cstheme="minorBidi"/>
                <w:color w:val="000000"/>
              </w:rPr>
              <w:t>0,00</w:t>
            </w:r>
          </w:p>
        </w:tc>
      </w:tr>
      <w:tr w:rsidR="002A543F" w:rsidRPr="002A543F" w:rsidTr="00482317">
        <w:trPr>
          <w:trHeight w:val="382"/>
        </w:trPr>
        <w:tc>
          <w:tcPr>
            <w:tcW w:w="6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48231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17</w:t>
            </w:r>
            <w:r w:rsidR="002A543F" w:rsidRPr="002A543F">
              <w:rPr>
                <w:rFonts w:asciiTheme="minorBidi" w:hAnsiTheme="minorBidi" w:cstheme="minorBidi"/>
              </w:rPr>
              <w:t>.4.9</w:t>
            </w:r>
          </w:p>
        </w:tc>
        <w:tc>
          <w:tcPr>
            <w:tcW w:w="43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Лопата снеговая:</w:t>
            </w:r>
          </w:p>
        </w:tc>
      </w:tr>
      <w:tr w:rsidR="002A543F" w:rsidRPr="002A543F" w:rsidTr="00482317">
        <w:trPr>
          <w:trHeight w:val="382"/>
        </w:trPr>
        <w:tc>
          <w:tcPr>
            <w:tcW w:w="6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  <w:lang w:eastAsia="ar-SA"/>
              </w:rPr>
            </w:pP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 xml:space="preserve"> - пластиковая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2A543F">
              <w:rPr>
                <w:rFonts w:asciiTheme="minorBidi" w:hAnsiTheme="minorBidi" w:cstheme="minorBidi"/>
                <w:color w:val="000000"/>
              </w:rPr>
              <w:t>шт</w:t>
            </w:r>
            <w:proofErr w:type="spellEnd"/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1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BC0F23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/>
                <w:color w:val="000000"/>
              </w:rPr>
              <w:t>400</w:t>
            </w:r>
            <w:r w:rsidR="002A543F" w:rsidRPr="002A543F">
              <w:rPr>
                <w:rFonts w:asciiTheme="minorBidi" w:hAnsiTheme="minorBidi" w:cstheme="minorBidi"/>
                <w:color w:val="000000"/>
              </w:rPr>
              <w:t>,00</w:t>
            </w:r>
          </w:p>
        </w:tc>
      </w:tr>
      <w:tr w:rsidR="002A543F" w:rsidRPr="002A543F" w:rsidTr="00482317">
        <w:trPr>
          <w:trHeight w:val="382"/>
        </w:trPr>
        <w:tc>
          <w:tcPr>
            <w:tcW w:w="6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  <w:lang w:eastAsia="ar-SA"/>
              </w:rPr>
            </w:pP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 xml:space="preserve"> - металлическая</w:t>
            </w:r>
            <w:r w:rsidR="00BC0F23">
              <w:rPr>
                <w:rFonts w:asciiTheme="minorBidi" w:hAnsiTheme="minorBidi" w:cstheme="minorBidi"/>
                <w:color w:val="000000"/>
              </w:rPr>
              <w:t xml:space="preserve"> скребок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2A543F">
              <w:rPr>
                <w:rFonts w:asciiTheme="minorBidi" w:hAnsiTheme="minorBidi" w:cstheme="minorBidi"/>
                <w:color w:val="000000"/>
              </w:rPr>
              <w:t>шт</w:t>
            </w:r>
            <w:proofErr w:type="spellEnd"/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1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BC0F23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/>
                <w:color w:val="000000"/>
              </w:rPr>
              <w:t>80</w:t>
            </w:r>
            <w:bookmarkStart w:id="0" w:name="_GoBack"/>
            <w:bookmarkEnd w:id="0"/>
            <w:r w:rsidR="002A543F" w:rsidRPr="002A543F">
              <w:rPr>
                <w:rFonts w:asciiTheme="minorBidi" w:hAnsiTheme="minorBidi" w:cstheme="minorBidi"/>
                <w:color w:val="000000"/>
              </w:rPr>
              <w:t>0,00</w:t>
            </w:r>
          </w:p>
        </w:tc>
      </w:tr>
      <w:tr w:rsidR="002A543F" w:rsidRPr="002A543F" w:rsidTr="00482317">
        <w:trPr>
          <w:trHeight w:val="382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48231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17</w:t>
            </w:r>
            <w:r w:rsidR="002A543F" w:rsidRPr="002A543F">
              <w:rPr>
                <w:rFonts w:asciiTheme="minorBidi" w:hAnsiTheme="minorBidi" w:cstheme="minorBidi"/>
              </w:rPr>
              <w:t>.4.10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 xml:space="preserve">Пакеты для мусора </w:t>
            </w:r>
            <w:smartTag w:uri="urn:schemas-microsoft-com:office:smarttags" w:element="metricconverter">
              <w:smartTagPr>
                <w:attr w:name="ProductID" w:val="60 л"/>
              </w:smartTagPr>
              <w:r w:rsidRPr="002A543F">
                <w:rPr>
                  <w:rFonts w:asciiTheme="minorBidi" w:hAnsiTheme="minorBidi" w:cstheme="minorBidi"/>
                  <w:color w:val="000000"/>
                </w:rPr>
                <w:t>60 л</w:t>
              </w:r>
            </w:smartTag>
            <w:r w:rsidRPr="002A543F">
              <w:rPr>
                <w:rFonts w:asciiTheme="minorBidi" w:hAnsiTheme="minorBidi" w:cstheme="minorBidi"/>
                <w:color w:val="000000"/>
              </w:rPr>
              <w:t>.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2A543F">
              <w:rPr>
                <w:rFonts w:asciiTheme="minorBidi" w:hAnsiTheme="minorBidi" w:cstheme="minorBidi"/>
                <w:color w:val="000000"/>
              </w:rPr>
              <w:t>упак</w:t>
            </w:r>
            <w:proofErr w:type="spellEnd"/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10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80,00</w:t>
            </w:r>
          </w:p>
        </w:tc>
      </w:tr>
      <w:tr w:rsidR="002A543F" w:rsidRPr="002A543F" w:rsidTr="00482317">
        <w:trPr>
          <w:trHeight w:val="382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48231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17</w:t>
            </w:r>
            <w:r w:rsidR="002A543F" w:rsidRPr="002A543F">
              <w:rPr>
                <w:rFonts w:asciiTheme="minorBidi" w:hAnsiTheme="minorBidi" w:cstheme="minorBidi"/>
              </w:rPr>
              <w:t>.4.11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Перчатки хозяйственные латексные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пар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20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60,00</w:t>
            </w:r>
          </w:p>
        </w:tc>
      </w:tr>
      <w:tr w:rsidR="002A543F" w:rsidRPr="002A543F" w:rsidTr="00482317">
        <w:trPr>
          <w:trHeight w:val="382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48231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17</w:t>
            </w:r>
            <w:r w:rsidR="002A543F" w:rsidRPr="002A543F">
              <w:rPr>
                <w:rFonts w:asciiTheme="minorBidi" w:hAnsiTheme="minorBidi" w:cstheme="minorBidi"/>
              </w:rPr>
              <w:t>.4.12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Перчатки х/б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пар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20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40,00</w:t>
            </w:r>
          </w:p>
        </w:tc>
      </w:tr>
      <w:tr w:rsidR="002A543F" w:rsidRPr="002A543F" w:rsidTr="00482317">
        <w:trPr>
          <w:trHeight w:val="382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48231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17</w:t>
            </w:r>
            <w:r w:rsidR="002A543F" w:rsidRPr="002A543F">
              <w:rPr>
                <w:rFonts w:asciiTheme="minorBidi" w:hAnsiTheme="minorBidi" w:cstheme="minorBidi"/>
              </w:rPr>
              <w:t>.4.13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Провод электрический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м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100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50,00</w:t>
            </w:r>
          </w:p>
        </w:tc>
      </w:tr>
      <w:tr w:rsidR="002A543F" w:rsidRPr="002A543F" w:rsidTr="00482317">
        <w:trPr>
          <w:trHeight w:val="382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48231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17</w:t>
            </w:r>
            <w:r w:rsidR="002A543F" w:rsidRPr="002A543F">
              <w:rPr>
                <w:rFonts w:asciiTheme="minorBidi" w:hAnsiTheme="minorBidi" w:cstheme="minorBidi"/>
              </w:rPr>
              <w:t>.4.14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 xml:space="preserve">Розетка электрическая </w:t>
            </w:r>
            <w:r w:rsidRPr="002A543F">
              <w:rPr>
                <w:rFonts w:asciiTheme="minorBidi" w:hAnsiTheme="minorBidi" w:cstheme="minorBidi"/>
                <w:color w:val="000000"/>
              </w:rPr>
              <w:lastRenderedPageBreak/>
              <w:t>наружная одинарная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2A543F">
              <w:rPr>
                <w:rFonts w:asciiTheme="minorBidi" w:hAnsiTheme="minorBidi" w:cstheme="minorBidi"/>
                <w:color w:val="000000"/>
              </w:rPr>
              <w:lastRenderedPageBreak/>
              <w:t>шт</w:t>
            </w:r>
            <w:proofErr w:type="spellEnd"/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5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60,00</w:t>
            </w:r>
          </w:p>
        </w:tc>
      </w:tr>
      <w:tr w:rsidR="002A543F" w:rsidRPr="002A543F" w:rsidTr="00482317">
        <w:trPr>
          <w:trHeight w:val="382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48231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lastRenderedPageBreak/>
              <w:t>17</w:t>
            </w:r>
            <w:r w:rsidR="002A543F" w:rsidRPr="002A543F">
              <w:rPr>
                <w:rFonts w:asciiTheme="minorBidi" w:hAnsiTheme="minorBidi" w:cstheme="minorBidi"/>
              </w:rPr>
              <w:t>.4.15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Розетка электрическая наружная двойная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2A543F">
              <w:rPr>
                <w:rFonts w:asciiTheme="minorBidi" w:hAnsiTheme="minorBidi" w:cstheme="minorBidi"/>
                <w:color w:val="000000"/>
              </w:rPr>
              <w:t>шт</w:t>
            </w:r>
            <w:proofErr w:type="spellEnd"/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5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90,00</w:t>
            </w:r>
          </w:p>
        </w:tc>
      </w:tr>
      <w:tr w:rsidR="002A543F" w:rsidRPr="002A543F" w:rsidTr="00482317">
        <w:trPr>
          <w:trHeight w:val="382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48231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17</w:t>
            </w:r>
            <w:r w:rsidR="002A543F" w:rsidRPr="002A543F">
              <w:rPr>
                <w:rFonts w:asciiTheme="minorBidi" w:hAnsiTheme="minorBidi" w:cstheme="minorBidi"/>
              </w:rPr>
              <w:t>.4.16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Средство по уходу за стеклами и зеркалами (</w:t>
            </w:r>
            <w:smartTag w:uri="urn:schemas-microsoft-com:office:smarttags" w:element="metricconverter">
              <w:smartTagPr>
                <w:attr w:name="ProductID" w:val="0,5 л"/>
              </w:smartTagPr>
              <w:r w:rsidRPr="002A543F">
                <w:rPr>
                  <w:rFonts w:asciiTheme="minorBidi" w:hAnsiTheme="minorBidi" w:cstheme="minorBidi"/>
                  <w:color w:val="000000"/>
                </w:rPr>
                <w:t>0,5 л</w:t>
              </w:r>
            </w:smartTag>
            <w:r w:rsidRPr="002A543F">
              <w:rPr>
                <w:rFonts w:asciiTheme="minorBidi" w:hAnsiTheme="minorBidi" w:cstheme="minorBidi"/>
                <w:color w:val="000000"/>
              </w:rPr>
              <w:t>.)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2A543F">
              <w:rPr>
                <w:rFonts w:asciiTheme="minorBidi" w:hAnsiTheme="minorBidi" w:cstheme="minorBidi"/>
                <w:color w:val="000000"/>
              </w:rPr>
              <w:t>шт</w:t>
            </w:r>
            <w:proofErr w:type="spellEnd"/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2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80,00</w:t>
            </w:r>
          </w:p>
        </w:tc>
      </w:tr>
      <w:tr w:rsidR="002A543F" w:rsidRPr="002A543F" w:rsidTr="00482317">
        <w:trPr>
          <w:trHeight w:val="382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48231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17</w:t>
            </w:r>
            <w:r w:rsidR="002A543F" w:rsidRPr="002A543F">
              <w:rPr>
                <w:rFonts w:asciiTheme="minorBidi" w:hAnsiTheme="minorBidi" w:cstheme="minorBidi"/>
              </w:rPr>
              <w:t>.4.17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 xml:space="preserve">Совок 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</w:rPr>
            </w:pPr>
            <w:proofErr w:type="spellStart"/>
            <w:r w:rsidRPr="002A543F">
              <w:rPr>
                <w:rFonts w:asciiTheme="minorBidi" w:hAnsiTheme="minorBidi" w:cstheme="minorBidi"/>
              </w:rPr>
              <w:t>шт</w:t>
            </w:r>
            <w:proofErr w:type="spellEnd"/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70</w:t>
            </w:r>
          </w:p>
        </w:tc>
      </w:tr>
      <w:tr w:rsidR="002A543F" w:rsidRPr="002A543F" w:rsidTr="00482317">
        <w:trPr>
          <w:trHeight w:val="382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48231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17</w:t>
            </w:r>
            <w:r w:rsidR="002A543F" w:rsidRPr="002A543F">
              <w:rPr>
                <w:rFonts w:asciiTheme="minorBidi" w:hAnsiTheme="minorBidi" w:cstheme="minorBidi"/>
              </w:rPr>
              <w:t>.4.18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Тряпка для пола (</w:t>
            </w:r>
            <w:smartTag w:uri="urn:schemas-microsoft-com:office:smarttags" w:element="metricconverter">
              <w:smartTagPr>
                <w:attr w:name="ProductID" w:val="1 м"/>
              </w:smartTagPr>
              <w:r w:rsidRPr="002A543F">
                <w:rPr>
                  <w:rFonts w:asciiTheme="minorBidi" w:hAnsiTheme="minorBidi" w:cstheme="minorBidi"/>
                  <w:color w:val="000000"/>
                </w:rPr>
                <w:t>1 м</w:t>
              </w:r>
            </w:smartTag>
            <w:r w:rsidRPr="002A543F">
              <w:rPr>
                <w:rFonts w:asciiTheme="minorBidi" w:hAnsiTheme="minorBidi" w:cstheme="minorBidi"/>
                <w:color w:val="000000"/>
              </w:rPr>
              <w:t xml:space="preserve">) 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м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20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60,00</w:t>
            </w:r>
          </w:p>
        </w:tc>
      </w:tr>
      <w:tr w:rsidR="002A543F" w:rsidRPr="002A543F" w:rsidTr="00482317">
        <w:trPr>
          <w:trHeight w:val="382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48231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17</w:t>
            </w:r>
            <w:r w:rsidR="002A543F" w:rsidRPr="002A543F">
              <w:rPr>
                <w:rFonts w:asciiTheme="minorBidi" w:hAnsiTheme="minorBidi" w:cstheme="minorBidi"/>
              </w:rPr>
              <w:t>.4.19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Универсальное чистящее средство (0,5л)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2A543F">
              <w:rPr>
                <w:rFonts w:asciiTheme="minorBidi" w:hAnsiTheme="minorBidi" w:cstheme="minorBidi"/>
                <w:color w:val="000000"/>
              </w:rPr>
              <w:t>шт</w:t>
            </w:r>
            <w:proofErr w:type="spellEnd"/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4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90,00</w:t>
            </w:r>
          </w:p>
        </w:tc>
      </w:tr>
      <w:tr w:rsidR="002A543F" w:rsidRPr="002A543F" w:rsidTr="00482317">
        <w:trPr>
          <w:trHeight w:val="382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48231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17</w:t>
            </w:r>
            <w:r w:rsidR="002A543F" w:rsidRPr="002A543F">
              <w:rPr>
                <w:rFonts w:asciiTheme="minorBidi" w:hAnsiTheme="minorBidi" w:cstheme="minorBidi"/>
              </w:rPr>
              <w:t>.4.20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2A543F">
              <w:rPr>
                <w:rFonts w:asciiTheme="minorBidi" w:hAnsiTheme="minorBidi" w:cstheme="minorBidi"/>
                <w:color w:val="000000"/>
              </w:rPr>
              <w:t>Уайтспирит</w:t>
            </w:r>
            <w:proofErr w:type="spellEnd"/>
            <w:r w:rsidRPr="002A543F">
              <w:rPr>
                <w:rFonts w:asciiTheme="minorBidi" w:hAnsiTheme="minorBidi" w:cstheme="minorBidi"/>
                <w:color w:val="000000"/>
              </w:rPr>
              <w:t xml:space="preserve"> (</w:t>
            </w:r>
            <w:smartTag w:uri="urn:schemas-microsoft-com:office:smarttags" w:element="metricconverter">
              <w:smartTagPr>
                <w:attr w:name="ProductID" w:val="0,5 л"/>
              </w:smartTagPr>
              <w:r w:rsidRPr="002A543F">
                <w:rPr>
                  <w:rFonts w:asciiTheme="minorBidi" w:hAnsiTheme="minorBidi" w:cstheme="minorBidi"/>
                  <w:color w:val="000000"/>
                </w:rPr>
                <w:t>0,5 л</w:t>
              </w:r>
            </w:smartTag>
            <w:r w:rsidRPr="002A543F">
              <w:rPr>
                <w:rFonts w:asciiTheme="minorBidi" w:hAnsiTheme="minorBidi" w:cstheme="minorBidi"/>
                <w:color w:val="000000"/>
              </w:rPr>
              <w:t>.)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2A543F">
              <w:rPr>
                <w:rFonts w:asciiTheme="minorBidi" w:hAnsiTheme="minorBidi" w:cstheme="minorBidi"/>
                <w:color w:val="000000"/>
              </w:rPr>
              <w:t>шт</w:t>
            </w:r>
            <w:proofErr w:type="spellEnd"/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10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60,00</w:t>
            </w:r>
          </w:p>
        </w:tc>
      </w:tr>
      <w:tr w:rsidR="002A543F" w:rsidRPr="002A543F" w:rsidTr="00482317">
        <w:trPr>
          <w:trHeight w:val="382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48231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17</w:t>
            </w:r>
            <w:r w:rsidR="002A543F" w:rsidRPr="002A543F">
              <w:rPr>
                <w:rFonts w:asciiTheme="minorBidi" w:hAnsiTheme="minorBidi" w:cstheme="minorBidi"/>
              </w:rPr>
              <w:t>.4.21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Черенок деревянный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2A543F">
              <w:rPr>
                <w:rFonts w:asciiTheme="minorBidi" w:hAnsiTheme="minorBidi" w:cstheme="minorBidi"/>
                <w:color w:val="000000"/>
              </w:rPr>
              <w:t>шт</w:t>
            </w:r>
            <w:proofErr w:type="spellEnd"/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5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90,00</w:t>
            </w:r>
          </w:p>
        </w:tc>
      </w:tr>
      <w:tr w:rsidR="002A543F" w:rsidRPr="002A543F" w:rsidTr="00482317">
        <w:trPr>
          <w:trHeight w:val="382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48231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17</w:t>
            </w:r>
            <w:r w:rsidR="002A543F" w:rsidRPr="002A543F">
              <w:rPr>
                <w:rFonts w:asciiTheme="minorBidi" w:hAnsiTheme="minorBidi" w:cstheme="minorBidi"/>
              </w:rPr>
              <w:t>.4.22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Швабра деревянная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2A543F">
              <w:rPr>
                <w:rFonts w:asciiTheme="minorBidi" w:hAnsiTheme="minorBidi" w:cstheme="minorBidi"/>
                <w:color w:val="000000"/>
              </w:rPr>
              <w:t>шт</w:t>
            </w:r>
            <w:proofErr w:type="spellEnd"/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2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2A543F">
              <w:rPr>
                <w:rFonts w:asciiTheme="minorBidi" w:hAnsiTheme="minorBidi" w:cstheme="minorBidi"/>
                <w:color w:val="000000"/>
              </w:rPr>
              <w:t>95,00</w:t>
            </w:r>
          </w:p>
        </w:tc>
      </w:tr>
    </w:tbl>
    <w:p w:rsidR="002A543F" w:rsidRPr="002A543F" w:rsidRDefault="002A543F" w:rsidP="002A543F">
      <w:pPr>
        <w:tabs>
          <w:tab w:val="left" w:pos="570"/>
          <w:tab w:val="right" w:pos="9355"/>
        </w:tabs>
        <w:jc w:val="both"/>
        <w:rPr>
          <w:rFonts w:asciiTheme="minorBidi" w:hAnsiTheme="minorBidi" w:cstheme="minorBidi"/>
          <w:lang w:eastAsia="ar-SA"/>
        </w:rPr>
      </w:pPr>
      <w:r w:rsidRPr="002A543F">
        <w:rPr>
          <w:rFonts w:asciiTheme="minorBidi" w:hAnsiTheme="minorBidi" w:cstheme="minorBidi"/>
        </w:rPr>
        <w:t>****Наименование и количество могут быть изменены по распоряже</w:t>
      </w:r>
      <w:r w:rsidR="003A19B4">
        <w:rPr>
          <w:rFonts w:asciiTheme="minorBidi" w:hAnsiTheme="minorBidi" w:cstheme="minorBidi"/>
        </w:rPr>
        <w:t xml:space="preserve">нию администрации </w:t>
      </w:r>
      <w:proofErr w:type="spellStart"/>
      <w:r w:rsidR="003A19B4">
        <w:rPr>
          <w:rFonts w:asciiTheme="minorBidi" w:hAnsiTheme="minorBidi" w:cstheme="minorBidi"/>
        </w:rPr>
        <w:t>Верхнекурмоярского</w:t>
      </w:r>
      <w:proofErr w:type="spellEnd"/>
      <w:r w:rsidRPr="002A543F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2A543F">
        <w:rPr>
          <w:rFonts w:asciiTheme="minorBidi" w:hAnsiTheme="minorBidi" w:cstheme="minorBidi"/>
        </w:rPr>
        <w:t>Котельниковского</w:t>
      </w:r>
      <w:proofErr w:type="spellEnd"/>
      <w:r w:rsidRPr="002A543F">
        <w:rPr>
          <w:rFonts w:asciiTheme="minorBidi" w:hAnsiTheme="minorBidi" w:cstheme="minorBidi"/>
        </w:rPr>
        <w:t xml:space="preserve"> муниципального района Волгоградской области. При этом закупки не указанные в настоящем приложении материальных запасов осуществляется в пределах доведенных лимитов бюджетных обязательств на обеспечение деятельно</w:t>
      </w:r>
      <w:r w:rsidR="003A19B4">
        <w:rPr>
          <w:rFonts w:asciiTheme="minorBidi" w:hAnsiTheme="minorBidi" w:cstheme="minorBidi"/>
        </w:rPr>
        <w:t xml:space="preserve">сти администрации </w:t>
      </w:r>
      <w:proofErr w:type="spellStart"/>
      <w:r w:rsidR="003A19B4">
        <w:rPr>
          <w:rFonts w:asciiTheme="minorBidi" w:hAnsiTheme="minorBidi" w:cstheme="minorBidi"/>
        </w:rPr>
        <w:t>Верхнекурмоярского</w:t>
      </w:r>
      <w:proofErr w:type="spellEnd"/>
      <w:r w:rsidRPr="002A543F">
        <w:rPr>
          <w:rFonts w:asciiTheme="minorBidi" w:hAnsiTheme="minorBidi" w:cstheme="minorBidi"/>
        </w:rPr>
        <w:t xml:space="preserve"> сельского поселения. </w:t>
      </w:r>
    </w:p>
    <w:p w:rsidR="002A543F" w:rsidRPr="002A543F" w:rsidRDefault="002A543F" w:rsidP="002A543F">
      <w:pPr>
        <w:tabs>
          <w:tab w:val="left" w:pos="570"/>
          <w:tab w:val="right" w:pos="9355"/>
        </w:tabs>
        <w:jc w:val="both"/>
        <w:rPr>
          <w:rFonts w:asciiTheme="minorBidi" w:hAnsiTheme="minorBidi" w:cstheme="minorBidi"/>
        </w:rPr>
      </w:pPr>
      <w:r w:rsidRPr="002A543F">
        <w:rPr>
          <w:rFonts w:asciiTheme="minorBidi" w:hAnsiTheme="minorBidi" w:cstheme="minorBidi"/>
        </w:rPr>
        <w:t>Расчет цены на приобретение материальных запасов произведен в соответствии с обоснованием начальной (максимальной) цены контракта, определенной методом сопоставимых рыночных цен.</w:t>
      </w:r>
    </w:p>
    <w:p w:rsidR="002A543F" w:rsidRPr="00482317" w:rsidRDefault="00482317" w:rsidP="00482317">
      <w:pPr>
        <w:tabs>
          <w:tab w:val="left" w:pos="570"/>
          <w:tab w:val="right" w:pos="9355"/>
        </w:tabs>
        <w:ind w:left="426"/>
        <w:jc w:val="center"/>
        <w:rPr>
          <w:rFonts w:asciiTheme="minorBidi" w:hAnsiTheme="minorBidi" w:cstheme="minorBidi"/>
        </w:rPr>
      </w:pPr>
      <w:r w:rsidRPr="00482317">
        <w:rPr>
          <w:rFonts w:asciiTheme="minorBidi" w:hAnsiTheme="minorBidi" w:cstheme="minorBidi"/>
        </w:rPr>
        <w:t>18.</w:t>
      </w:r>
      <w:r w:rsidR="002A543F" w:rsidRPr="00482317">
        <w:rPr>
          <w:rFonts w:asciiTheme="minorBidi" w:hAnsiTheme="minorBidi" w:cstheme="minorBidi"/>
        </w:rPr>
        <w:t xml:space="preserve"> Нормативы обеспечения функций</w:t>
      </w:r>
      <w:r w:rsidR="003A19B4" w:rsidRPr="00482317">
        <w:rPr>
          <w:rFonts w:asciiTheme="minorBidi" w:hAnsiTheme="minorBidi" w:cstheme="minorBidi"/>
        </w:rPr>
        <w:t xml:space="preserve"> администрации  </w:t>
      </w:r>
      <w:proofErr w:type="spellStart"/>
      <w:r w:rsidR="003A19B4" w:rsidRPr="00482317">
        <w:rPr>
          <w:rFonts w:asciiTheme="minorBidi" w:hAnsiTheme="minorBidi" w:cstheme="minorBidi"/>
        </w:rPr>
        <w:t>Верхнекурмоярского</w:t>
      </w:r>
      <w:proofErr w:type="spellEnd"/>
      <w:r w:rsidR="002A543F" w:rsidRPr="00482317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2A543F" w:rsidRPr="00482317">
        <w:rPr>
          <w:rFonts w:asciiTheme="minorBidi" w:hAnsiTheme="minorBidi" w:cstheme="minorBidi"/>
        </w:rPr>
        <w:t>Котельниковского</w:t>
      </w:r>
      <w:proofErr w:type="spellEnd"/>
      <w:r w:rsidR="002A543F" w:rsidRPr="00482317">
        <w:rPr>
          <w:rFonts w:asciiTheme="minorBidi" w:hAnsiTheme="minorBidi" w:cstheme="minorBidi"/>
        </w:rPr>
        <w:t xml:space="preserve"> муниципального района, применяемые при расчете нормативных затрат на содержание территорий</w:t>
      </w:r>
      <w:r w:rsidR="002A543F" w:rsidRPr="00482317">
        <w:rPr>
          <w:rFonts w:asciiTheme="minorBidi" w:hAnsiTheme="minorBidi" w:cstheme="minorBidi"/>
          <w:i/>
        </w:rPr>
        <w:t>*</w:t>
      </w:r>
    </w:p>
    <w:tbl>
      <w:tblPr>
        <w:tblW w:w="497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4"/>
        <w:gridCol w:w="5497"/>
        <w:gridCol w:w="2984"/>
      </w:tblGrid>
      <w:tr w:rsidR="002A543F" w:rsidRPr="002A543F" w:rsidTr="002A543F"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№ п/п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Наименование затрат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Стоимость, рублей</w:t>
            </w:r>
          </w:p>
        </w:tc>
      </w:tr>
      <w:tr w:rsidR="002A543F" w:rsidRPr="002A543F" w:rsidTr="002A543F"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48231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18</w:t>
            </w:r>
            <w:r w:rsidR="002A543F" w:rsidRPr="002A543F">
              <w:rPr>
                <w:rFonts w:asciiTheme="minorBidi" w:hAnsiTheme="minorBidi" w:cstheme="minorBidi"/>
              </w:rPr>
              <w:t>.1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Затраты на содержание прилегающей территории (саженцы, цветы, скашивание, уборка территории от снега)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3A19B4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="002A543F" w:rsidRPr="002A543F">
              <w:rPr>
                <w:rFonts w:asciiTheme="minorBidi" w:hAnsiTheme="minorBidi" w:cstheme="minorBidi"/>
              </w:rPr>
              <w:t>е более 160000 рублей в год</w:t>
            </w:r>
          </w:p>
        </w:tc>
      </w:tr>
    </w:tbl>
    <w:p w:rsidR="002A543F" w:rsidRPr="002A543F" w:rsidRDefault="002A543F" w:rsidP="002A543F">
      <w:pPr>
        <w:tabs>
          <w:tab w:val="left" w:pos="570"/>
          <w:tab w:val="right" w:pos="9355"/>
        </w:tabs>
        <w:rPr>
          <w:rFonts w:asciiTheme="minorBidi" w:hAnsiTheme="minorBidi" w:cstheme="minorBidi"/>
          <w:lang w:eastAsia="ar-SA"/>
        </w:rPr>
      </w:pPr>
      <w:r w:rsidRPr="002A543F">
        <w:rPr>
          <w:rFonts w:asciiTheme="minorBidi" w:hAnsiTheme="minorBidi" w:cstheme="minorBidi"/>
        </w:rPr>
        <w:t>*Наименование затрат могут быт</w:t>
      </w:r>
      <w:r w:rsidR="003A19B4">
        <w:rPr>
          <w:rFonts w:asciiTheme="minorBidi" w:hAnsiTheme="minorBidi" w:cstheme="minorBidi"/>
        </w:rPr>
        <w:t xml:space="preserve">ь изменены по распоряжению администрации </w:t>
      </w:r>
      <w:proofErr w:type="spellStart"/>
      <w:r w:rsidR="003A19B4">
        <w:rPr>
          <w:rFonts w:asciiTheme="minorBidi" w:hAnsiTheme="minorBidi" w:cstheme="minorBidi"/>
        </w:rPr>
        <w:t>Верхнекурмоярского</w:t>
      </w:r>
      <w:proofErr w:type="spellEnd"/>
      <w:r w:rsidRPr="002A543F">
        <w:rPr>
          <w:rFonts w:asciiTheme="minorBidi" w:hAnsiTheme="minorBidi" w:cstheme="minorBidi"/>
        </w:rPr>
        <w:t xml:space="preserve"> сельского поселения. При этом закупка осуществляется в пределах доведенных лимитов бюджетных обязательств на обеспечение  деятельно</w:t>
      </w:r>
      <w:r w:rsidR="003A19B4">
        <w:rPr>
          <w:rFonts w:asciiTheme="minorBidi" w:hAnsiTheme="minorBidi" w:cstheme="minorBidi"/>
        </w:rPr>
        <w:t xml:space="preserve">сти администрации </w:t>
      </w:r>
      <w:proofErr w:type="spellStart"/>
      <w:r w:rsidR="003A19B4">
        <w:rPr>
          <w:rFonts w:asciiTheme="minorBidi" w:hAnsiTheme="minorBidi" w:cstheme="minorBidi"/>
        </w:rPr>
        <w:t>Верхнекурмоярского</w:t>
      </w:r>
      <w:proofErr w:type="spellEnd"/>
      <w:r w:rsidRPr="002A543F">
        <w:rPr>
          <w:rFonts w:asciiTheme="minorBidi" w:hAnsiTheme="minorBidi" w:cstheme="minorBidi"/>
        </w:rPr>
        <w:t xml:space="preserve"> сельского поселения.</w:t>
      </w:r>
    </w:p>
    <w:p w:rsidR="002A543F" w:rsidRPr="002A543F" w:rsidRDefault="002A543F" w:rsidP="00482317">
      <w:pPr>
        <w:tabs>
          <w:tab w:val="left" w:pos="570"/>
          <w:tab w:val="right" w:pos="9355"/>
        </w:tabs>
        <w:jc w:val="center"/>
        <w:rPr>
          <w:rFonts w:asciiTheme="minorBidi" w:hAnsiTheme="minorBidi" w:cstheme="minorBidi"/>
        </w:rPr>
      </w:pPr>
    </w:p>
    <w:p w:rsidR="002A543F" w:rsidRPr="00CD25A6" w:rsidRDefault="00CD25A6" w:rsidP="00482317">
      <w:pPr>
        <w:tabs>
          <w:tab w:val="left" w:pos="570"/>
          <w:tab w:val="right" w:pos="9355"/>
        </w:tabs>
        <w:ind w:left="426"/>
        <w:jc w:val="center"/>
        <w:rPr>
          <w:rFonts w:asciiTheme="minorBidi" w:hAnsiTheme="minorBidi" w:cstheme="minorBidi"/>
        </w:rPr>
      </w:pPr>
      <w:r w:rsidRPr="00482317">
        <w:rPr>
          <w:rFonts w:asciiTheme="minorBidi" w:hAnsiTheme="minorBidi" w:cstheme="minorBidi"/>
          <w:bCs/>
        </w:rPr>
        <w:t>19.</w:t>
      </w:r>
      <w:r w:rsidR="002A543F" w:rsidRPr="00482317">
        <w:rPr>
          <w:rFonts w:asciiTheme="minorBidi" w:hAnsiTheme="minorBidi" w:cstheme="minorBidi"/>
          <w:bCs/>
        </w:rPr>
        <w:t xml:space="preserve"> Норматив на обеспечение функ</w:t>
      </w:r>
      <w:r w:rsidR="003A19B4" w:rsidRPr="00482317">
        <w:rPr>
          <w:rFonts w:asciiTheme="minorBidi" w:hAnsiTheme="minorBidi" w:cstheme="minorBidi"/>
          <w:bCs/>
        </w:rPr>
        <w:t xml:space="preserve">ций администрации </w:t>
      </w:r>
      <w:proofErr w:type="spellStart"/>
      <w:r w:rsidR="003A19B4" w:rsidRPr="00482317">
        <w:rPr>
          <w:rFonts w:asciiTheme="minorBidi" w:hAnsiTheme="minorBidi" w:cstheme="minorBidi"/>
          <w:bCs/>
        </w:rPr>
        <w:t>Верхнекурмоярского</w:t>
      </w:r>
      <w:proofErr w:type="spellEnd"/>
      <w:r w:rsidR="002A543F" w:rsidRPr="00482317">
        <w:rPr>
          <w:rFonts w:asciiTheme="minorBidi" w:hAnsiTheme="minorBidi" w:cstheme="minorBidi"/>
          <w:bCs/>
        </w:rPr>
        <w:t xml:space="preserve"> сельского поселения </w:t>
      </w:r>
      <w:proofErr w:type="spellStart"/>
      <w:r w:rsidR="002A543F" w:rsidRPr="00482317">
        <w:rPr>
          <w:rFonts w:asciiTheme="minorBidi" w:hAnsiTheme="minorBidi" w:cstheme="minorBidi"/>
          <w:bCs/>
        </w:rPr>
        <w:t>Котельниковского</w:t>
      </w:r>
      <w:proofErr w:type="spellEnd"/>
      <w:r w:rsidR="002A543F" w:rsidRPr="00482317">
        <w:rPr>
          <w:rFonts w:asciiTheme="minorBidi" w:hAnsiTheme="minorBidi" w:cstheme="minorBidi"/>
          <w:bCs/>
        </w:rPr>
        <w:t xml:space="preserve"> муниципального района, применяемый при расчете нормативных затрат на производство прочих работ по благоустройству и приобретение товаров для благоустройства территорий</w:t>
      </w: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6632"/>
        <w:gridCol w:w="2692"/>
      </w:tblGrid>
      <w:tr w:rsidR="002A543F" w:rsidRPr="002A543F" w:rsidTr="0048231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№ п/п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Наименование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Стоимость,</w:t>
            </w:r>
          </w:p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рублей в год</w:t>
            </w:r>
          </w:p>
        </w:tc>
      </w:tr>
      <w:tr w:rsidR="002A543F" w:rsidRPr="002A543F" w:rsidTr="00482317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543F" w:rsidRPr="002A543F" w:rsidRDefault="0048231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19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>.1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6129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Затр</w:t>
            </w:r>
            <w:r w:rsidR="003A19B4">
              <w:rPr>
                <w:rFonts w:asciiTheme="minorBidi" w:hAnsiTheme="minorBidi" w:cstheme="minorBidi"/>
                <w:sz w:val="24"/>
                <w:szCs w:val="24"/>
              </w:rPr>
              <w:t>аты на устройство дорожки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3A19B4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не более 9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>00000 рублей</w:t>
            </w:r>
          </w:p>
        </w:tc>
      </w:tr>
      <w:tr w:rsidR="002A543F" w:rsidRPr="002A543F" w:rsidTr="00482317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543F" w:rsidRPr="002A543F" w:rsidRDefault="0048231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lastRenderedPageBreak/>
              <w:t>19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>.2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Затраты на уборку территории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3A19B4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н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>е более 100000 рублей</w:t>
            </w:r>
          </w:p>
        </w:tc>
      </w:tr>
      <w:tr w:rsidR="002A543F" w:rsidRPr="002A543F" w:rsidTr="00482317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543F" w:rsidRPr="002A543F" w:rsidRDefault="0048231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19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>.3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Затраты на ремонт памятников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3A19B4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н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>е более 500000 рублей</w:t>
            </w:r>
          </w:p>
        </w:tc>
      </w:tr>
      <w:tr w:rsidR="002A543F" w:rsidRPr="002A543F" w:rsidTr="00482317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543F" w:rsidRPr="002A543F" w:rsidRDefault="0048231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19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>.4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Затраты на ликвидацию несанкционированных свалок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3A19B4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н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>е более 300000 рублей</w:t>
            </w:r>
          </w:p>
        </w:tc>
      </w:tr>
      <w:tr w:rsidR="002A543F" w:rsidRPr="002A543F" w:rsidTr="00482317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543F" w:rsidRPr="002A543F" w:rsidRDefault="0048231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Cs/>
                <w:sz w:val="24"/>
                <w:szCs w:val="24"/>
              </w:rPr>
              <w:t>19</w:t>
            </w:r>
            <w:r w:rsidR="002A543F" w:rsidRPr="002A543F">
              <w:rPr>
                <w:rFonts w:asciiTheme="minorBidi" w:hAnsiTheme="minorBidi" w:cstheme="minorBidi"/>
                <w:bCs/>
                <w:sz w:val="24"/>
                <w:szCs w:val="24"/>
              </w:rPr>
              <w:t>.5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Затраты на снятие и установку светильников уличного освещения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3A19B4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не более 100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>000 рублей</w:t>
            </w:r>
          </w:p>
        </w:tc>
      </w:tr>
      <w:tr w:rsidR="002A543F" w:rsidRPr="002A543F" w:rsidTr="00482317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543F" w:rsidRPr="002A543F" w:rsidRDefault="0048231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19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>.6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Затраты на ремонтные работы зданий и сооружений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3A19B4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не более 900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>000 рублей</w:t>
            </w:r>
          </w:p>
        </w:tc>
      </w:tr>
    </w:tbl>
    <w:p w:rsidR="002A543F" w:rsidRPr="002A543F" w:rsidRDefault="002A543F" w:rsidP="002A543F">
      <w:pPr>
        <w:tabs>
          <w:tab w:val="left" w:pos="570"/>
          <w:tab w:val="right" w:pos="9355"/>
        </w:tabs>
        <w:jc w:val="center"/>
        <w:rPr>
          <w:rFonts w:asciiTheme="minorBidi" w:hAnsiTheme="minorBidi" w:cstheme="minorBidi"/>
          <w:lang w:eastAsia="ar-SA"/>
        </w:rPr>
      </w:pPr>
    </w:p>
    <w:p w:rsidR="002A543F" w:rsidRPr="003A19B4" w:rsidRDefault="002A543F" w:rsidP="003A19B4">
      <w:pPr>
        <w:tabs>
          <w:tab w:val="left" w:pos="570"/>
          <w:tab w:val="right" w:pos="9355"/>
        </w:tabs>
        <w:rPr>
          <w:rFonts w:asciiTheme="minorBidi" w:hAnsiTheme="minorBidi" w:cstheme="minorBidi"/>
        </w:rPr>
      </w:pPr>
    </w:p>
    <w:p w:rsidR="002A543F" w:rsidRPr="00482317" w:rsidRDefault="003A19B4" w:rsidP="00482317">
      <w:pPr>
        <w:pStyle w:val="af1"/>
        <w:tabs>
          <w:tab w:val="left" w:pos="570"/>
          <w:tab w:val="right" w:pos="9355"/>
        </w:tabs>
        <w:autoSpaceDE w:val="0"/>
        <w:autoSpaceDN w:val="0"/>
        <w:adjustRightInd w:val="0"/>
        <w:ind w:left="786"/>
        <w:jc w:val="center"/>
        <w:rPr>
          <w:rFonts w:asciiTheme="minorBidi" w:hAnsiTheme="minorBidi" w:cstheme="minorBidi"/>
          <w:bCs/>
          <w:sz w:val="24"/>
          <w:szCs w:val="24"/>
        </w:rPr>
      </w:pPr>
      <w:r w:rsidRPr="00482317">
        <w:rPr>
          <w:rFonts w:asciiTheme="minorBidi" w:hAnsiTheme="minorBidi" w:cstheme="minorBidi"/>
          <w:bCs/>
          <w:sz w:val="24"/>
          <w:szCs w:val="24"/>
        </w:rPr>
        <w:t>20.</w:t>
      </w:r>
      <w:r w:rsidR="002A543F" w:rsidRPr="00482317">
        <w:rPr>
          <w:rFonts w:asciiTheme="minorBidi" w:hAnsiTheme="minorBidi" w:cstheme="minorBidi"/>
          <w:bCs/>
          <w:sz w:val="24"/>
          <w:szCs w:val="24"/>
        </w:rPr>
        <w:t>Норматив на обеспечение функ</w:t>
      </w:r>
      <w:r w:rsidRPr="00482317">
        <w:rPr>
          <w:rFonts w:asciiTheme="minorBidi" w:hAnsiTheme="minorBidi" w:cstheme="minorBidi"/>
          <w:bCs/>
          <w:sz w:val="24"/>
          <w:szCs w:val="24"/>
        </w:rPr>
        <w:t xml:space="preserve">ций администрации </w:t>
      </w:r>
      <w:proofErr w:type="spellStart"/>
      <w:r w:rsidRPr="00482317">
        <w:rPr>
          <w:rFonts w:asciiTheme="minorBidi" w:hAnsiTheme="minorBidi" w:cstheme="minorBidi"/>
          <w:bCs/>
          <w:sz w:val="24"/>
          <w:szCs w:val="24"/>
        </w:rPr>
        <w:t>Верхнекурмоярского</w:t>
      </w:r>
      <w:proofErr w:type="spellEnd"/>
      <w:r w:rsidRPr="00482317">
        <w:rPr>
          <w:rFonts w:asciiTheme="minorBidi" w:hAnsiTheme="minorBidi" w:cstheme="minorBidi"/>
          <w:bCs/>
          <w:sz w:val="24"/>
          <w:szCs w:val="24"/>
        </w:rPr>
        <w:t xml:space="preserve"> </w:t>
      </w:r>
      <w:r w:rsidR="002A543F" w:rsidRPr="00482317">
        <w:rPr>
          <w:rFonts w:asciiTheme="minorBidi" w:hAnsiTheme="minorBidi" w:cstheme="minorBidi"/>
          <w:bCs/>
          <w:sz w:val="24"/>
          <w:szCs w:val="24"/>
        </w:rPr>
        <w:t xml:space="preserve"> сельского поселения </w:t>
      </w:r>
      <w:proofErr w:type="spellStart"/>
      <w:r w:rsidR="002A543F" w:rsidRPr="00482317">
        <w:rPr>
          <w:rFonts w:asciiTheme="minorBidi" w:hAnsiTheme="minorBidi" w:cstheme="minorBidi"/>
          <w:bCs/>
          <w:sz w:val="24"/>
          <w:szCs w:val="24"/>
        </w:rPr>
        <w:t>Котельниковского</w:t>
      </w:r>
      <w:proofErr w:type="spellEnd"/>
      <w:r w:rsidR="002A543F" w:rsidRPr="00482317">
        <w:rPr>
          <w:rFonts w:asciiTheme="minorBidi" w:hAnsiTheme="minorBidi" w:cstheme="minorBidi"/>
          <w:bCs/>
          <w:sz w:val="24"/>
          <w:szCs w:val="24"/>
        </w:rPr>
        <w:t xml:space="preserve"> муниципального района, применяемый при расчете нормативных затрат на производство прочих работ по пожарной безопасности и приобретение пожарного оборудования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8"/>
        <w:gridCol w:w="5672"/>
        <w:gridCol w:w="3545"/>
      </w:tblGrid>
      <w:tr w:rsidR="002A543F" w:rsidRPr="002A543F" w:rsidTr="002A543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-108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 xml:space="preserve">Стоимость, рублей </w:t>
            </w:r>
          </w:p>
        </w:tc>
      </w:tr>
      <w:tr w:rsidR="002A543F" w:rsidRPr="002A543F" w:rsidTr="002A543F"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543F" w:rsidRPr="002A543F" w:rsidRDefault="0048231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20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>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Затраты на опашку и скашивание территорий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CD25A6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н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>е более 100000 рублей в год</w:t>
            </w:r>
          </w:p>
        </w:tc>
      </w:tr>
      <w:tr w:rsidR="002A543F" w:rsidRPr="002A543F" w:rsidTr="002A543F"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543F" w:rsidRPr="002A543F" w:rsidRDefault="0048231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20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>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Затраты на приобретение пожарного оборудования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CD25A6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н</w:t>
            </w:r>
            <w:r w:rsidR="000F6B33">
              <w:rPr>
                <w:rFonts w:asciiTheme="minorBidi" w:hAnsiTheme="minorBidi" w:cstheme="minorBidi"/>
                <w:sz w:val="24"/>
                <w:szCs w:val="24"/>
              </w:rPr>
              <w:t>е более 20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 xml:space="preserve">0000 рублей в год </w:t>
            </w:r>
          </w:p>
        </w:tc>
      </w:tr>
    </w:tbl>
    <w:p w:rsidR="002A543F" w:rsidRPr="002A543F" w:rsidRDefault="002A543F" w:rsidP="002A543F">
      <w:pPr>
        <w:rPr>
          <w:rFonts w:asciiTheme="minorBidi" w:hAnsiTheme="minorBidi" w:cstheme="minorBidi"/>
          <w:b/>
          <w:lang w:eastAsia="ar-SA"/>
        </w:rPr>
      </w:pPr>
    </w:p>
    <w:p w:rsidR="002A543F" w:rsidRPr="00482317" w:rsidRDefault="00CD25A6" w:rsidP="00482317">
      <w:pPr>
        <w:ind w:left="426"/>
        <w:jc w:val="center"/>
        <w:rPr>
          <w:rFonts w:asciiTheme="minorBidi" w:hAnsiTheme="minorBidi" w:cstheme="minorBidi"/>
          <w:bCs/>
        </w:rPr>
      </w:pPr>
      <w:r w:rsidRPr="00482317">
        <w:rPr>
          <w:rFonts w:asciiTheme="minorBidi" w:hAnsiTheme="minorBidi" w:cstheme="minorBidi"/>
          <w:bCs/>
        </w:rPr>
        <w:t>21.</w:t>
      </w:r>
      <w:r w:rsidR="002A543F" w:rsidRPr="00482317">
        <w:rPr>
          <w:rFonts w:asciiTheme="minorBidi" w:hAnsiTheme="minorBidi" w:cstheme="minorBidi"/>
          <w:bCs/>
        </w:rPr>
        <w:t>Норматив на обеспечение функ</w:t>
      </w:r>
      <w:r w:rsidRPr="00482317">
        <w:rPr>
          <w:rFonts w:asciiTheme="minorBidi" w:hAnsiTheme="minorBidi" w:cstheme="minorBidi"/>
          <w:bCs/>
        </w:rPr>
        <w:t xml:space="preserve">ций администрации </w:t>
      </w:r>
      <w:proofErr w:type="spellStart"/>
      <w:r w:rsidRPr="00482317">
        <w:rPr>
          <w:rFonts w:asciiTheme="minorBidi" w:hAnsiTheme="minorBidi" w:cstheme="minorBidi"/>
          <w:bCs/>
        </w:rPr>
        <w:t>Верхнекурмоярского</w:t>
      </w:r>
      <w:proofErr w:type="spellEnd"/>
      <w:r w:rsidR="002A543F" w:rsidRPr="00482317">
        <w:rPr>
          <w:rFonts w:asciiTheme="minorBidi" w:hAnsiTheme="minorBidi" w:cstheme="minorBidi"/>
          <w:bCs/>
        </w:rPr>
        <w:t xml:space="preserve"> сельского поселения </w:t>
      </w:r>
      <w:proofErr w:type="spellStart"/>
      <w:r w:rsidR="002A543F" w:rsidRPr="00482317">
        <w:rPr>
          <w:rFonts w:asciiTheme="minorBidi" w:hAnsiTheme="minorBidi" w:cstheme="minorBidi"/>
          <w:bCs/>
        </w:rPr>
        <w:t>Котельниковского</w:t>
      </w:r>
      <w:proofErr w:type="spellEnd"/>
      <w:r w:rsidR="002A543F" w:rsidRPr="00482317">
        <w:rPr>
          <w:rFonts w:asciiTheme="minorBidi" w:hAnsiTheme="minorBidi" w:cstheme="minorBidi"/>
          <w:bCs/>
        </w:rPr>
        <w:t xml:space="preserve"> муниципального района, применяемый при расчете нормативных затрат  на оплату электроэнергии, трансп</w:t>
      </w:r>
      <w:r w:rsidR="00482317" w:rsidRPr="00482317">
        <w:rPr>
          <w:rFonts w:asciiTheme="minorBidi" w:hAnsiTheme="minorBidi" w:cstheme="minorBidi"/>
          <w:bCs/>
        </w:rPr>
        <w:t>ортировки электрической энергии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692"/>
        <w:gridCol w:w="1394"/>
        <w:gridCol w:w="5157"/>
      </w:tblGrid>
      <w:tr w:rsidR="002A543F" w:rsidRPr="002A543F" w:rsidTr="0048231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№ п/п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Наименование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Единица измерения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Цена за единицу*</w:t>
            </w:r>
          </w:p>
        </w:tc>
      </w:tr>
      <w:tr w:rsidR="002A543F" w:rsidRPr="002A543F" w:rsidTr="00482317"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33.1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Затраты на приобретение электрической энергии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 xml:space="preserve">За 1 </w:t>
            </w:r>
            <w:proofErr w:type="spellStart"/>
            <w:r w:rsidRPr="002A543F">
              <w:rPr>
                <w:rFonts w:asciiTheme="minorBidi" w:hAnsiTheme="minorBidi" w:cstheme="minorBidi"/>
                <w:sz w:val="24"/>
                <w:szCs w:val="24"/>
              </w:rPr>
              <w:t>кВт.час</w:t>
            </w:r>
            <w:proofErr w:type="spellEnd"/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Не регулируемый тариф, рассчитанный гарантирующим поставщиком в порядке, установленном законодательством Российской Федерации</w:t>
            </w:r>
          </w:p>
        </w:tc>
      </w:tr>
      <w:tr w:rsidR="002A543F" w:rsidRPr="002A543F" w:rsidTr="00482317"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33.2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Затраты на транспортировку электрической энергии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 xml:space="preserve">За 1 </w:t>
            </w:r>
            <w:proofErr w:type="spellStart"/>
            <w:r w:rsidRPr="002A543F">
              <w:rPr>
                <w:rFonts w:asciiTheme="minorBidi" w:hAnsiTheme="minorBidi" w:cstheme="minorBidi"/>
                <w:sz w:val="24"/>
                <w:szCs w:val="24"/>
              </w:rPr>
              <w:t>кВт.час</w:t>
            </w:r>
            <w:proofErr w:type="spellEnd"/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Не регулируемый тариф, рассчитанный поставщиком в порядке, установленном законодательством Российской Федерации</w:t>
            </w:r>
          </w:p>
        </w:tc>
      </w:tr>
    </w:tbl>
    <w:p w:rsidR="002A543F" w:rsidRPr="002A543F" w:rsidRDefault="002A543F" w:rsidP="002A543F">
      <w:pPr>
        <w:ind w:firstLine="720"/>
        <w:jc w:val="center"/>
        <w:rPr>
          <w:rFonts w:asciiTheme="minorBidi" w:hAnsiTheme="minorBidi" w:cstheme="minorBidi"/>
          <w:b/>
          <w:lang w:eastAsia="ar-SA"/>
        </w:rPr>
      </w:pPr>
    </w:p>
    <w:p w:rsidR="002A543F" w:rsidRPr="00482317" w:rsidRDefault="002A543F" w:rsidP="002A543F">
      <w:pPr>
        <w:rPr>
          <w:rFonts w:asciiTheme="minorBidi" w:hAnsiTheme="minorBidi" w:cstheme="minorBidi"/>
          <w:bCs/>
        </w:rPr>
      </w:pPr>
    </w:p>
    <w:p w:rsidR="002A543F" w:rsidRPr="00482317" w:rsidRDefault="00CD25A6" w:rsidP="00CD25A6">
      <w:pPr>
        <w:ind w:left="426"/>
        <w:jc w:val="center"/>
        <w:rPr>
          <w:rFonts w:asciiTheme="minorBidi" w:hAnsiTheme="minorBidi" w:cstheme="minorBidi"/>
          <w:bCs/>
        </w:rPr>
      </w:pPr>
      <w:r w:rsidRPr="00482317">
        <w:rPr>
          <w:rFonts w:asciiTheme="minorBidi" w:hAnsiTheme="minorBidi" w:cstheme="minorBidi"/>
          <w:bCs/>
        </w:rPr>
        <w:t>22.</w:t>
      </w:r>
      <w:r w:rsidR="002A543F" w:rsidRPr="00482317">
        <w:rPr>
          <w:rFonts w:asciiTheme="minorBidi" w:hAnsiTheme="minorBidi" w:cstheme="minorBidi"/>
          <w:bCs/>
        </w:rPr>
        <w:t>Норматив на обеспеч</w:t>
      </w:r>
      <w:r w:rsidRPr="00482317">
        <w:rPr>
          <w:rFonts w:asciiTheme="minorBidi" w:hAnsiTheme="minorBidi" w:cstheme="minorBidi"/>
          <w:bCs/>
        </w:rPr>
        <w:t xml:space="preserve">ение функций администрации </w:t>
      </w:r>
      <w:proofErr w:type="spellStart"/>
      <w:r w:rsidRPr="00482317">
        <w:rPr>
          <w:rFonts w:asciiTheme="minorBidi" w:hAnsiTheme="minorBidi" w:cstheme="minorBidi"/>
          <w:bCs/>
        </w:rPr>
        <w:t>В</w:t>
      </w:r>
      <w:r w:rsidR="000653D1" w:rsidRPr="00482317">
        <w:rPr>
          <w:rFonts w:asciiTheme="minorBidi" w:hAnsiTheme="minorBidi" w:cstheme="minorBidi"/>
          <w:bCs/>
        </w:rPr>
        <w:t>ерхнекурмоярского</w:t>
      </w:r>
      <w:proofErr w:type="spellEnd"/>
      <w:r w:rsidR="002A543F" w:rsidRPr="00482317">
        <w:rPr>
          <w:rFonts w:asciiTheme="minorBidi" w:hAnsiTheme="minorBidi" w:cstheme="minorBidi"/>
          <w:bCs/>
        </w:rPr>
        <w:t xml:space="preserve"> сельского поселения </w:t>
      </w:r>
      <w:proofErr w:type="spellStart"/>
      <w:r w:rsidR="002A543F" w:rsidRPr="00482317">
        <w:rPr>
          <w:rFonts w:asciiTheme="minorBidi" w:hAnsiTheme="minorBidi" w:cstheme="minorBidi"/>
          <w:bCs/>
        </w:rPr>
        <w:t>Котельниковского</w:t>
      </w:r>
      <w:proofErr w:type="spellEnd"/>
      <w:r w:rsidR="002A543F" w:rsidRPr="00482317">
        <w:rPr>
          <w:rFonts w:asciiTheme="minorBidi" w:hAnsiTheme="minorBidi" w:cstheme="minorBidi"/>
          <w:bCs/>
        </w:rPr>
        <w:t xml:space="preserve"> муниципального района, применяемый при расчете нормативных затрат  на приобретение сувениров (призов, подарочных наборов, ритуальных вен</w:t>
      </w:r>
      <w:r w:rsidR="00482317" w:rsidRPr="00482317">
        <w:rPr>
          <w:rFonts w:asciiTheme="minorBidi" w:hAnsiTheme="minorBidi" w:cstheme="minorBidi"/>
          <w:bCs/>
        </w:rPr>
        <w:t>ков) для проводимых мероприятий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4"/>
        <w:gridCol w:w="6656"/>
        <w:gridCol w:w="2720"/>
      </w:tblGrid>
      <w:tr w:rsidR="002A543F" w:rsidRPr="002A543F" w:rsidTr="0048231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№ п/п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Наименование мероприятия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ind w:right="-108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 xml:space="preserve">Цена сувенира (приза, подарочного набора, венка ритуального)1 единицы </w:t>
            </w:r>
          </w:p>
        </w:tc>
      </w:tr>
      <w:tr w:rsidR="002A543F" w:rsidRPr="002A543F" w:rsidTr="0048231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48231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22</w:t>
            </w:r>
            <w:r w:rsidR="002A543F" w:rsidRPr="002A543F">
              <w:rPr>
                <w:rFonts w:asciiTheme="minorBidi" w:hAnsiTheme="minorBidi" w:cstheme="minorBidi"/>
              </w:rPr>
              <w:t>.1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ind w:right="-108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Затраты на проведение мероприятий по молодежной политике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48231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не более 15</w:t>
            </w:r>
            <w:r w:rsidR="002A543F" w:rsidRPr="002A543F">
              <w:rPr>
                <w:rFonts w:asciiTheme="minorBidi" w:hAnsiTheme="minorBidi" w:cstheme="minorBidi"/>
              </w:rPr>
              <w:t>00 рублей</w:t>
            </w:r>
          </w:p>
        </w:tc>
      </w:tr>
      <w:tr w:rsidR="002A543F" w:rsidRPr="002A543F" w:rsidTr="0048231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48231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22</w:t>
            </w:r>
            <w:r w:rsidR="002A543F" w:rsidRPr="002A543F">
              <w:rPr>
                <w:rFonts w:asciiTheme="minorBidi" w:hAnsiTheme="minorBidi" w:cstheme="minorBidi"/>
              </w:rPr>
              <w:t>.2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Затраты на проведение спортивных мероприятий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0653D1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="002A543F" w:rsidRPr="002A543F">
              <w:rPr>
                <w:rFonts w:asciiTheme="minorBidi" w:hAnsiTheme="minorBidi" w:cstheme="minorBidi"/>
              </w:rPr>
              <w:t xml:space="preserve">е более </w:t>
            </w:r>
            <w:r w:rsidR="00482317">
              <w:rPr>
                <w:rFonts w:asciiTheme="minorBidi" w:hAnsiTheme="minorBidi" w:cstheme="minorBidi"/>
              </w:rPr>
              <w:t>1</w:t>
            </w:r>
            <w:r w:rsidR="002A543F" w:rsidRPr="002A543F">
              <w:rPr>
                <w:rFonts w:asciiTheme="minorBidi" w:hAnsiTheme="minorBidi" w:cstheme="minorBidi"/>
              </w:rPr>
              <w:t>500 рублей</w:t>
            </w:r>
          </w:p>
        </w:tc>
      </w:tr>
      <w:tr w:rsidR="002A543F" w:rsidRPr="002A543F" w:rsidTr="00482317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48231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lastRenderedPageBreak/>
              <w:t>22</w:t>
            </w:r>
            <w:r w:rsidR="002A543F" w:rsidRPr="002A543F">
              <w:rPr>
                <w:rFonts w:asciiTheme="minorBidi" w:hAnsiTheme="minorBidi" w:cstheme="minorBidi"/>
              </w:rPr>
              <w:t>.3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Затраты на проведение памятных мероприятий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0653D1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</w:t>
            </w:r>
            <w:r w:rsidR="002A543F" w:rsidRPr="002A543F">
              <w:rPr>
                <w:rFonts w:asciiTheme="minorBidi" w:hAnsiTheme="minorBidi" w:cstheme="minorBidi"/>
              </w:rPr>
              <w:t>е более 1500 рублей</w:t>
            </w:r>
          </w:p>
        </w:tc>
      </w:tr>
    </w:tbl>
    <w:p w:rsidR="002A543F" w:rsidRPr="002A543F" w:rsidRDefault="002A543F" w:rsidP="002A543F">
      <w:pPr>
        <w:rPr>
          <w:rFonts w:asciiTheme="minorBidi" w:hAnsiTheme="minorBidi" w:cstheme="minorBidi"/>
          <w:b/>
          <w:lang w:eastAsia="ar-SA"/>
        </w:rPr>
      </w:pPr>
    </w:p>
    <w:p w:rsidR="002A543F" w:rsidRPr="002A543F" w:rsidRDefault="002A543F" w:rsidP="002A543F">
      <w:pPr>
        <w:rPr>
          <w:rFonts w:asciiTheme="minorBidi" w:hAnsiTheme="minorBidi" w:cstheme="minorBidi"/>
          <w:b/>
        </w:rPr>
      </w:pPr>
    </w:p>
    <w:p w:rsidR="002A543F" w:rsidRPr="002A543F" w:rsidRDefault="002A543F" w:rsidP="002A543F">
      <w:pPr>
        <w:rPr>
          <w:rFonts w:asciiTheme="minorBidi" w:hAnsiTheme="minorBidi" w:cstheme="minorBidi"/>
          <w:b/>
        </w:rPr>
      </w:pPr>
    </w:p>
    <w:p w:rsidR="002A543F" w:rsidRPr="002A543F" w:rsidRDefault="002A543F" w:rsidP="002A543F">
      <w:pPr>
        <w:rPr>
          <w:rFonts w:asciiTheme="minorBidi" w:hAnsiTheme="minorBidi" w:cstheme="minorBidi"/>
          <w:b/>
        </w:rPr>
      </w:pPr>
    </w:p>
    <w:p w:rsidR="002A543F" w:rsidRPr="002A543F" w:rsidRDefault="002A543F" w:rsidP="002A543F">
      <w:pPr>
        <w:rPr>
          <w:rFonts w:asciiTheme="minorBidi" w:hAnsiTheme="minorBidi" w:cstheme="minorBidi"/>
          <w:b/>
        </w:rPr>
      </w:pPr>
    </w:p>
    <w:p w:rsidR="002A543F" w:rsidRPr="00482317" w:rsidRDefault="000653D1" w:rsidP="000653D1">
      <w:pPr>
        <w:ind w:left="426"/>
        <w:jc w:val="center"/>
        <w:rPr>
          <w:rFonts w:asciiTheme="minorBidi" w:hAnsiTheme="minorBidi" w:cstheme="minorBidi"/>
          <w:bCs/>
        </w:rPr>
      </w:pPr>
      <w:r w:rsidRPr="00482317">
        <w:rPr>
          <w:rFonts w:asciiTheme="minorBidi" w:hAnsiTheme="minorBidi" w:cstheme="minorBidi"/>
          <w:bCs/>
        </w:rPr>
        <w:t>23.</w:t>
      </w:r>
      <w:r w:rsidR="002A543F" w:rsidRPr="00482317">
        <w:rPr>
          <w:rFonts w:asciiTheme="minorBidi" w:hAnsiTheme="minorBidi" w:cstheme="minorBidi"/>
          <w:bCs/>
        </w:rPr>
        <w:t>Норматив на обеспечение функ</w:t>
      </w:r>
      <w:r w:rsidRPr="00482317">
        <w:rPr>
          <w:rFonts w:asciiTheme="minorBidi" w:hAnsiTheme="minorBidi" w:cstheme="minorBidi"/>
          <w:bCs/>
        </w:rPr>
        <w:t xml:space="preserve">ций администрации </w:t>
      </w:r>
      <w:proofErr w:type="spellStart"/>
      <w:r w:rsidRPr="00482317">
        <w:rPr>
          <w:rFonts w:asciiTheme="minorBidi" w:hAnsiTheme="minorBidi" w:cstheme="minorBidi"/>
          <w:bCs/>
        </w:rPr>
        <w:t>Верхнекурмоярского</w:t>
      </w:r>
      <w:proofErr w:type="spellEnd"/>
      <w:r w:rsidR="002A543F" w:rsidRPr="00482317">
        <w:rPr>
          <w:rFonts w:asciiTheme="minorBidi" w:hAnsiTheme="minorBidi" w:cstheme="minorBidi"/>
          <w:bCs/>
        </w:rPr>
        <w:t xml:space="preserve"> сельского поселения </w:t>
      </w:r>
      <w:proofErr w:type="spellStart"/>
      <w:r w:rsidR="002A543F" w:rsidRPr="00482317">
        <w:rPr>
          <w:rFonts w:asciiTheme="minorBidi" w:hAnsiTheme="minorBidi" w:cstheme="minorBidi"/>
          <w:bCs/>
        </w:rPr>
        <w:t>Котельниковского</w:t>
      </w:r>
      <w:proofErr w:type="spellEnd"/>
      <w:r w:rsidR="002A543F" w:rsidRPr="00482317">
        <w:rPr>
          <w:rFonts w:asciiTheme="minorBidi" w:hAnsiTheme="minorBidi" w:cstheme="minorBidi"/>
          <w:bCs/>
        </w:rPr>
        <w:t xml:space="preserve"> муниципального района, применяемый при расчете нормативных затра</w:t>
      </w:r>
      <w:r w:rsidR="00482317" w:rsidRPr="00482317">
        <w:rPr>
          <w:rFonts w:asciiTheme="minorBidi" w:hAnsiTheme="minorBidi" w:cstheme="minorBidi"/>
          <w:bCs/>
        </w:rPr>
        <w:t>т  на оплату спортивных товаров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661"/>
        <w:gridCol w:w="2582"/>
      </w:tblGrid>
      <w:tr w:rsidR="002A543F" w:rsidRPr="002A543F" w:rsidTr="0048231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№ п/п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Наименование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Стоимость, рублей в год</w:t>
            </w:r>
          </w:p>
        </w:tc>
      </w:tr>
      <w:tr w:rsidR="002A543F" w:rsidRPr="002A543F" w:rsidTr="00482317"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543F" w:rsidRPr="002A543F" w:rsidRDefault="0048231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23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>.1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Затраты на приобретение спортивных товаров и оборудования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0653D1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н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>е более 140000 рублей</w:t>
            </w:r>
          </w:p>
        </w:tc>
      </w:tr>
    </w:tbl>
    <w:p w:rsidR="002A543F" w:rsidRPr="002A543F" w:rsidRDefault="002A543F" w:rsidP="002A543F">
      <w:pPr>
        <w:ind w:firstLine="720"/>
        <w:jc w:val="center"/>
        <w:rPr>
          <w:rFonts w:asciiTheme="minorBidi" w:hAnsiTheme="minorBidi" w:cstheme="minorBidi"/>
          <w:b/>
          <w:lang w:eastAsia="ar-SA"/>
        </w:rPr>
      </w:pPr>
    </w:p>
    <w:p w:rsidR="002A543F" w:rsidRPr="00482317" w:rsidRDefault="002A543F" w:rsidP="002A543F">
      <w:pPr>
        <w:jc w:val="center"/>
        <w:rPr>
          <w:rFonts w:asciiTheme="minorBidi" w:hAnsiTheme="minorBidi" w:cstheme="minorBidi"/>
          <w:bCs/>
        </w:rPr>
      </w:pPr>
    </w:p>
    <w:p w:rsidR="002A543F" w:rsidRPr="00482317" w:rsidRDefault="000653D1" w:rsidP="000653D1">
      <w:pPr>
        <w:ind w:left="426"/>
        <w:jc w:val="center"/>
        <w:rPr>
          <w:rFonts w:asciiTheme="minorBidi" w:hAnsiTheme="minorBidi" w:cstheme="minorBidi"/>
          <w:bCs/>
        </w:rPr>
      </w:pPr>
      <w:r w:rsidRPr="00482317">
        <w:rPr>
          <w:rFonts w:asciiTheme="minorBidi" w:hAnsiTheme="minorBidi" w:cstheme="minorBidi"/>
          <w:bCs/>
        </w:rPr>
        <w:t>24.</w:t>
      </w:r>
      <w:r w:rsidR="002A543F" w:rsidRPr="00482317">
        <w:rPr>
          <w:rFonts w:asciiTheme="minorBidi" w:hAnsiTheme="minorBidi" w:cstheme="minorBidi"/>
          <w:bCs/>
        </w:rPr>
        <w:t>Норматив на обеспечение функ</w:t>
      </w:r>
      <w:r w:rsidRPr="00482317">
        <w:rPr>
          <w:rFonts w:asciiTheme="minorBidi" w:hAnsiTheme="minorBidi" w:cstheme="minorBidi"/>
          <w:bCs/>
        </w:rPr>
        <w:t xml:space="preserve">ций администрации  </w:t>
      </w:r>
      <w:proofErr w:type="spellStart"/>
      <w:r w:rsidRPr="00482317">
        <w:rPr>
          <w:rFonts w:asciiTheme="minorBidi" w:hAnsiTheme="minorBidi" w:cstheme="minorBidi"/>
          <w:bCs/>
        </w:rPr>
        <w:t>Верхнекурмоярского</w:t>
      </w:r>
      <w:proofErr w:type="spellEnd"/>
      <w:r w:rsidRPr="00482317">
        <w:rPr>
          <w:rFonts w:asciiTheme="minorBidi" w:hAnsiTheme="minorBidi" w:cstheme="minorBidi"/>
          <w:bCs/>
        </w:rPr>
        <w:t xml:space="preserve"> </w:t>
      </w:r>
      <w:r w:rsidR="002A543F" w:rsidRPr="00482317">
        <w:rPr>
          <w:rFonts w:asciiTheme="minorBidi" w:hAnsiTheme="minorBidi" w:cstheme="minorBidi"/>
          <w:bCs/>
        </w:rPr>
        <w:t xml:space="preserve"> сельского поселения </w:t>
      </w:r>
      <w:proofErr w:type="spellStart"/>
      <w:r w:rsidR="002A543F" w:rsidRPr="00482317">
        <w:rPr>
          <w:rFonts w:asciiTheme="minorBidi" w:hAnsiTheme="minorBidi" w:cstheme="minorBidi"/>
          <w:bCs/>
        </w:rPr>
        <w:t>Котельниковского</w:t>
      </w:r>
      <w:proofErr w:type="spellEnd"/>
      <w:r w:rsidR="002A543F" w:rsidRPr="00482317">
        <w:rPr>
          <w:rFonts w:asciiTheme="minorBidi" w:hAnsiTheme="minorBidi" w:cstheme="minorBidi"/>
          <w:bCs/>
        </w:rPr>
        <w:t xml:space="preserve"> муниципального района, применяемый при расчете нормативных затрат  на оплату музыкальн</w:t>
      </w:r>
      <w:r w:rsidR="00482317" w:rsidRPr="00482317">
        <w:rPr>
          <w:rFonts w:asciiTheme="minorBidi" w:hAnsiTheme="minorBidi" w:cstheme="minorBidi"/>
          <w:bCs/>
        </w:rPr>
        <w:t>ого и сценического оборудования</w:t>
      </w: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3089"/>
        <w:gridCol w:w="2390"/>
        <w:gridCol w:w="2031"/>
        <w:gridCol w:w="1273"/>
      </w:tblGrid>
      <w:tr w:rsidR="002A543F" w:rsidRPr="002A543F" w:rsidTr="00482317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 xml:space="preserve">№ </w:t>
            </w:r>
          </w:p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п/п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Наименование материальных запасов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-234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Количество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-56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Цена приобретения за единицу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Срок эксплуатации в годах</w:t>
            </w:r>
          </w:p>
        </w:tc>
      </w:tr>
      <w:tr w:rsidR="002A543F" w:rsidRPr="002A543F" w:rsidTr="00482317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482317" w:rsidP="0048231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24.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>1</w:t>
            </w:r>
          </w:p>
        </w:tc>
        <w:tc>
          <w:tcPr>
            <w:tcW w:w="8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Затраты на приобретение музыкального и сценического оборудования:</w:t>
            </w:r>
          </w:p>
        </w:tc>
      </w:tr>
      <w:tr w:rsidR="002A543F" w:rsidRPr="002A543F" w:rsidTr="00482317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482317">
            <w:pPr>
              <w:pStyle w:val="ConsNonformat"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24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>.1.1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Прибор следящего света (пушка)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0653D1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н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>е более 1 единиц в год для учреждения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543F" w:rsidRPr="002A543F" w:rsidRDefault="000653D1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н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 xml:space="preserve">е более 5000  рублей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5</w:t>
            </w:r>
          </w:p>
        </w:tc>
      </w:tr>
      <w:tr w:rsidR="002A543F" w:rsidRPr="002A543F" w:rsidTr="00482317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482317">
            <w:pPr>
              <w:pStyle w:val="ConsNonformat"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24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>.1.2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Акустическая система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0653D1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н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>е более 2 единиц в год для учреждения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543F" w:rsidRPr="002A543F" w:rsidRDefault="000653D1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н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 xml:space="preserve">е более 20000 рублей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5</w:t>
            </w:r>
          </w:p>
        </w:tc>
      </w:tr>
      <w:tr w:rsidR="002A543F" w:rsidRPr="002A543F" w:rsidTr="00482317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482317">
            <w:pPr>
              <w:pStyle w:val="ConsNonformat"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24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>.1.3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Микшерный пульт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0653D1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н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>е более 1 единиц в год для учреждения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543F" w:rsidRPr="002A543F" w:rsidRDefault="000653D1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н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 xml:space="preserve">е более 7000  рублей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5</w:t>
            </w:r>
          </w:p>
        </w:tc>
      </w:tr>
      <w:tr w:rsidR="002A543F" w:rsidRPr="002A543F" w:rsidTr="00482317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482317">
            <w:pPr>
              <w:pStyle w:val="ConsNonformat"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24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>.1.4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Усилитель мощности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0653D1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н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>е более 1 единиц в год для учреждения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543F" w:rsidRPr="002A543F" w:rsidRDefault="000653D1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н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 xml:space="preserve">е более 7000  рублей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5</w:t>
            </w:r>
          </w:p>
        </w:tc>
      </w:tr>
      <w:tr w:rsidR="002A543F" w:rsidRPr="002A543F" w:rsidTr="00482317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482317">
            <w:pPr>
              <w:pStyle w:val="ConsNonformat"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24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>.1.5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Музыкальный центр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0653D1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н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>е более 1 единиц в год для учреждения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543F" w:rsidRPr="002A543F" w:rsidRDefault="000653D1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н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>е более 20000 рублей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5</w:t>
            </w:r>
          </w:p>
        </w:tc>
      </w:tr>
      <w:tr w:rsidR="002A543F" w:rsidRPr="002A543F" w:rsidTr="00482317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482317">
            <w:pPr>
              <w:pStyle w:val="ConsNonformat"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24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>.1.6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tabs>
                <w:tab w:val="left" w:pos="5835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Микрофоны шнуровые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0653D1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н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>е более 2 единиц в год для учреждения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543F" w:rsidRPr="002A543F" w:rsidRDefault="000653D1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н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>е более 10000 рублей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5</w:t>
            </w:r>
          </w:p>
        </w:tc>
      </w:tr>
      <w:tr w:rsidR="002A543F" w:rsidRPr="002A543F" w:rsidTr="00482317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482317">
            <w:pPr>
              <w:pStyle w:val="ConsNonformat"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24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>.1.7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Стойки микрофонные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0653D1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н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>е более 2 единиц в год для учреждения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543F" w:rsidRPr="002A543F" w:rsidRDefault="000653D1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н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>е более 3000  рублей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2</w:t>
            </w:r>
          </w:p>
        </w:tc>
      </w:tr>
      <w:tr w:rsidR="002A543F" w:rsidRPr="002A543F" w:rsidTr="00482317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482317">
            <w:pPr>
              <w:pStyle w:val="ConsNonformat"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24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>.1.8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pStyle w:val="ConsNonformat"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 w:rsidRPr="002A543F">
              <w:rPr>
                <w:rFonts w:asciiTheme="minorBidi" w:hAnsiTheme="minorBidi" w:cstheme="minorBidi"/>
                <w:sz w:val="24"/>
                <w:szCs w:val="24"/>
              </w:rPr>
              <w:t>Шторы и кулисы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0653D1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н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>е более 2 единиц в год для учреждения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543F" w:rsidRPr="002A543F" w:rsidRDefault="000653D1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н</w:t>
            </w:r>
            <w:r w:rsidR="002A543F" w:rsidRPr="002A543F">
              <w:rPr>
                <w:rFonts w:asciiTheme="minorBidi" w:hAnsiTheme="minorBidi" w:cstheme="minorBidi"/>
                <w:sz w:val="24"/>
                <w:szCs w:val="24"/>
              </w:rPr>
              <w:t>е более  2500   рублей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43F" w:rsidRPr="002A543F" w:rsidRDefault="002A543F">
            <w:pPr>
              <w:jc w:val="center"/>
              <w:rPr>
                <w:rFonts w:asciiTheme="minorBidi" w:hAnsiTheme="minorBidi" w:cstheme="minorBidi"/>
              </w:rPr>
            </w:pPr>
            <w:r w:rsidRPr="002A543F">
              <w:rPr>
                <w:rFonts w:asciiTheme="minorBidi" w:hAnsiTheme="minorBidi" w:cstheme="minorBidi"/>
              </w:rPr>
              <w:t>5</w:t>
            </w:r>
          </w:p>
        </w:tc>
      </w:tr>
    </w:tbl>
    <w:p w:rsidR="002A543F" w:rsidRPr="002A543F" w:rsidRDefault="002A543F" w:rsidP="002A543F">
      <w:pPr>
        <w:tabs>
          <w:tab w:val="left" w:pos="570"/>
          <w:tab w:val="right" w:pos="9355"/>
        </w:tabs>
        <w:jc w:val="both"/>
        <w:rPr>
          <w:rFonts w:asciiTheme="minorBidi" w:hAnsiTheme="minorBidi" w:cstheme="minorBidi"/>
          <w:lang w:eastAsia="ar-SA"/>
        </w:rPr>
      </w:pPr>
      <w:r w:rsidRPr="002A543F">
        <w:rPr>
          <w:rFonts w:asciiTheme="minorBidi" w:hAnsiTheme="minorBidi" w:cstheme="minorBidi"/>
        </w:rPr>
        <w:t>Расчет цены на приобретение оргтехники произведен в соответствии с обоснованием начальной (максимальной) цены контракта, определенной методом сопоставимых рыночных цен.</w:t>
      </w:r>
    </w:p>
    <w:p w:rsidR="002A543F" w:rsidRPr="002A543F" w:rsidRDefault="002A543F" w:rsidP="002A543F">
      <w:pPr>
        <w:tabs>
          <w:tab w:val="left" w:pos="570"/>
          <w:tab w:val="right" w:pos="9355"/>
        </w:tabs>
        <w:jc w:val="both"/>
        <w:rPr>
          <w:rFonts w:asciiTheme="minorBidi" w:hAnsiTheme="minorBidi" w:cstheme="minorBidi"/>
        </w:rPr>
      </w:pPr>
    </w:p>
    <w:p w:rsidR="004F3899" w:rsidRPr="002A543F" w:rsidRDefault="004F3899">
      <w:pPr>
        <w:rPr>
          <w:rFonts w:asciiTheme="minorBidi" w:hAnsiTheme="minorBidi" w:cstheme="minorBidi"/>
        </w:rPr>
      </w:pPr>
    </w:p>
    <w:sectPr w:rsidR="004F3899" w:rsidRPr="002A543F" w:rsidSect="00F01E89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/>
      </w:rPr>
    </w:lvl>
  </w:abstractNum>
  <w:abstractNum w:abstractNumId="1">
    <w:nsid w:val="7E613407"/>
    <w:multiLevelType w:val="hybridMultilevel"/>
    <w:tmpl w:val="CE122348"/>
    <w:lvl w:ilvl="0" w:tplc="F340905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CF8"/>
    <w:rsid w:val="00012134"/>
    <w:rsid w:val="000653D1"/>
    <w:rsid w:val="000F6B33"/>
    <w:rsid w:val="002A543F"/>
    <w:rsid w:val="002C3C29"/>
    <w:rsid w:val="003573CC"/>
    <w:rsid w:val="003A19B4"/>
    <w:rsid w:val="00482317"/>
    <w:rsid w:val="004F3899"/>
    <w:rsid w:val="00647314"/>
    <w:rsid w:val="0079133E"/>
    <w:rsid w:val="007B42B2"/>
    <w:rsid w:val="00876875"/>
    <w:rsid w:val="009C7903"/>
    <w:rsid w:val="00AD51E5"/>
    <w:rsid w:val="00B83AFC"/>
    <w:rsid w:val="00BA407E"/>
    <w:rsid w:val="00BC0F23"/>
    <w:rsid w:val="00BF458D"/>
    <w:rsid w:val="00C67CF8"/>
    <w:rsid w:val="00CD25A6"/>
    <w:rsid w:val="00D2087A"/>
    <w:rsid w:val="00D32401"/>
    <w:rsid w:val="00DD4E00"/>
    <w:rsid w:val="00E36699"/>
    <w:rsid w:val="00F01E89"/>
    <w:rsid w:val="00F4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B0501-78AF-4084-82CD-AD66999C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CF8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543F"/>
    <w:pPr>
      <w:keepNext/>
      <w:widowControl/>
      <w:tabs>
        <w:tab w:val="num" w:pos="0"/>
      </w:tabs>
      <w:autoSpaceDE/>
      <w:autoSpaceDN/>
      <w:adjustRightInd/>
      <w:ind w:left="432" w:hanging="432"/>
      <w:jc w:val="both"/>
      <w:outlineLvl w:val="0"/>
    </w:pPr>
    <w:rPr>
      <w:rFonts w:ascii="Times New Roman" w:hAnsi="Times New Roman" w:cs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A543F"/>
    <w:pPr>
      <w:keepNext/>
      <w:widowControl/>
      <w:tabs>
        <w:tab w:val="num" w:pos="0"/>
      </w:tabs>
      <w:autoSpaceDE/>
      <w:autoSpaceDN/>
      <w:adjustRightInd/>
      <w:ind w:left="2880" w:firstLine="720"/>
      <w:jc w:val="both"/>
      <w:outlineLvl w:val="1"/>
    </w:pPr>
    <w:rPr>
      <w:rFonts w:ascii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A543F"/>
    <w:pPr>
      <w:keepNext/>
      <w:widowControl/>
      <w:tabs>
        <w:tab w:val="num" w:pos="0"/>
      </w:tabs>
      <w:autoSpaceDE/>
      <w:autoSpaceDN/>
      <w:adjustRightInd/>
      <w:ind w:left="284" w:right="327"/>
      <w:jc w:val="both"/>
      <w:outlineLvl w:val="2"/>
    </w:pPr>
    <w:rPr>
      <w:rFonts w:ascii="Times New Roman" w:hAnsi="Times New Roman" w:cs="Times New Roman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A543F"/>
    <w:pPr>
      <w:keepNext/>
      <w:widowControl/>
      <w:tabs>
        <w:tab w:val="num" w:pos="0"/>
      </w:tabs>
      <w:autoSpaceDE/>
      <w:autoSpaceDN/>
      <w:adjustRightInd/>
      <w:ind w:left="864" w:hanging="864"/>
      <w:jc w:val="both"/>
      <w:outlineLvl w:val="3"/>
    </w:pPr>
    <w:rPr>
      <w:rFonts w:ascii="Times New Roman" w:hAnsi="Times New Roman" w:cs="Times New Roman"/>
      <w:b/>
      <w:sz w:val="22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A543F"/>
    <w:pPr>
      <w:keepNext/>
      <w:widowControl/>
      <w:tabs>
        <w:tab w:val="num" w:pos="0"/>
      </w:tabs>
      <w:autoSpaceDE/>
      <w:autoSpaceDN/>
      <w:adjustRightInd/>
      <w:ind w:right="-1"/>
      <w:jc w:val="center"/>
      <w:outlineLvl w:val="4"/>
    </w:pPr>
    <w:rPr>
      <w:rFonts w:ascii="Times New Roman" w:hAnsi="Times New Roman" w:cs="Times New Roman"/>
      <w:b/>
      <w:szCs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2A543F"/>
    <w:pPr>
      <w:keepNext/>
      <w:widowControl/>
      <w:tabs>
        <w:tab w:val="num" w:pos="0"/>
      </w:tabs>
      <w:autoSpaceDE/>
      <w:autoSpaceDN/>
      <w:adjustRightInd/>
      <w:ind w:right="-1"/>
      <w:jc w:val="both"/>
      <w:outlineLvl w:val="5"/>
    </w:pPr>
    <w:rPr>
      <w:rFonts w:ascii="Times New Roman" w:hAnsi="Times New Roman" w:cs="Times New Roman"/>
      <w:b/>
      <w:sz w:val="20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A543F"/>
    <w:pPr>
      <w:keepNext/>
      <w:widowControl/>
      <w:tabs>
        <w:tab w:val="num" w:pos="0"/>
      </w:tabs>
      <w:autoSpaceDE/>
      <w:autoSpaceDN/>
      <w:adjustRightInd/>
      <w:ind w:left="1296" w:hanging="1296"/>
      <w:jc w:val="both"/>
      <w:outlineLvl w:val="6"/>
    </w:pPr>
    <w:rPr>
      <w:rFonts w:ascii="Times New Roman" w:hAnsi="Times New Roman" w:cs="Times New Roman"/>
      <w:szCs w:val="20"/>
      <w:lang w:eastAsia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A543F"/>
    <w:pPr>
      <w:keepNext/>
      <w:widowControl/>
      <w:tabs>
        <w:tab w:val="num" w:pos="0"/>
      </w:tabs>
      <w:autoSpaceDE/>
      <w:autoSpaceDN/>
      <w:adjustRightInd/>
      <w:ind w:left="1440" w:hanging="1440"/>
      <w:jc w:val="both"/>
      <w:outlineLvl w:val="7"/>
    </w:pPr>
    <w:rPr>
      <w:rFonts w:ascii="Times New Roman" w:hAnsi="Times New Roman" w:cs="Times New Roman"/>
      <w:b/>
      <w:szCs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A543F"/>
    <w:pPr>
      <w:keepNext/>
      <w:widowControl/>
      <w:tabs>
        <w:tab w:val="num" w:pos="0"/>
      </w:tabs>
      <w:autoSpaceDE/>
      <w:autoSpaceDN/>
      <w:adjustRightInd/>
      <w:ind w:left="567" w:right="611"/>
      <w:jc w:val="both"/>
      <w:outlineLvl w:val="8"/>
    </w:pPr>
    <w:rPr>
      <w:rFonts w:ascii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543F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semiHidden/>
    <w:rsid w:val="002A543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C67CF8"/>
    <w:pPr>
      <w:widowControl/>
      <w:overflowPunct w:val="0"/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C67C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2A543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9"/>
    <w:semiHidden/>
    <w:rsid w:val="002A543F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9"/>
    <w:semiHidden/>
    <w:rsid w:val="002A543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2A543F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2A543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semiHidden/>
    <w:rsid w:val="002A543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2A543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2A54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header"/>
    <w:basedOn w:val="a"/>
    <w:link w:val="a5"/>
    <w:uiPriority w:val="99"/>
    <w:semiHidden/>
    <w:unhideWhenUsed/>
    <w:rsid w:val="002A543F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2A54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7"/>
    <w:uiPriority w:val="99"/>
    <w:semiHidden/>
    <w:unhideWhenUsed/>
    <w:rsid w:val="002A543F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eastAsia="ar-SA"/>
    </w:rPr>
  </w:style>
  <w:style w:type="paragraph" w:styleId="a9">
    <w:name w:val="Subtitle"/>
    <w:basedOn w:val="a"/>
    <w:next w:val="a3"/>
    <w:link w:val="aa"/>
    <w:uiPriority w:val="99"/>
    <w:qFormat/>
    <w:rsid w:val="002A543F"/>
    <w:pPr>
      <w:widowControl/>
      <w:autoSpaceDE/>
      <w:autoSpaceDN/>
      <w:adjustRightInd/>
      <w:ind w:right="-2"/>
      <w:jc w:val="center"/>
    </w:pPr>
    <w:rPr>
      <w:rFonts w:ascii="Times New Roman" w:hAnsi="Times New Roman" w:cs="Times New Roman"/>
      <w:bCs/>
      <w:szCs w:val="20"/>
      <w:lang w:eastAsia="ar-SA"/>
    </w:rPr>
  </w:style>
  <w:style w:type="character" w:customStyle="1" w:styleId="aa">
    <w:name w:val="Подзаголовок Знак"/>
    <w:basedOn w:val="a0"/>
    <w:link w:val="a9"/>
    <w:uiPriority w:val="99"/>
    <w:rsid w:val="002A543F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ab">
    <w:name w:val="Title"/>
    <w:basedOn w:val="a"/>
    <w:next w:val="a9"/>
    <w:link w:val="ac"/>
    <w:uiPriority w:val="99"/>
    <w:qFormat/>
    <w:rsid w:val="002A543F"/>
    <w:pPr>
      <w:widowControl/>
      <w:autoSpaceDE/>
      <w:autoSpaceDN/>
      <w:adjustRightInd/>
      <w:ind w:right="-2"/>
      <w:jc w:val="center"/>
    </w:pPr>
    <w:rPr>
      <w:rFonts w:ascii="Times New Roman" w:hAnsi="Times New Roman" w:cs="Times New Roman"/>
      <w:b/>
      <w:szCs w:val="20"/>
      <w:lang w:eastAsia="ar-SA"/>
    </w:rPr>
  </w:style>
  <w:style w:type="character" w:customStyle="1" w:styleId="ac">
    <w:name w:val="Название Знак"/>
    <w:basedOn w:val="a0"/>
    <w:link w:val="ab"/>
    <w:uiPriority w:val="99"/>
    <w:rsid w:val="002A543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2A54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e">
    <w:name w:val="Body Text Indent"/>
    <w:basedOn w:val="a"/>
    <w:link w:val="ad"/>
    <w:uiPriority w:val="99"/>
    <w:semiHidden/>
    <w:unhideWhenUsed/>
    <w:rsid w:val="002A543F"/>
    <w:pPr>
      <w:widowControl/>
      <w:autoSpaceDE/>
      <w:autoSpaceDN/>
      <w:adjustRightInd/>
      <w:ind w:left="993" w:hanging="273"/>
      <w:jc w:val="both"/>
    </w:pPr>
    <w:rPr>
      <w:rFonts w:ascii="Times New Roman" w:hAnsi="Times New Roman" w:cs="Times New Roman"/>
      <w:szCs w:val="20"/>
      <w:lang w:eastAsia="ar-SA"/>
    </w:rPr>
  </w:style>
  <w:style w:type="character" w:customStyle="1" w:styleId="af">
    <w:name w:val="Текст выноски Знак"/>
    <w:basedOn w:val="a0"/>
    <w:link w:val="af0"/>
    <w:uiPriority w:val="99"/>
    <w:semiHidden/>
    <w:rsid w:val="002A543F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Balloon Text"/>
    <w:basedOn w:val="a"/>
    <w:link w:val="af"/>
    <w:uiPriority w:val="99"/>
    <w:semiHidden/>
    <w:unhideWhenUsed/>
    <w:rsid w:val="002A543F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99"/>
    <w:qFormat/>
    <w:rsid w:val="002A543F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af2">
    <w:name w:val="Заголовок"/>
    <w:basedOn w:val="a"/>
    <w:next w:val="a3"/>
    <w:uiPriority w:val="99"/>
    <w:rsid w:val="002A543F"/>
    <w:pPr>
      <w:keepNext/>
      <w:widowControl/>
      <w:autoSpaceDE/>
      <w:autoSpaceDN/>
      <w:adjustRightInd/>
      <w:spacing w:before="240" w:after="120"/>
    </w:pPr>
    <w:rPr>
      <w:rFonts w:ascii="Arial" w:hAnsi="Arial" w:cs="Mangal"/>
      <w:sz w:val="28"/>
      <w:szCs w:val="28"/>
      <w:lang w:eastAsia="ar-SA"/>
    </w:rPr>
  </w:style>
  <w:style w:type="paragraph" w:customStyle="1" w:styleId="11">
    <w:name w:val="Название1"/>
    <w:basedOn w:val="a"/>
    <w:uiPriority w:val="99"/>
    <w:rsid w:val="002A543F"/>
    <w:pPr>
      <w:widowControl/>
      <w:suppressLineNumbers/>
      <w:autoSpaceDE/>
      <w:autoSpaceDN/>
      <w:adjustRightInd/>
      <w:spacing w:before="120" w:after="120"/>
    </w:pPr>
    <w:rPr>
      <w:rFonts w:ascii="Times New Roman" w:hAnsi="Times New Roman" w:cs="Mangal"/>
      <w:i/>
      <w:iCs/>
      <w:lang w:eastAsia="ar-SA"/>
    </w:rPr>
  </w:style>
  <w:style w:type="paragraph" w:customStyle="1" w:styleId="12">
    <w:name w:val="Указатель1"/>
    <w:basedOn w:val="a"/>
    <w:uiPriority w:val="99"/>
    <w:rsid w:val="002A543F"/>
    <w:pPr>
      <w:widowControl/>
      <w:suppressLineNumbers/>
      <w:autoSpaceDE/>
      <w:autoSpaceDN/>
      <w:adjustRightInd/>
    </w:pPr>
    <w:rPr>
      <w:rFonts w:ascii="Times New Roman" w:hAnsi="Times New Roman" w:cs="Mangal"/>
      <w:sz w:val="20"/>
      <w:szCs w:val="20"/>
      <w:lang w:eastAsia="ar-SA"/>
    </w:rPr>
  </w:style>
  <w:style w:type="paragraph" w:customStyle="1" w:styleId="22">
    <w:name w:val="Основной текст с отступом 22"/>
    <w:basedOn w:val="a"/>
    <w:uiPriority w:val="99"/>
    <w:rsid w:val="002A543F"/>
    <w:pPr>
      <w:widowControl/>
      <w:autoSpaceDE/>
      <w:autoSpaceDN/>
      <w:adjustRightInd/>
      <w:ind w:left="709" w:firstLine="11"/>
      <w:jc w:val="both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uiPriority w:val="99"/>
    <w:rsid w:val="002A543F"/>
    <w:pPr>
      <w:widowControl/>
      <w:autoSpaceDE/>
      <w:autoSpaceDN/>
      <w:adjustRightInd/>
      <w:ind w:left="720"/>
      <w:jc w:val="both"/>
    </w:pPr>
    <w:rPr>
      <w:rFonts w:ascii="Times New Roman" w:hAnsi="Times New Roman" w:cs="Times New Roman"/>
      <w:szCs w:val="20"/>
      <w:lang w:eastAsia="ar-SA"/>
    </w:rPr>
  </w:style>
  <w:style w:type="paragraph" w:customStyle="1" w:styleId="13">
    <w:name w:val="Цитата1"/>
    <w:basedOn w:val="a"/>
    <w:uiPriority w:val="99"/>
    <w:rsid w:val="002A543F"/>
    <w:pPr>
      <w:widowControl/>
      <w:autoSpaceDE/>
      <w:autoSpaceDN/>
      <w:adjustRightInd/>
      <w:ind w:left="720" w:right="468"/>
      <w:jc w:val="both"/>
    </w:pPr>
    <w:rPr>
      <w:rFonts w:ascii="Times New Roman" w:hAnsi="Times New Roman" w:cs="Times New Roman"/>
      <w:szCs w:val="20"/>
      <w:lang w:eastAsia="ar-SA"/>
    </w:rPr>
  </w:style>
  <w:style w:type="paragraph" w:customStyle="1" w:styleId="220">
    <w:name w:val="Основной текст 22"/>
    <w:basedOn w:val="a"/>
    <w:uiPriority w:val="99"/>
    <w:rsid w:val="002A543F"/>
    <w:pPr>
      <w:widowControl/>
      <w:autoSpaceDE/>
      <w:autoSpaceDN/>
      <w:adjustRightInd/>
    </w:pPr>
    <w:rPr>
      <w:rFonts w:ascii="Times New Roman" w:hAnsi="Times New Roman" w:cs="Times New Roman"/>
      <w:szCs w:val="20"/>
      <w:lang w:eastAsia="ar-SA"/>
    </w:rPr>
  </w:style>
  <w:style w:type="paragraph" w:customStyle="1" w:styleId="320">
    <w:name w:val="Основной текст 32"/>
    <w:basedOn w:val="a"/>
    <w:uiPriority w:val="99"/>
    <w:rsid w:val="002A543F"/>
    <w:pPr>
      <w:widowControl/>
      <w:autoSpaceDE/>
      <w:autoSpaceDN/>
      <w:adjustRightInd/>
      <w:ind w:right="-58"/>
      <w:jc w:val="both"/>
    </w:pPr>
    <w:rPr>
      <w:rFonts w:ascii="Times New Roman" w:hAnsi="Times New Roman" w:cs="Times New Roman"/>
      <w:szCs w:val="20"/>
      <w:lang w:eastAsia="ar-SA"/>
    </w:rPr>
  </w:style>
  <w:style w:type="paragraph" w:customStyle="1" w:styleId="ConsNormal">
    <w:name w:val="ConsNormal"/>
    <w:uiPriority w:val="99"/>
    <w:rsid w:val="002A543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3">
    <w:name w:val="Содержимое таблицы"/>
    <w:basedOn w:val="a"/>
    <w:uiPriority w:val="99"/>
    <w:rsid w:val="002A543F"/>
    <w:pPr>
      <w:widowControl/>
      <w:suppressLineNumbers/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paragraph" w:customStyle="1" w:styleId="ConsPlusNormal">
    <w:name w:val="ConsPlusNormal"/>
    <w:uiPriority w:val="99"/>
    <w:rsid w:val="002A54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2A543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2A543F"/>
    <w:pPr>
      <w:autoSpaceDN/>
      <w:adjustRightInd/>
      <w:ind w:firstLine="400"/>
      <w:jc w:val="both"/>
    </w:pPr>
    <w:rPr>
      <w:rFonts w:ascii="Times New Roman" w:hAnsi="Times New Roman" w:cs="Times New Roman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2A543F"/>
    <w:pPr>
      <w:autoSpaceDN/>
      <w:adjustRightInd/>
      <w:ind w:left="60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210">
    <w:name w:val="Основной текст 21"/>
    <w:basedOn w:val="a"/>
    <w:uiPriority w:val="99"/>
    <w:rsid w:val="002A543F"/>
    <w:pPr>
      <w:shd w:val="clear" w:color="auto" w:fill="FFFFFF"/>
      <w:tabs>
        <w:tab w:val="left" w:pos="5220"/>
      </w:tabs>
      <w:autoSpaceDN/>
      <w:adjustRightInd/>
      <w:ind w:right="5954"/>
      <w:jc w:val="both"/>
    </w:pPr>
    <w:rPr>
      <w:rFonts w:ascii="Times New Roman" w:hAnsi="Times New Roman" w:cs="Times New Roman"/>
      <w:sz w:val="22"/>
      <w:szCs w:val="22"/>
      <w:lang w:eastAsia="ar-SA"/>
    </w:rPr>
  </w:style>
  <w:style w:type="paragraph" w:customStyle="1" w:styleId="310">
    <w:name w:val="Основной текст 31"/>
    <w:basedOn w:val="a"/>
    <w:uiPriority w:val="99"/>
    <w:rsid w:val="002A543F"/>
    <w:pPr>
      <w:widowControl/>
      <w:autoSpaceDE/>
      <w:autoSpaceDN/>
      <w:adjustRightInd/>
      <w:jc w:val="both"/>
    </w:pPr>
    <w:rPr>
      <w:rFonts w:ascii="Times New Roman" w:hAnsi="Times New Roman" w:cs="Times New Roman"/>
      <w:b/>
      <w:lang w:eastAsia="ar-SA"/>
    </w:rPr>
  </w:style>
  <w:style w:type="paragraph" w:customStyle="1" w:styleId="ConsPlusTitle">
    <w:name w:val="ConsPlusTitle"/>
    <w:uiPriority w:val="99"/>
    <w:rsid w:val="002A543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f4">
    <w:name w:val="Знак"/>
    <w:basedOn w:val="a"/>
    <w:uiPriority w:val="99"/>
    <w:rsid w:val="002A543F"/>
    <w:pPr>
      <w:widowControl/>
      <w:tabs>
        <w:tab w:val="num" w:pos="709"/>
      </w:tabs>
      <w:autoSpaceDE/>
      <w:autoSpaceDN/>
      <w:adjustRightInd/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5">
    <w:name w:val="Содержимое врезки"/>
    <w:basedOn w:val="a3"/>
    <w:uiPriority w:val="99"/>
    <w:rsid w:val="002A543F"/>
    <w:pPr>
      <w:overflowPunct/>
      <w:autoSpaceDE/>
      <w:autoSpaceDN/>
      <w:adjustRightInd/>
      <w:spacing w:after="0"/>
    </w:pPr>
    <w:rPr>
      <w:sz w:val="24"/>
      <w:lang w:eastAsia="ar-SA"/>
    </w:rPr>
  </w:style>
  <w:style w:type="paragraph" w:customStyle="1" w:styleId="Default">
    <w:name w:val="Default"/>
    <w:uiPriority w:val="99"/>
    <w:rsid w:val="002A543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2A54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Нормальный"/>
    <w:uiPriority w:val="99"/>
    <w:rsid w:val="002A5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3">
    <w:name w:val="Основной текст (2)_"/>
    <w:link w:val="211"/>
    <w:uiPriority w:val="99"/>
    <w:locked/>
    <w:rsid w:val="002A543F"/>
    <w:rPr>
      <w:sz w:val="24"/>
      <w:shd w:val="clear" w:color="auto" w:fill="FFFFFF"/>
    </w:rPr>
  </w:style>
  <w:style w:type="paragraph" w:customStyle="1" w:styleId="211">
    <w:name w:val="Основной текст (2)1"/>
    <w:basedOn w:val="a"/>
    <w:link w:val="23"/>
    <w:uiPriority w:val="99"/>
    <w:rsid w:val="002A543F"/>
    <w:pPr>
      <w:widowControl/>
      <w:shd w:val="clear" w:color="auto" w:fill="FFFFFF"/>
      <w:autoSpaceDE/>
      <w:autoSpaceDN/>
      <w:adjustRightInd/>
      <w:spacing w:before="780" w:after="300" w:line="240" w:lineRule="atLeast"/>
      <w:ind w:hanging="580"/>
      <w:jc w:val="center"/>
    </w:pPr>
    <w:rPr>
      <w:rFonts w:asciiTheme="minorHAnsi" w:eastAsiaTheme="minorEastAsia" w:hAnsiTheme="minorHAnsi" w:cstheme="minorBidi"/>
      <w:szCs w:val="22"/>
      <w:lang w:eastAsia="zh-TW"/>
    </w:rPr>
  </w:style>
  <w:style w:type="character" w:customStyle="1" w:styleId="WW8Num1z0">
    <w:name w:val="WW8Num1z0"/>
    <w:uiPriority w:val="99"/>
    <w:rsid w:val="002A543F"/>
  </w:style>
  <w:style w:type="character" w:customStyle="1" w:styleId="WW8Num1z1">
    <w:name w:val="WW8Num1z1"/>
    <w:uiPriority w:val="99"/>
    <w:rsid w:val="002A543F"/>
  </w:style>
  <w:style w:type="character" w:customStyle="1" w:styleId="WW8Num1z2">
    <w:name w:val="WW8Num1z2"/>
    <w:uiPriority w:val="99"/>
    <w:rsid w:val="002A543F"/>
  </w:style>
  <w:style w:type="character" w:customStyle="1" w:styleId="WW8Num1z3">
    <w:name w:val="WW8Num1z3"/>
    <w:uiPriority w:val="99"/>
    <w:rsid w:val="002A543F"/>
  </w:style>
  <w:style w:type="character" w:customStyle="1" w:styleId="WW8Num1z4">
    <w:name w:val="WW8Num1z4"/>
    <w:uiPriority w:val="99"/>
    <w:rsid w:val="002A543F"/>
  </w:style>
  <w:style w:type="character" w:customStyle="1" w:styleId="WW8Num1z5">
    <w:name w:val="WW8Num1z5"/>
    <w:uiPriority w:val="99"/>
    <w:rsid w:val="002A543F"/>
  </w:style>
  <w:style w:type="character" w:customStyle="1" w:styleId="WW8Num1z6">
    <w:name w:val="WW8Num1z6"/>
    <w:uiPriority w:val="99"/>
    <w:rsid w:val="002A543F"/>
  </w:style>
  <w:style w:type="character" w:customStyle="1" w:styleId="WW8Num1z7">
    <w:name w:val="WW8Num1z7"/>
    <w:uiPriority w:val="99"/>
    <w:rsid w:val="002A543F"/>
  </w:style>
  <w:style w:type="character" w:customStyle="1" w:styleId="WW8Num1z8">
    <w:name w:val="WW8Num1z8"/>
    <w:uiPriority w:val="99"/>
    <w:rsid w:val="002A543F"/>
  </w:style>
  <w:style w:type="character" w:customStyle="1" w:styleId="WW8Num2z0">
    <w:name w:val="WW8Num2z0"/>
    <w:uiPriority w:val="99"/>
    <w:rsid w:val="002A543F"/>
  </w:style>
  <w:style w:type="character" w:customStyle="1" w:styleId="WW8Num2z1">
    <w:name w:val="WW8Num2z1"/>
    <w:uiPriority w:val="99"/>
    <w:rsid w:val="002A543F"/>
  </w:style>
  <w:style w:type="character" w:customStyle="1" w:styleId="WW8Num2z2">
    <w:name w:val="WW8Num2z2"/>
    <w:uiPriority w:val="99"/>
    <w:rsid w:val="002A543F"/>
  </w:style>
  <w:style w:type="character" w:customStyle="1" w:styleId="WW8Num2z3">
    <w:name w:val="WW8Num2z3"/>
    <w:uiPriority w:val="99"/>
    <w:rsid w:val="002A543F"/>
  </w:style>
  <w:style w:type="character" w:customStyle="1" w:styleId="WW8Num2z4">
    <w:name w:val="WW8Num2z4"/>
    <w:uiPriority w:val="99"/>
    <w:rsid w:val="002A543F"/>
  </w:style>
  <w:style w:type="character" w:customStyle="1" w:styleId="WW8Num2z5">
    <w:name w:val="WW8Num2z5"/>
    <w:uiPriority w:val="99"/>
    <w:rsid w:val="002A543F"/>
  </w:style>
  <w:style w:type="character" w:customStyle="1" w:styleId="WW8Num2z6">
    <w:name w:val="WW8Num2z6"/>
    <w:uiPriority w:val="99"/>
    <w:rsid w:val="002A543F"/>
  </w:style>
  <w:style w:type="character" w:customStyle="1" w:styleId="WW8Num2z7">
    <w:name w:val="WW8Num2z7"/>
    <w:uiPriority w:val="99"/>
    <w:rsid w:val="002A543F"/>
  </w:style>
  <w:style w:type="character" w:customStyle="1" w:styleId="WW8Num2z8">
    <w:name w:val="WW8Num2z8"/>
    <w:uiPriority w:val="99"/>
    <w:rsid w:val="002A543F"/>
  </w:style>
  <w:style w:type="character" w:customStyle="1" w:styleId="WW8Num3z0">
    <w:name w:val="WW8Num3z0"/>
    <w:uiPriority w:val="99"/>
    <w:rsid w:val="002A543F"/>
    <w:rPr>
      <w:rFonts w:ascii="Symbol" w:hAnsi="Symbol" w:hint="default"/>
    </w:rPr>
  </w:style>
  <w:style w:type="character" w:customStyle="1" w:styleId="WW8Num3z1">
    <w:name w:val="WW8Num3z1"/>
    <w:uiPriority w:val="99"/>
    <w:rsid w:val="002A543F"/>
    <w:rPr>
      <w:rFonts w:ascii="Courier New" w:hAnsi="Courier New" w:cs="Courier New" w:hint="default"/>
    </w:rPr>
  </w:style>
  <w:style w:type="character" w:customStyle="1" w:styleId="WW8Num3z2">
    <w:name w:val="WW8Num3z2"/>
    <w:uiPriority w:val="99"/>
    <w:rsid w:val="002A543F"/>
    <w:rPr>
      <w:rFonts w:ascii="Wingdings" w:hAnsi="Wingdings" w:hint="default"/>
    </w:rPr>
  </w:style>
  <w:style w:type="character" w:customStyle="1" w:styleId="WW8Num4z0">
    <w:name w:val="WW8Num4z0"/>
    <w:uiPriority w:val="99"/>
    <w:rsid w:val="002A543F"/>
  </w:style>
  <w:style w:type="character" w:customStyle="1" w:styleId="WW8Num4z1">
    <w:name w:val="WW8Num4z1"/>
    <w:uiPriority w:val="99"/>
    <w:rsid w:val="002A543F"/>
  </w:style>
  <w:style w:type="character" w:customStyle="1" w:styleId="WW8Num4z2">
    <w:name w:val="WW8Num4z2"/>
    <w:uiPriority w:val="99"/>
    <w:rsid w:val="002A543F"/>
  </w:style>
  <w:style w:type="character" w:customStyle="1" w:styleId="WW8Num4z3">
    <w:name w:val="WW8Num4z3"/>
    <w:uiPriority w:val="99"/>
    <w:rsid w:val="002A543F"/>
  </w:style>
  <w:style w:type="character" w:customStyle="1" w:styleId="WW8Num4z4">
    <w:name w:val="WW8Num4z4"/>
    <w:uiPriority w:val="99"/>
    <w:rsid w:val="002A543F"/>
  </w:style>
  <w:style w:type="character" w:customStyle="1" w:styleId="WW8Num4z5">
    <w:name w:val="WW8Num4z5"/>
    <w:uiPriority w:val="99"/>
    <w:rsid w:val="002A543F"/>
  </w:style>
  <w:style w:type="character" w:customStyle="1" w:styleId="WW8Num4z6">
    <w:name w:val="WW8Num4z6"/>
    <w:uiPriority w:val="99"/>
    <w:rsid w:val="002A543F"/>
  </w:style>
  <w:style w:type="character" w:customStyle="1" w:styleId="WW8Num4z7">
    <w:name w:val="WW8Num4z7"/>
    <w:uiPriority w:val="99"/>
    <w:rsid w:val="002A543F"/>
  </w:style>
  <w:style w:type="character" w:customStyle="1" w:styleId="WW8Num4z8">
    <w:name w:val="WW8Num4z8"/>
    <w:uiPriority w:val="99"/>
    <w:rsid w:val="002A543F"/>
  </w:style>
  <w:style w:type="character" w:customStyle="1" w:styleId="WW8Num5z0">
    <w:name w:val="WW8Num5z0"/>
    <w:uiPriority w:val="99"/>
    <w:rsid w:val="002A543F"/>
    <w:rPr>
      <w:rFonts w:ascii="Symbol" w:hAnsi="Symbol" w:hint="default"/>
      <w:color w:val="auto"/>
    </w:rPr>
  </w:style>
  <w:style w:type="character" w:customStyle="1" w:styleId="WW8Num5z1">
    <w:name w:val="WW8Num5z1"/>
    <w:uiPriority w:val="99"/>
    <w:rsid w:val="002A543F"/>
  </w:style>
  <w:style w:type="character" w:customStyle="1" w:styleId="WW8Num5z2">
    <w:name w:val="WW8Num5z2"/>
    <w:uiPriority w:val="99"/>
    <w:rsid w:val="002A543F"/>
  </w:style>
  <w:style w:type="character" w:customStyle="1" w:styleId="WW8Num5z3">
    <w:name w:val="WW8Num5z3"/>
    <w:uiPriority w:val="99"/>
    <w:rsid w:val="002A543F"/>
  </w:style>
  <w:style w:type="character" w:customStyle="1" w:styleId="WW8Num5z4">
    <w:name w:val="WW8Num5z4"/>
    <w:uiPriority w:val="99"/>
    <w:rsid w:val="002A543F"/>
  </w:style>
  <w:style w:type="character" w:customStyle="1" w:styleId="WW8Num5z5">
    <w:name w:val="WW8Num5z5"/>
    <w:uiPriority w:val="99"/>
    <w:rsid w:val="002A543F"/>
  </w:style>
  <w:style w:type="character" w:customStyle="1" w:styleId="WW8Num5z6">
    <w:name w:val="WW8Num5z6"/>
    <w:uiPriority w:val="99"/>
    <w:rsid w:val="002A543F"/>
  </w:style>
  <w:style w:type="character" w:customStyle="1" w:styleId="WW8Num5z7">
    <w:name w:val="WW8Num5z7"/>
    <w:uiPriority w:val="99"/>
    <w:rsid w:val="002A543F"/>
  </w:style>
  <w:style w:type="character" w:customStyle="1" w:styleId="WW8Num5z8">
    <w:name w:val="WW8Num5z8"/>
    <w:uiPriority w:val="99"/>
    <w:rsid w:val="002A543F"/>
  </w:style>
  <w:style w:type="character" w:customStyle="1" w:styleId="WW8Num6z0">
    <w:name w:val="WW8Num6z0"/>
    <w:uiPriority w:val="99"/>
    <w:rsid w:val="002A543F"/>
    <w:rPr>
      <w:color w:val="auto"/>
    </w:rPr>
  </w:style>
  <w:style w:type="character" w:customStyle="1" w:styleId="WW8Num6z1">
    <w:name w:val="WW8Num6z1"/>
    <w:uiPriority w:val="99"/>
    <w:rsid w:val="002A543F"/>
  </w:style>
  <w:style w:type="character" w:customStyle="1" w:styleId="WW8Num6z2">
    <w:name w:val="WW8Num6z2"/>
    <w:uiPriority w:val="99"/>
    <w:rsid w:val="002A543F"/>
  </w:style>
  <w:style w:type="character" w:customStyle="1" w:styleId="WW8Num6z3">
    <w:name w:val="WW8Num6z3"/>
    <w:uiPriority w:val="99"/>
    <w:rsid w:val="002A543F"/>
  </w:style>
  <w:style w:type="character" w:customStyle="1" w:styleId="WW8Num6z4">
    <w:name w:val="WW8Num6z4"/>
    <w:uiPriority w:val="99"/>
    <w:rsid w:val="002A543F"/>
  </w:style>
  <w:style w:type="character" w:customStyle="1" w:styleId="WW8Num6z5">
    <w:name w:val="WW8Num6z5"/>
    <w:uiPriority w:val="99"/>
    <w:rsid w:val="002A543F"/>
  </w:style>
  <w:style w:type="character" w:customStyle="1" w:styleId="WW8Num6z6">
    <w:name w:val="WW8Num6z6"/>
    <w:uiPriority w:val="99"/>
    <w:rsid w:val="002A543F"/>
  </w:style>
  <w:style w:type="character" w:customStyle="1" w:styleId="WW8Num6z7">
    <w:name w:val="WW8Num6z7"/>
    <w:uiPriority w:val="99"/>
    <w:rsid w:val="002A543F"/>
  </w:style>
  <w:style w:type="character" w:customStyle="1" w:styleId="WW8Num6z8">
    <w:name w:val="WW8Num6z8"/>
    <w:uiPriority w:val="99"/>
    <w:rsid w:val="002A543F"/>
  </w:style>
  <w:style w:type="character" w:customStyle="1" w:styleId="14">
    <w:name w:val="Основной шрифт абзаца1"/>
    <w:uiPriority w:val="99"/>
    <w:rsid w:val="002A543F"/>
    <w:rPr>
      <w:rFonts w:ascii="Verdana" w:hAnsi="Verdana" w:hint="default"/>
      <w:lang w:val="en-US" w:eastAsia="ar-SA" w:bidi="ar-SA"/>
    </w:rPr>
  </w:style>
  <w:style w:type="character" w:customStyle="1" w:styleId="hl41">
    <w:name w:val="hl41"/>
    <w:uiPriority w:val="99"/>
    <w:rsid w:val="002A543F"/>
    <w:rPr>
      <w:rFonts w:ascii="Verdana" w:hAnsi="Verdana" w:hint="default"/>
      <w:b/>
      <w:bCs w:val="0"/>
      <w:sz w:val="20"/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5102</Words>
  <Characters>29082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cp:lastPrinted>2022-09-27T12:43:00Z</cp:lastPrinted>
  <dcterms:created xsi:type="dcterms:W3CDTF">2022-09-21T09:34:00Z</dcterms:created>
  <dcterms:modified xsi:type="dcterms:W3CDTF">2022-09-27T12:44:00Z</dcterms:modified>
</cp:coreProperties>
</file>