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62" w:rsidRPr="00CA07FD" w:rsidRDefault="00D33562" w:rsidP="00D33562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CA07FD">
        <w:rPr>
          <w:rFonts w:asciiTheme="minorBidi" w:eastAsia="Times New Roman" w:hAnsiTheme="minorBidi"/>
          <w:noProof/>
          <w:sz w:val="24"/>
          <w:szCs w:val="24"/>
        </w:rPr>
        <w:drawing>
          <wp:inline distT="0" distB="0" distL="0" distR="0" wp14:anchorId="4A2675B3" wp14:editId="407E32BD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562" w:rsidRPr="00CA07FD" w:rsidRDefault="00D33562" w:rsidP="00D33562">
      <w:pPr>
        <w:spacing w:after="0" w:line="240" w:lineRule="auto"/>
        <w:jc w:val="center"/>
        <w:rPr>
          <w:rFonts w:asciiTheme="minorBidi" w:eastAsia="Times New Roman" w:hAnsiTheme="minorBidi"/>
          <w:b/>
          <w:iCs/>
          <w:sz w:val="24"/>
          <w:szCs w:val="24"/>
          <w:lang w:eastAsia="ru-RU"/>
        </w:rPr>
      </w:pPr>
      <w:r w:rsidRPr="00CA07FD">
        <w:rPr>
          <w:rFonts w:asciiTheme="minorBidi" w:eastAsia="Times New Roman" w:hAnsiTheme="minorBidi"/>
          <w:b/>
          <w:iCs/>
          <w:sz w:val="24"/>
          <w:szCs w:val="24"/>
          <w:lang w:eastAsia="ru-RU"/>
        </w:rPr>
        <w:t xml:space="preserve">АДМИНИСТРАЦИЯ </w:t>
      </w:r>
    </w:p>
    <w:p w:rsidR="00D33562" w:rsidRPr="00CA07FD" w:rsidRDefault="00D33562" w:rsidP="00D33562">
      <w:pPr>
        <w:spacing w:after="0" w:line="240" w:lineRule="auto"/>
        <w:jc w:val="center"/>
        <w:rPr>
          <w:rFonts w:asciiTheme="minorBidi" w:eastAsia="Times New Roman" w:hAnsiTheme="minorBidi"/>
          <w:b/>
          <w:iCs/>
          <w:sz w:val="24"/>
          <w:szCs w:val="24"/>
          <w:lang w:eastAsia="ru-RU"/>
        </w:rPr>
      </w:pPr>
      <w:r w:rsidRPr="00CA07FD">
        <w:rPr>
          <w:rFonts w:asciiTheme="minorBidi" w:eastAsia="Times New Roman" w:hAnsiTheme="minorBidi"/>
          <w:b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D33562" w:rsidRPr="00CA07FD" w:rsidRDefault="00D33562" w:rsidP="00D33562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  <w:lang w:eastAsia="ru-RU"/>
        </w:rPr>
      </w:pPr>
      <w:r w:rsidRPr="00CA07FD">
        <w:rPr>
          <w:rFonts w:asciiTheme="minorBidi" w:eastAsia="Times New Roman" w:hAnsiTheme="minorBidi"/>
          <w:b/>
          <w:sz w:val="24"/>
          <w:szCs w:val="24"/>
          <w:lang w:eastAsia="ru-RU"/>
        </w:rPr>
        <w:t xml:space="preserve">КОТЕЛЬНИКОВСКОГО МУНИЦИПАЛЬНОГО РАЙОНА </w:t>
      </w:r>
    </w:p>
    <w:p w:rsidR="00D33562" w:rsidRPr="00CA07FD" w:rsidRDefault="00D33562" w:rsidP="00D33562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CA07FD">
        <w:rPr>
          <w:rFonts w:asciiTheme="minorBidi" w:eastAsia="Times New Roman" w:hAnsiTheme="minorBidi"/>
          <w:b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33562" w:rsidRPr="00CA07FD" w:rsidTr="008A11A0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D33562" w:rsidRDefault="00EE6CC2" w:rsidP="008A11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</w:pPr>
            <w:r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  <w:t xml:space="preserve"> </w:t>
            </w:r>
            <w:r w:rsidR="00AC2A3A"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  <w:t xml:space="preserve"> </w:t>
            </w:r>
            <w:r w:rsidR="00D33562" w:rsidRPr="00CA07FD">
              <w:rPr>
                <w:rFonts w:asciiTheme="minorBidi" w:eastAsia="Times New Roman" w:hAnsiTheme="minorBidi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EE6CC2" w:rsidRPr="00EE6CC2" w:rsidRDefault="00EE6CC2" w:rsidP="00EE6CC2">
            <w:pPr>
              <w:spacing w:after="0" w:line="240" w:lineRule="auto"/>
              <w:rPr>
                <w:rFonts w:asciiTheme="minorBidi" w:eastAsia="Times New Roman" w:hAnsiTheme="minorBidi"/>
                <w:bCs/>
                <w:sz w:val="24"/>
                <w:szCs w:val="24"/>
                <w:lang w:eastAsia="ru-RU"/>
              </w:rPr>
            </w:pPr>
            <w:r w:rsidRPr="00EE6CC2">
              <w:rPr>
                <w:rFonts w:asciiTheme="minorBidi" w:eastAsia="Times New Roman" w:hAnsiTheme="minorBidi"/>
                <w:bCs/>
                <w:sz w:val="24"/>
                <w:szCs w:val="24"/>
                <w:lang w:eastAsia="ru-RU"/>
              </w:rPr>
              <w:t>от 14 февраля 2022                                                        №7</w:t>
            </w:r>
          </w:p>
          <w:p w:rsidR="00D33562" w:rsidRPr="00CA07FD" w:rsidRDefault="00D33562" w:rsidP="008A11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 w:rsidRPr="00CA07FD">
        <w:rPr>
          <w:rFonts w:asciiTheme="minorBidi" w:eastAsia="Times New Roman" w:hAnsiTheme="minorBidi"/>
          <w:sz w:val="24"/>
          <w:szCs w:val="24"/>
          <w:lang w:eastAsia="ru-RU"/>
        </w:rPr>
        <w:t xml:space="preserve">                                         </w:t>
      </w:r>
      <w:r w:rsidR="00AC2A3A">
        <w:rPr>
          <w:rFonts w:asciiTheme="minorBidi" w:eastAsia="Times New Roman" w:hAnsiTheme="minorBidi"/>
          <w:sz w:val="24"/>
          <w:szCs w:val="24"/>
          <w:lang w:eastAsia="ru-RU"/>
        </w:rPr>
        <w:t xml:space="preserve">                            </w:t>
      </w: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</w:p>
    <w:p w:rsidR="00D33562" w:rsidRDefault="00D33562" w:rsidP="00D33562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D33562" w:rsidRDefault="00AC2A3A" w:rsidP="00D33562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О внесении изменений в постановление администрации от 20.08.2021 № </w:t>
      </w:r>
      <w:r w:rsidR="00D33562">
        <w:rPr>
          <w:rFonts w:asciiTheme="minorBidi" w:eastAsia="Times New Roman" w:hAnsiTheme="minorBidi"/>
          <w:sz w:val="24"/>
          <w:szCs w:val="24"/>
          <w:lang w:eastAsia="ru-RU"/>
        </w:rPr>
        <w:t>Об утверждении формы проверочного листа (списка контрольных вопросов), используемого при проведении плановых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</w:t>
      </w:r>
      <w:r w:rsidR="002448F1">
        <w:rPr>
          <w:rFonts w:asciiTheme="minorBidi" w:eastAsia="Times New Roman" w:hAnsiTheme="minorBidi"/>
          <w:sz w:val="24"/>
          <w:szCs w:val="24"/>
          <w:lang w:eastAsia="ru-RU"/>
        </w:rPr>
        <w:t xml:space="preserve">ве </w:t>
      </w:r>
      <w:proofErr w:type="gramStart"/>
      <w:r w:rsidR="002448F1">
        <w:rPr>
          <w:rFonts w:asciiTheme="minorBidi" w:eastAsia="Times New Roman" w:hAnsiTheme="minorBidi"/>
          <w:sz w:val="24"/>
          <w:szCs w:val="24"/>
          <w:lang w:eastAsia="ru-RU"/>
        </w:rPr>
        <w:t xml:space="preserve">в  </w:t>
      </w:r>
      <w:proofErr w:type="spellStart"/>
      <w:r w:rsidR="002448F1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Верхнекурмоярском</w:t>
      </w:r>
      <w:proofErr w:type="spellEnd"/>
      <w:proofErr w:type="gramEnd"/>
      <w:r w:rsidR="002448F1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сельском  поселении</w:t>
      </w:r>
      <w:r w:rsidR="00D33562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="00D33562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="00D33562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D33562" w:rsidRDefault="00D33562" w:rsidP="00D33562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AC2A3A" w:rsidRPr="00AC2A3A" w:rsidRDefault="00AC2A3A" w:rsidP="00AC2A3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A3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31.07.2020 г. № 248-ФЗ «О государственном контроле (надзоре) и муниципальном контроле в Российской Федерации», Постановлением Правительства РФ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hyperlink r:id="rId6" w:history="1">
        <w:r w:rsidRPr="00AC2A3A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="009F1E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F1E36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AC2A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AC2A3A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AC2A3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</w:t>
      </w:r>
      <w:r w:rsidR="009F1E36">
        <w:rPr>
          <w:rFonts w:ascii="Arial" w:eastAsia="Times New Roman" w:hAnsi="Arial" w:cs="Arial"/>
          <w:sz w:val="24"/>
          <w:szCs w:val="24"/>
          <w:lang w:eastAsia="ru-RU"/>
        </w:rPr>
        <w:t xml:space="preserve">бласти, администрация </w:t>
      </w:r>
      <w:proofErr w:type="spellStart"/>
      <w:r w:rsidR="009F1E36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AC2A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AC2A3A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AC2A3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постановляет:</w:t>
      </w:r>
    </w:p>
    <w:p w:rsidR="00AC2A3A" w:rsidRPr="00AC2A3A" w:rsidRDefault="00AC2A3A" w:rsidP="00AC2A3A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1.</w:t>
      </w:r>
      <w:r w:rsidRPr="00AC2A3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Внести в пост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ановление администрации от 20.08.2021 г. № 25</w:t>
      </w:r>
      <w:r w:rsidRPr="00AC2A3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ве в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Верхнекурмоярском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сельском поселении</w:t>
      </w:r>
      <w:r w:rsidRPr="00AC2A3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AC2A3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Котельниковского</w:t>
      </w:r>
      <w:proofErr w:type="spellEnd"/>
      <w:r w:rsidRPr="00AC2A3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муниципального района Волгоградской области» следующие изменения:</w:t>
      </w:r>
    </w:p>
    <w:p w:rsidR="00AC2A3A" w:rsidRPr="00AC2A3A" w:rsidRDefault="00AC2A3A" w:rsidP="00AC2A3A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</w:t>
      </w:r>
      <w:r w:rsidRPr="00AC2A3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1.1. Утвердить форму </w:t>
      </w:r>
      <w:hyperlink r:id="rId7" w:history="1">
        <w:r w:rsidRPr="00AC2A3A">
          <w:rPr>
            <w:rFonts w:ascii="Arial" w:eastAsia="Times New Roman" w:hAnsi="Arial" w:cs="Arial"/>
            <w:sz w:val="24"/>
            <w:szCs w:val="24"/>
            <w:lang w:eastAsia="ru-RU" w:bidi="ru-RU"/>
          </w:rPr>
          <w:t>проверочного</w:t>
        </w:r>
      </w:hyperlink>
      <w:r w:rsidRPr="00AC2A3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на автомобильном транспорте, городском наземном электрическом транспорте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дорожном хозяйстве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Верхнекурмоярском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сельском поселении</w:t>
      </w:r>
      <w:r w:rsidRPr="00AC2A3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AC2A3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Котельниковского</w:t>
      </w:r>
      <w:proofErr w:type="spellEnd"/>
      <w:r w:rsidRPr="00AC2A3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муниципального района Волгоградской области в новой редакции согласно приложению.</w:t>
      </w:r>
    </w:p>
    <w:p w:rsidR="00AC2A3A" w:rsidRPr="00AC2A3A" w:rsidRDefault="00AC2A3A" w:rsidP="00AC2A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2</w:t>
      </w:r>
      <w:r w:rsidRPr="00AC2A3A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после его официального обнародования.</w:t>
      </w:r>
    </w:p>
    <w:p w:rsidR="00AC2A3A" w:rsidRPr="00AC2A3A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A3A" w:rsidRPr="00AC2A3A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A3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2A3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proofErr w:type="gramEnd"/>
      <w:r w:rsidRPr="00AC2A3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Pr="00AC2A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71D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Pr="00AC2A3A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А.С.Мельников</w:t>
      </w:r>
      <w:proofErr w:type="spellEnd"/>
      <w:r w:rsidRPr="00AC2A3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C2A3A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AC2A3A" w:rsidRPr="00AC2A3A" w:rsidRDefault="00AC2A3A" w:rsidP="00AC2A3A">
      <w:pPr>
        <w:pageBreakBefore/>
        <w:widowControl w:val="0"/>
        <w:autoSpaceDE w:val="0"/>
        <w:autoSpaceDN w:val="0"/>
        <w:adjustRightInd w:val="0"/>
        <w:spacing w:after="0" w:line="240" w:lineRule="auto"/>
        <w:ind w:left="4395" w:right="-284"/>
        <w:jc w:val="right"/>
        <w:rPr>
          <w:rFonts w:ascii="Arial" w:eastAsia="Times New Roman" w:hAnsi="Arial" w:cs="Arial"/>
          <w:lang w:eastAsia="ru-RU"/>
        </w:rPr>
      </w:pPr>
      <w:r w:rsidRPr="00AC2A3A">
        <w:rPr>
          <w:rFonts w:ascii="Arial" w:eastAsia="Times New Roman" w:hAnsi="Arial" w:cs="Arial"/>
          <w:lang w:eastAsia="ru-RU"/>
        </w:rPr>
        <w:lastRenderedPageBreak/>
        <w:t xml:space="preserve">Приложение </w:t>
      </w:r>
    </w:p>
    <w:p w:rsidR="00AC2A3A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ind w:left="4394" w:right="-284"/>
        <w:jc w:val="right"/>
        <w:rPr>
          <w:rFonts w:ascii="Arial" w:eastAsia="Times New Roman" w:hAnsi="Arial" w:cs="Arial"/>
          <w:lang w:eastAsia="ru-RU"/>
        </w:rPr>
      </w:pPr>
      <w:r w:rsidRPr="00AC2A3A">
        <w:rPr>
          <w:rFonts w:ascii="Arial" w:eastAsia="Times New Roman" w:hAnsi="Arial" w:cs="Arial"/>
          <w:lang w:eastAsia="ru-RU"/>
        </w:rPr>
        <w:t>к постановлению</w:t>
      </w:r>
    </w:p>
    <w:p w:rsidR="00AC2A3A" w:rsidRPr="00AC2A3A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ind w:left="4394" w:right="-284"/>
        <w:jc w:val="right"/>
        <w:rPr>
          <w:rFonts w:ascii="Arial" w:eastAsia="Times New Roman" w:hAnsi="Arial" w:cs="Arial"/>
          <w:lang w:eastAsia="ru-RU"/>
        </w:rPr>
      </w:pPr>
      <w:r w:rsidRPr="00AC2A3A">
        <w:rPr>
          <w:rFonts w:ascii="Arial" w:eastAsia="Times New Roman" w:hAnsi="Arial" w:cs="Arial"/>
          <w:lang w:eastAsia="ru-RU"/>
        </w:rPr>
        <w:t xml:space="preserve"> администрации</w:t>
      </w:r>
    </w:p>
    <w:p w:rsidR="00AC2A3A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ind w:left="4394" w:right="-284"/>
        <w:jc w:val="right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Верхнекурмоярского</w:t>
      </w:r>
      <w:proofErr w:type="spellEnd"/>
    </w:p>
    <w:p w:rsidR="00AC2A3A" w:rsidRPr="00AC2A3A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ind w:left="4394" w:right="-284"/>
        <w:jc w:val="right"/>
        <w:rPr>
          <w:rFonts w:ascii="Arial" w:eastAsia="Times New Roman" w:hAnsi="Arial" w:cs="Arial"/>
          <w:lang w:eastAsia="ru-RU"/>
        </w:rPr>
      </w:pPr>
      <w:r w:rsidRPr="00AC2A3A">
        <w:rPr>
          <w:rFonts w:ascii="Arial" w:eastAsia="Times New Roman" w:hAnsi="Arial" w:cs="Arial"/>
          <w:lang w:eastAsia="ru-RU"/>
        </w:rPr>
        <w:t xml:space="preserve"> сельского поселения</w:t>
      </w:r>
    </w:p>
    <w:p w:rsidR="00AC2A3A" w:rsidRPr="00AC2A3A" w:rsidRDefault="00EE6CC2" w:rsidP="00AC2A3A">
      <w:pPr>
        <w:widowControl w:val="0"/>
        <w:autoSpaceDE w:val="0"/>
        <w:autoSpaceDN w:val="0"/>
        <w:adjustRightInd w:val="0"/>
        <w:spacing w:after="0" w:line="240" w:lineRule="auto"/>
        <w:ind w:left="4394" w:right="-284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от 14</w:t>
      </w:r>
      <w:r w:rsidR="00AC2A3A" w:rsidRPr="00AC2A3A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>02.2022 г. № 7</w:t>
      </w:r>
    </w:p>
    <w:p w:rsidR="00AC2A3A" w:rsidRPr="00AC2A3A" w:rsidRDefault="00AC2A3A" w:rsidP="00AC2A3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AC2A3A" w:rsidRPr="00AC2A3A" w:rsidRDefault="00AC2A3A" w:rsidP="00AC2A3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C2A3A">
        <w:rPr>
          <w:rFonts w:ascii="Arial" w:eastAsia="Times New Roman" w:hAnsi="Arial" w:cs="Arial"/>
          <w:color w:val="000000"/>
          <w:sz w:val="24"/>
          <w:szCs w:val="24"/>
          <w:lang w:val="en-US" w:eastAsia="ru-RU" w:bidi="ru-RU"/>
        </w:rPr>
        <w:t>QR</w:t>
      </w:r>
      <w:r w:rsidRPr="00AC2A3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-код</w:t>
      </w:r>
    </w:p>
    <w:p w:rsidR="00AC2A3A" w:rsidRPr="00AC2A3A" w:rsidRDefault="00AC2A3A" w:rsidP="00AC2A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C2A3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ПРОВЕРОЧНЫЙ ЛИСТ</w:t>
      </w:r>
    </w:p>
    <w:p w:rsidR="00AC2A3A" w:rsidRPr="00AC2A3A" w:rsidRDefault="00AC2A3A" w:rsidP="00AC2A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AC2A3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контроля на автомобильном транспорте, городском наземном электрическом транспорте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 в дорожном хозяйстве в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Верхнекурмоярском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сельском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поселении</w:t>
      </w:r>
      <w:r w:rsidRPr="00AC2A3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AC2A3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Котельниковского</w:t>
      </w:r>
      <w:proofErr w:type="spellEnd"/>
      <w:r w:rsidRPr="00AC2A3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муниципального района Волгоградской области</w:t>
      </w:r>
    </w:p>
    <w:p w:rsidR="00AC2A3A" w:rsidRPr="00AC2A3A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AC2A3A" w:rsidRPr="00AC2A3A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A3A">
        <w:rPr>
          <w:rFonts w:ascii="Arial" w:eastAsia="Times New Roman" w:hAnsi="Arial" w:cs="Arial"/>
          <w:sz w:val="24"/>
          <w:szCs w:val="24"/>
          <w:lang w:eastAsia="ru-RU"/>
        </w:rPr>
        <w:t>"____" ___________20 ___ г.</w:t>
      </w:r>
    </w:p>
    <w:p w:rsidR="00AC2A3A" w:rsidRPr="00AC2A3A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A3A">
        <w:rPr>
          <w:rFonts w:ascii="Arial" w:eastAsia="Times New Roman" w:hAnsi="Arial" w:cs="Arial"/>
          <w:sz w:val="24"/>
          <w:szCs w:val="24"/>
          <w:lang w:eastAsia="ru-RU"/>
        </w:rPr>
        <w:t>(дата заполнения проверочного листа)</w:t>
      </w:r>
    </w:p>
    <w:p w:rsidR="00AC2A3A" w:rsidRPr="00AC2A3A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A3A" w:rsidRPr="00AC2A3A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A3A">
        <w:rPr>
          <w:rFonts w:ascii="Arial" w:eastAsia="Times New Roman" w:hAnsi="Arial" w:cs="Arial"/>
          <w:sz w:val="24"/>
          <w:szCs w:val="24"/>
          <w:lang w:eastAsia="ru-RU"/>
        </w:rPr>
        <w:t>1. Вида муниципального контроля: ____________________________________</w:t>
      </w:r>
    </w:p>
    <w:p w:rsidR="00AC2A3A" w:rsidRPr="00AC2A3A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A3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AC2A3A" w:rsidRPr="00AC2A3A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A3A">
        <w:rPr>
          <w:rFonts w:ascii="Arial" w:eastAsia="Times New Roman" w:hAnsi="Arial" w:cs="Arial"/>
          <w:sz w:val="24"/>
          <w:szCs w:val="24"/>
          <w:lang w:eastAsia="ru-RU"/>
        </w:rPr>
        <w:t>2. Наименование контрольного органа: ________________________________</w:t>
      </w:r>
    </w:p>
    <w:p w:rsidR="00AC2A3A" w:rsidRPr="00AC2A3A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A3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AC2A3A" w:rsidRPr="00AC2A3A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A3A">
        <w:rPr>
          <w:rFonts w:ascii="Arial" w:eastAsia="Times New Roman" w:hAnsi="Arial" w:cs="Arial"/>
          <w:sz w:val="24"/>
          <w:szCs w:val="24"/>
          <w:lang w:eastAsia="ru-RU"/>
        </w:rPr>
        <w:t>3. Реквизиты нормативного правового акта об утверждении формы проверочного листа: ____________________________________________________</w:t>
      </w:r>
    </w:p>
    <w:p w:rsidR="00AC2A3A" w:rsidRPr="00AC2A3A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A3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AC2A3A" w:rsidRPr="00AC2A3A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A3A">
        <w:rPr>
          <w:rFonts w:ascii="Arial" w:eastAsia="Times New Roman" w:hAnsi="Arial" w:cs="Arial"/>
          <w:sz w:val="24"/>
          <w:szCs w:val="24"/>
          <w:lang w:eastAsia="ru-RU"/>
        </w:rPr>
        <w:t>4. Вид контрольного мероприятия: ____________________________________</w:t>
      </w:r>
    </w:p>
    <w:p w:rsidR="00AC2A3A" w:rsidRPr="00AC2A3A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A3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AC2A3A" w:rsidRPr="00AC2A3A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A3A">
        <w:rPr>
          <w:rFonts w:ascii="Arial" w:eastAsia="Times New Roman" w:hAnsi="Arial" w:cs="Arial"/>
          <w:sz w:val="24"/>
          <w:szCs w:val="24"/>
          <w:lang w:eastAsia="ru-RU"/>
        </w:rPr>
        <w:t>5. Объект контроля, в отношении которого проводится контрольное мероприятие: _________________________________________________________</w:t>
      </w:r>
    </w:p>
    <w:p w:rsidR="00AC2A3A" w:rsidRPr="00AC2A3A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A3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AC2A3A" w:rsidRPr="00AC2A3A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A3A">
        <w:rPr>
          <w:rFonts w:ascii="Arial" w:eastAsia="Times New Roman" w:hAnsi="Arial" w:cs="Arial"/>
          <w:sz w:val="24"/>
          <w:szCs w:val="24"/>
          <w:lang w:eastAsia="ru-RU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_____________________________________________________________________</w:t>
      </w:r>
    </w:p>
    <w:p w:rsidR="00AC2A3A" w:rsidRPr="00AC2A3A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A3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A3A" w:rsidRPr="00AC2A3A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A3A">
        <w:rPr>
          <w:rFonts w:ascii="Arial" w:eastAsia="Times New Roman" w:hAnsi="Arial" w:cs="Arial"/>
          <w:sz w:val="24"/>
          <w:szCs w:val="24"/>
          <w:lang w:eastAsia="ru-RU"/>
        </w:rPr>
        <w:t>7. Место (места) проведения контрольного мероприятия с заполнением проверочного листа: ___________________________________________________</w:t>
      </w:r>
    </w:p>
    <w:p w:rsidR="00AC2A3A" w:rsidRPr="00AC2A3A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A3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AC2A3A" w:rsidRPr="00AC2A3A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A3A">
        <w:rPr>
          <w:rFonts w:ascii="Arial" w:eastAsia="Times New Roman" w:hAnsi="Arial" w:cs="Arial"/>
          <w:sz w:val="24"/>
          <w:szCs w:val="24"/>
          <w:lang w:eastAsia="ru-RU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AC2A3A" w:rsidRPr="00AC2A3A" w:rsidRDefault="00AC2A3A" w:rsidP="00AC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A3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AC2A3A" w:rsidRPr="00AC2A3A" w:rsidRDefault="00AC2A3A" w:rsidP="00AC2A3A">
      <w:pPr>
        <w:tabs>
          <w:tab w:val="left" w:pos="147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C2A3A">
        <w:rPr>
          <w:rFonts w:ascii="Arial" w:eastAsia="Times New Roman" w:hAnsi="Arial" w:cs="Arial"/>
          <w:sz w:val="24"/>
          <w:szCs w:val="24"/>
          <w:lang w:eastAsia="ru-RU"/>
        </w:rPr>
        <w:t>9. Учетный номер контрольного мероприятия __________________________</w:t>
      </w:r>
    </w:p>
    <w:p w:rsidR="00AC2A3A" w:rsidRPr="00AC2A3A" w:rsidRDefault="00AC2A3A" w:rsidP="00AC2A3A">
      <w:pPr>
        <w:tabs>
          <w:tab w:val="left" w:pos="147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A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мероприятий (далее - инспектор), проводящего контрольное мероприятие и заполняющего проверочный лист: _____________________________________________________________________</w:t>
      </w:r>
    </w:p>
    <w:p w:rsidR="00AC2A3A" w:rsidRPr="00AC2A3A" w:rsidRDefault="00AC2A3A" w:rsidP="00AC2A3A">
      <w:pPr>
        <w:tabs>
          <w:tab w:val="left" w:pos="14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A3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AC2A3A" w:rsidRPr="00AC2A3A" w:rsidRDefault="00AC2A3A" w:rsidP="00AC2A3A">
      <w:pPr>
        <w:tabs>
          <w:tab w:val="left" w:pos="147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A3A">
        <w:rPr>
          <w:rFonts w:ascii="Arial" w:eastAsia="Times New Roman" w:hAnsi="Arial" w:cs="Arial"/>
          <w:sz w:val="24"/>
          <w:szCs w:val="24"/>
          <w:lang w:eastAsia="ru-RU"/>
        </w:rPr>
        <w:t>11.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AC2A3A" w:rsidRPr="00AC2A3A" w:rsidRDefault="00AC2A3A" w:rsidP="00AC2A3A">
      <w:pPr>
        <w:tabs>
          <w:tab w:val="left" w:pos="147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8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356"/>
        <w:gridCol w:w="2268"/>
        <w:gridCol w:w="425"/>
        <w:gridCol w:w="485"/>
        <w:gridCol w:w="1540"/>
        <w:gridCol w:w="1950"/>
      </w:tblGrid>
      <w:tr w:rsidR="00AC2A3A" w:rsidRPr="00AC2A3A" w:rsidTr="002F114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Ответы на контрольные вопросы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Примечание (подлежит обязательному заполнению в случае заполнения графы "неприменимо")</w:t>
            </w:r>
          </w:p>
        </w:tc>
      </w:tr>
      <w:tr w:rsidR="00AC2A3A" w:rsidRPr="00AC2A3A" w:rsidTr="002F11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A3A" w:rsidRPr="00AC2A3A" w:rsidRDefault="00AC2A3A" w:rsidP="00AC2A3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A3A" w:rsidRPr="00AC2A3A" w:rsidRDefault="00AC2A3A" w:rsidP="00AC2A3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A3A" w:rsidRPr="00AC2A3A" w:rsidRDefault="00AC2A3A" w:rsidP="00AC2A3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неприменимо</w:t>
            </w:r>
          </w:p>
        </w:tc>
        <w:tc>
          <w:tcPr>
            <w:tcW w:w="1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A3A" w:rsidRPr="00AC2A3A" w:rsidRDefault="00AC2A3A" w:rsidP="00AC2A3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C2A3A" w:rsidRPr="00AC2A3A" w:rsidTr="002F1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- автомобильная дорога)?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Часть 6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N 257-ФЗ)</w:t>
            </w:r>
          </w:p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2A3A" w:rsidRPr="00AC2A3A" w:rsidTr="002F1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 xml:space="preserve">Внесена плата за оказание услуг присоединения объектов дорожного сервиса к автомобильной дороге на основании заключаемого с владельцем местной </w:t>
            </w:r>
            <w:r w:rsidRPr="00AC2A3A">
              <w:rPr>
                <w:rFonts w:ascii="Arial" w:eastAsia="Times New Roman" w:hAnsi="Arial" w:cs="Arial"/>
                <w:lang w:eastAsia="ru-RU"/>
              </w:rPr>
              <w:lastRenderedPageBreak/>
              <w:t>автомобильной дороги договора о присоединении объекта дорожного сервиса к автомобильной дороге?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lastRenderedPageBreak/>
              <w:t>Часть 7 и 9 статьи 22 Федерального закона N 257-ФЗ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2A3A" w:rsidRPr="00AC2A3A" w:rsidTr="002F1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Соблюдается ли запрет на осуществление в границах полосы отвода автомобильной дороги следующих действий: 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Часть 3 статьи 25 Федерального закона N 257-ФЗ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2A3A" w:rsidRPr="00AC2A3A" w:rsidTr="002F1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3.1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A3A" w:rsidRPr="00AC2A3A" w:rsidRDefault="00AC2A3A" w:rsidP="00AC2A3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2A3A" w:rsidRPr="00AC2A3A" w:rsidTr="002F1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3.2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на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сервиса?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A3A" w:rsidRPr="00AC2A3A" w:rsidRDefault="00AC2A3A" w:rsidP="00AC2A3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2A3A" w:rsidRPr="00AC2A3A" w:rsidTr="002F1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3.3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 xml:space="preserve">на распашку земельных участков, покос травы, осуществление рубок и повреждение лесных насаждений и иных многолетних насаждений, снятие дерна и выемка </w:t>
            </w:r>
            <w:r w:rsidRPr="00AC2A3A">
              <w:rPr>
                <w:rFonts w:ascii="Arial" w:eastAsia="Times New Roman" w:hAnsi="Arial" w:cs="Arial"/>
                <w:lang w:eastAsia="ru-RU"/>
              </w:rPr>
              <w:lastRenderedPageBreak/>
              <w:t>грунта, за исключением работ по содержанию полосы отвода автомобильной дороги или ремонту автомобильной дороги, ее участков?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A3A" w:rsidRPr="00AC2A3A" w:rsidRDefault="00AC2A3A" w:rsidP="00AC2A3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2A3A" w:rsidRPr="00AC2A3A" w:rsidTr="002F1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lastRenderedPageBreak/>
              <w:t>3.4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автомобильной дороги?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A3A" w:rsidRPr="00AC2A3A" w:rsidRDefault="00AC2A3A" w:rsidP="00AC2A3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2A3A" w:rsidRPr="00AC2A3A" w:rsidTr="002F1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3.5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A3A" w:rsidRPr="00AC2A3A" w:rsidRDefault="00AC2A3A" w:rsidP="00AC2A3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2A3A" w:rsidRPr="00AC2A3A" w:rsidTr="002F1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3.6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A3A" w:rsidRPr="00AC2A3A" w:rsidRDefault="00AC2A3A" w:rsidP="00AC2A3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2A3A" w:rsidRPr="00AC2A3A" w:rsidTr="002F1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 xml:space="preserve">Выполняется ли лицом, в интересах которого установлен сервитут в отношении земельного участка в границах полосы отвода автомобильной дороги, обязанность по приведению </w:t>
            </w:r>
            <w:r w:rsidRPr="00AC2A3A">
              <w:rPr>
                <w:rFonts w:ascii="Arial" w:eastAsia="Times New Roman" w:hAnsi="Arial" w:cs="Arial"/>
                <w:lang w:eastAsia="ru-RU"/>
              </w:rPr>
              <w:lastRenderedPageBreak/>
              <w:t>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lastRenderedPageBreak/>
              <w:t>Часть 4.11 статьи 25 Федерального закона N 257-ФЗ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2A3A" w:rsidRPr="00AC2A3A" w:rsidTr="002F1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Выдано ли специальное разрешение 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Части 2, 10 статьи 31 Федерального закона N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N 67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2A3A" w:rsidRPr="00AC2A3A" w:rsidTr="002F1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Осуществляется внесение платы за проезд по платным автомобильным дорогам, платным участкам таких автомобильных дорог (в случае создания платных автомобильных дорог, платных участков таких автомобильных дорог)?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Пункты 3 и 4 части 1 статьи 13 Федерального закона N 257-ФЗ, _______ (следует указать структурную единицу, а также реквизиты муниципального правового акта, определяющие размер платы за проезд транспортных средств по платным местным автомобильным дорогам, платным участкам указанных автомобильных дорог)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2A3A" w:rsidRPr="00AC2A3A" w:rsidTr="002F11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 xml:space="preserve">Осуществляется внесение платы за </w:t>
            </w:r>
            <w:r w:rsidRPr="00AC2A3A">
              <w:rPr>
                <w:rFonts w:ascii="Arial" w:eastAsia="Times New Roman" w:hAnsi="Arial" w:cs="Arial"/>
                <w:lang w:eastAsia="ru-RU"/>
              </w:rPr>
              <w:lastRenderedPageBreak/>
              <w:t>пользование на платной основе парковками (парковочными местами), расположенными на автомобильных дорогах (в случае создания таких парковок (парковочных мест)?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lastRenderedPageBreak/>
              <w:t xml:space="preserve">Пункты 3.1, 3.2 и 4 части 1 статьи 13 </w:t>
            </w:r>
            <w:r w:rsidRPr="00AC2A3A">
              <w:rPr>
                <w:rFonts w:ascii="Arial" w:eastAsia="Times New Roman" w:hAnsi="Arial" w:cs="Arial"/>
                <w:lang w:eastAsia="ru-RU"/>
              </w:rPr>
              <w:lastRenderedPageBreak/>
              <w:t>Федерального закона N 257-ФЗ, _______ 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местных автомобильных дорогах)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AC2A3A" w:rsidRPr="00AC2A3A" w:rsidRDefault="00AC2A3A" w:rsidP="00AC2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C2A3A">
        <w:rPr>
          <w:rFonts w:ascii="Arial" w:eastAsia="Times New Roman" w:hAnsi="Arial" w:cs="Arial"/>
          <w:lang w:eastAsia="ru-RU"/>
        </w:rPr>
        <w:lastRenderedPageBreak/>
        <w:t> </w:t>
      </w:r>
    </w:p>
    <w:tbl>
      <w:tblPr>
        <w:tblW w:w="93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4"/>
        <w:gridCol w:w="182"/>
        <w:gridCol w:w="1104"/>
      </w:tblGrid>
      <w:tr w:rsidR="00AC2A3A" w:rsidRPr="00AC2A3A" w:rsidTr="002F1141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2A3A" w:rsidRPr="00AC2A3A" w:rsidTr="002F1141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0" w:type="auto"/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2A3A" w:rsidRPr="00AC2A3A" w:rsidTr="002F1141">
        <w:tc>
          <w:tcPr>
            <w:tcW w:w="0" w:type="auto"/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C2A3A" w:rsidRPr="00AC2A3A" w:rsidTr="002F1141">
        <w:tc>
          <w:tcPr>
            <w:tcW w:w="0" w:type="auto"/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AC2A3A" w:rsidRPr="00AC2A3A" w:rsidRDefault="00AC2A3A" w:rsidP="00AC2A3A">
            <w:pPr>
              <w:spacing w:before="100" w:after="10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2A3A">
              <w:rPr>
                <w:rFonts w:ascii="Arial" w:eastAsia="Times New Roman" w:hAnsi="Arial" w:cs="Arial"/>
                <w:lang w:eastAsia="ru-RU"/>
              </w:rPr>
              <w:t>(подпись)</w:t>
            </w:r>
          </w:p>
        </w:tc>
      </w:tr>
    </w:tbl>
    <w:p w:rsidR="00AC2A3A" w:rsidRPr="00AC2A3A" w:rsidRDefault="00AC2A3A" w:rsidP="00AC2A3A">
      <w:pPr>
        <w:spacing w:after="0" w:line="330" w:lineRule="atLeast"/>
        <w:textAlignment w:val="baseline"/>
        <w:rPr>
          <w:rFonts w:ascii="Arial" w:eastAsia="PMingLiU" w:hAnsi="Arial" w:cs="Arial"/>
          <w:lang w:eastAsia="ru-RU"/>
        </w:rPr>
      </w:pPr>
      <w:r w:rsidRPr="00AC2A3A">
        <w:rPr>
          <w:rFonts w:ascii="Arial" w:eastAsia="PMingLiU" w:hAnsi="Arial" w:cs="Arial"/>
          <w:lang w:eastAsia="ru-RU"/>
        </w:rPr>
        <w:t xml:space="preserve">С проверочным листом ознакомлен(а): </w:t>
      </w:r>
    </w:p>
    <w:p w:rsidR="00AC2A3A" w:rsidRPr="00AC2A3A" w:rsidRDefault="00AC2A3A" w:rsidP="00AC2A3A">
      <w:pPr>
        <w:spacing w:after="0" w:line="330" w:lineRule="atLeast"/>
        <w:textAlignment w:val="baseline"/>
        <w:rPr>
          <w:rFonts w:ascii="Arial" w:eastAsia="PMingLiU" w:hAnsi="Arial" w:cs="Arial"/>
          <w:lang w:eastAsia="ru-RU"/>
        </w:rPr>
      </w:pPr>
      <w:r w:rsidRPr="00AC2A3A">
        <w:rPr>
          <w:rFonts w:ascii="Arial" w:eastAsia="PMingLiU" w:hAnsi="Arial" w:cs="Arial"/>
          <w:lang w:eastAsia="ru-RU"/>
        </w:rPr>
        <w:t>____________________________________________________________________________</w:t>
      </w:r>
    </w:p>
    <w:p w:rsidR="00D33562" w:rsidRPr="0045684E" w:rsidRDefault="00AC2A3A" w:rsidP="00AC2A3A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5684E">
        <w:rPr>
          <w:rFonts w:ascii="Arial" w:eastAsia="PMingLiU" w:hAnsi="Arial" w:cs="Arial"/>
          <w:lang w:eastAsia="ru-RU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</w:p>
    <w:p w:rsidR="00D33562" w:rsidRPr="0045684E" w:rsidRDefault="00AC2A3A" w:rsidP="00D3356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5684E">
        <w:rPr>
          <w:rFonts w:ascii="Arial" w:eastAsia="Times New Roman" w:hAnsi="Arial" w:cs="Arial"/>
          <w:lang w:eastAsia="ru-RU"/>
        </w:rPr>
        <w:t xml:space="preserve"> </w:t>
      </w:r>
    </w:p>
    <w:p w:rsidR="00D33562" w:rsidRPr="0045684E" w:rsidRDefault="0045684E" w:rsidP="00D33562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45684E">
        <w:rPr>
          <w:rFonts w:ascii="Arial" w:eastAsia="Times New Roman" w:hAnsi="Arial" w:cs="Arial"/>
          <w:lang w:eastAsia="ru-RU"/>
        </w:rPr>
        <w:t xml:space="preserve"> </w:t>
      </w:r>
    </w:p>
    <w:p w:rsidR="00D33562" w:rsidRPr="0045684E" w:rsidRDefault="0045684E" w:rsidP="00D3356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5684E">
        <w:rPr>
          <w:rFonts w:ascii="Arial" w:eastAsia="Times New Roman" w:hAnsi="Arial" w:cs="Arial"/>
          <w:lang w:eastAsia="ru-RU"/>
        </w:rPr>
        <w:t xml:space="preserve"> </w:t>
      </w:r>
    </w:p>
    <w:p w:rsidR="00DB4EA7" w:rsidRPr="0045684E" w:rsidRDefault="00DB4EA7">
      <w:pPr>
        <w:rPr>
          <w:rFonts w:ascii="Arial" w:hAnsi="Arial" w:cs="Arial"/>
        </w:rPr>
      </w:pPr>
    </w:p>
    <w:sectPr w:rsidR="00DB4EA7" w:rsidRPr="0045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55FB7"/>
    <w:multiLevelType w:val="hybridMultilevel"/>
    <w:tmpl w:val="58B222AC"/>
    <w:lvl w:ilvl="0" w:tplc="819E2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45"/>
    <w:rsid w:val="00071D8B"/>
    <w:rsid w:val="002448F1"/>
    <w:rsid w:val="0045684E"/>
    <w:rsid w:val="00501714"/>
    <w:rsid w:val="006C2F45"/>
    <w:rsid w:val="009F1E36"/>
    <w:rsid w:val="00AC2A3A"/>
    <w:rsid w:val="00BC6ECE"/>
    <w:rsid w:val="00D33562"/>
    <w:rsid w:val="00DB4EA7"/>
    <w:rsid w:val="00E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57037-3958-4A38-A2DD-34C60029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617D9914C003A755EF69C780017B2D8B0102BAE0603A26EFCB021F204231ED3C5F189ED6C3DA3A9901ECCD29A89784996CCAB221BF947Dp7Y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8A5F682C8ED5F9ABADCE67386C22BCD66C867CA872A1A912EC9D5A2DD6687AE84F10F44E9453AF99F946C383FBEC2197CFB3D2FC713ABE2A139CEF73LC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2022-02-16T06:08:00Z</cp:lastPrinted>
  <dcterms:created xsi:type="dcterms:W3CDTF">2022-02-14T04:42:00Z</dcterms:created>
  <dcterms:modified xsi:type="dcterms:W3CDTF">2022-02-16T06:09:00Z</dcterms:modified>
</cp:coreProperties>
</file>