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F79BA" w:rsidTr="00596B73">
        <w:trPr>
          <w:trHeight w:val="5698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14</w:t>
            </w:r>
            <w:r w:rsidR="00136E87">
              <w:rPr>
                <w:rFonts w:asciiTheme="minorBidi" w:hAnsiTheme="minorBidi" w:cstheme="minorBidi"/>
                <w:sz w:val="24"/>
                <w:szCs w:val="24"/>
              </w:rPr>
              <w:t xml:space="preserve"> мая 2018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№26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на 2018 год </w:t>
            </w: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, в целях укрепления межнационального,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области, администрация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постановляет:</w:t>
            </w:r>
          </w:p>
          <w:p w:rsidR="00596B73" w:rsidRDefault="00596B73" w:rsidP="00596B73">
            <w:pPr>
              <w:pStyle w:val="a3"/>
              <w:numPr>
                <w:ilvl w:val="0"/>
                <w:numId w:val="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Утвердить прилагаемый 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план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поселениии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2018 год .</w:t>
            </w:r>
          </w:p>
          <w:p w:rsidR="002F79BA" w:rsidRDefault="00596B73" w:rsidP="00596B73">
            <w:pPr>
              <w:pStyle w:val="a3"/>
              <w:numPr>
                <w:ilvl w:val="0"/>
                <w:numId w:val="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Настоящее постановление вступает в силу со дня его подписания. </w:t>
            </w: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0FF3" w:rsidRDefault="00596B7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FD2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0B547A">
        <w:rPr>
          <w:rFonts w:asciiTheme="minorBidi" w:hAnsiTheme="minorBidi" w:cstheme="minorBidi"/>
          <w:sz w:val="20"/>
          <w:szCs w:val="20"/>
        </w:rPr>
        <w:t>УТВЕРЖДЕН</w:t>
      </w: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0B547A">
        <w:rPr>
          <w:rFonts w:asciiTheme="minorBidi" w:hAnsiTheme="minorBidi" w:cstheme="minorBidi"/>
          <w:sz w:val="20"/>
          <w:szCs w:val="20"/>
        </w:rPr>
        <w:t xml:space="preserve">постановлением </w:t>
      </w: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0B547A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0B547A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B547A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Pr="000B547A">
        <w:rPr>
          <w:rFonts w:asciiTheme="minorBidi" w:hAnsiTheme="minorBidi" w:cstheme="minorBidi"/>
          <w:sz w:val="20"/>
          <w:szCs w:val="20"/>
        </w:rPr>
        <w:t xml:space="preserve"> </w:t>
      </w: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2"/>
          <w:szCs w:val="22"/>
        </w:rPr>
      </w:pPr>
      <w:r w:rsidRPr="000B547A">
        <w:rPr>
          <w:rFonts w:asciiTheme="minorBidi" w:hAnsiTheme="minorBidi" w:cstheme="minorBidi"/>
          <w:sz w:val="22"/>
          <w:szCs w:val="22"/>
        </w:rPr>
        <w:t>сельского поселения</w:t>
      </w: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2"/>
          <w:szCs w:val="22"/>
        </w:rPr>
      </w:pPr>
      <w:proofErr w:type="spellStart"/>
      <w:r w:rsidRPr="000B547A">
        <w:rPr>
          <w:rFonts w:asciiTheme="minorBidi" w:hAnsiTheme="minorBidi" w:cstheme="minorBidi"/>
          <w:sz w:val="22"/>
          <w:szCs w:val="22"/>
        </w:rPr>
        <w:t>Котельниковского</w:t>
      </w:r>
      <w:proofErr w:type="spellEnd"/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0B547A">
        <w:rPr>
          <w:rFonts w:asciiTheme="minorBidi" w:hAnsiTheme="minorBidi" w:cstheme="minorBidi"/>
          <w:sz w:val="22"/>
          <w:szCs w:val="22"/>
        </w:rPr>
        <w:t>муниципального</w:t>
      </w:r>
      <w:r w:rsidRPr="000B547A">
        <w:rPr>
          <w:rFonts w:asciiTheme="minorBidi" w:hAnsiTheme="minorBidi" w:cstheme="minorBidi"/>
          <w:sz w:val="20"/>
          <w:szCs w:val="20"/>
        </w:rPr>
        <w:t xml:space="preserve"> района</w:t>
      </w: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0B547A">
        <w:rPr>
          <w:rFonts w:asciiTheme="minorBidi" w:hAnsiTheme="minorBidi" w:cstheme="minorBidi"/>
          <w:sz w:val="20"/>
          <w:szCs w:val="20"/>
        </w:rPr>
        <w:t xml:space="preserve">Волгоградской области </w:t>
      </w:r>
    </w:p>
    <w:p w:rsidR="000B547A" w:rsidRPr="000B547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proofErr w:type="gramStart"/>
      <w:r w:rsidRPr="000B547A">
        <w:rPr>
          <w:rFonts w:asciiTheme="minorBidi" w:hAnsiTheme="minorBidi" w:cstheme="minorBidi"/>
          <w:sz w:val="20"/>
          <w:szCs w:val="20"/>
        </w:rPr>
        <w:t xml:space="preserve">от  </w:t>
      </w:r>
      <w:r>
        <w:rPr>
          <w:rFonts w:asciiTheme="minorBidi" w:hAnsiTheme="minorBidi" w:cstheme="minorBidi"/>
          <w:sz w:val="20"/>
          <w:szCs w:val="20"/>
        </w:rPr>
        <w:t>14</w:t>
      </w:r>
      <w:r w:rsidRPr="000B547A">
        <w:rPr>
          <w:rFonts w:asciiTheme="minorBidi" w:hAnsiTheme="minorBidi" w:cstheme="minorBidi"/>
          <w:sz w:val="20"/>
          <w:szCs w:val="20"/>
        </w:rPr>
        <w:t>.05</w:t>
      </w:r>
      <w:proofErr w:type="gramEnd"/>
      <w:r w:rsidRPr="000B547A">
        <w:rPr>
          <w:rFonts w:asciiTheme="minorBidi" w:hAnsiTheme="minorBidi" w:cstheme="minorBidi"/>
          <w:sz w:val="20"/>
          <w:szCs w:val="20"/>
        </w:rPr>
        <w:t xml:space="preserve">. 2018       № </w:t>
      </w:r>
      <w:r>
        <w:rPr>
          <w:rFonts w:asciiTheme="minorBidi" w:hAnsiTheme="minorBidi" w:cstheme="minorBidi"/>
          <w:sz w:val="20"/>
          <w:szCs w:val="20"/>
        </w:rPr>
        <w:t>26</w:t>
      </w:r>
      <w:r w:rsidRPr="000B547A">
        <w:rPr>
          <w:rFonts w:asciiTheme="minorBidi" w:hAnsiTheme="minorBidi" w:cstheme="minorBidi"/>
          <w:sz w:val="20"/>
          <w:szCs w:val="20"/>
        </w:rPr>
        <w:t xml:space="preserve">               </w:t>
      </w:r>
    </w:p>
    <w:p w:rsidR="00127163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p w:rsidR="002A0FF3" w:rsidRDefault="00596B7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0"/>
        </w:rPr>
        <w:t xml:space="preserve"> </w:t>
      </w:r>
    </w:p>
    <w:p w:rsidR="002A0FF3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План </w:t>
      </w:r>
    </w:p>
    <w:p w:rsidR="000B547A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Мероприятий по социальной и культурной адаптации мигрантов в</w:t>
      </w:r>
      <w:r w:rsidRPr="000B547A">
        <w:t xml:space="preserve"> </w:t>
      </w:r>
      <w:proofErr w:type="spellStart"/>
      <w:r w:rsidRPr="000B547A">
        <w:rPr>
          <w:rFonts w:asciiTheme="minorBidi" w:hAnsiTheme="minorBidi" w:cstheme="minorBidi"/>
          <w:sz w:val="24"/>
          <w:szCs w:val="24"/>
        </w:rPr>
        <w:t>в</w:t>
      </w:r>
      <w:proofErr w:type="spellEnd"/>
      <w:r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0B547A">
        <w:rPr>
          <w:rFonts w:asciiTheme="minorBidi" w:hAnsiTheme="minorBidi" w:cstheme="minorBidi"/>
          <w:sz w:val="24"/>
          <w:szCs w:val="24"/>
        </w:rPr>
        <w:t>Верхнекурмоярском</w:t>
      </w:r>
      <w:proofErr w:type="spellEnd"/>
      <w:r w:rsidRPr="000B547A">
        <w:rPr>
          <w:rFonts w:asciiTheme="minorBidi" w:hAnsiTheme="minorBidi" w:cstheme="minorBidi"/>
          <w:sz w:val="24"/>
          <w:szCs w:val="24"/>
        </w:rPr>
        <w:t xml:space="preserve"> сельском </w:t>
      </w:r>
      <w:proofErr w:type="spellStart"/>
      <w:r w:rsidRPr="000B547A">
        <w:rPr>
          <w:rFonts w:asciiTheme="minorBidi" w:hAnsiTheme="minorBidi" w:cstheme="minorBidi"/>
          <w:sz w:val="24"/>
          <w:szCs w:val="24"/>
        </w:rPr>
        <w:t>поселениии</w:t>
      </w:r>
      <w:proofErr w:type="spellEnd"/>
      <w:r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0B547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B547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</w:t>
      </w:r>
      <w:proofErr w:type="gramStart"/>
      <w:r w:rsidRPr="000B547A">
        <w:rPr>
          <w:rFonts w:asciiTheme="minorBidi" w:hAnsiTheme="minorBidi" w:cstheme="minorBidi"/>
          <w:sz w:val="24"/>
          <w:szCs w:val="24"/>
        </w:rPr>
        <w:t>области  на</w:t>
      </w:r>
      <w:proofErr w:type="gramEnd"/>
      <w:r w:rsidRPr="000B547A">
        <w:rPr>
          <w:rFonts w:asciiTheme="minorBidi" w:hAnsiTheme="minorBidi" w:cstheme="minorBidi"/>
          <w:sz w:val="24"/>
          <w:szCs w:val="24"/>
        </w:rPr>
        <w:t xml:space="preserve"> 2</w:t>
      </w:r>
      <w:r>
        <w:rPr>
          <w:rFonts w:asciiTheme="minorBidi" w:hAnsiTheme="minorBidi" w:cstheme="minorBidi"/>
          <w:sz w:val="24"/>
          <w:szCs w:val="24"/>
        </w:rPr>
        <w:t xml:space="preserve">018 год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020"/>
        <w:gridCol w:w="2452"/>
        <w:gridCol w:w="2453"/>
      </w:tblGrid>
      <w:tr w:rsidR="000B547A" w:rsidTr="000B547A">
        <w:tc>
          <w:tcPr>
            <w:tcW w:w="988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4020" w:type="dxa"/>
          </w:tcPr>
          <w:p w:rsidR="000B547A" w:rsidRDefault="000B547A" w:rsidP="000B547A">
            <w:pPr>
              <w:pStyle w:val="ConsPlusNormal"/>
              <w:ind w:left="-915" w:right="-285" w:firstLine="91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2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453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исполнитель</w:t>
            </w:r>
          </w:p>
        </w:tc>
      </w:tr>
      <w:tr w:rsidR="00687216" w:rsidTr="000D662B">
        <w:tc>
          <w:tcPr>
            <w:tcW w:w="9913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Организационные мероприятия</w:t>
            </w:r>
          </w:p>
        </w:tc>
      </w:tr>
      <w:tr w:rsidR="000B547A" w:rsidTr="000B547A">
        <w:tc>
          <w:tcPr>
            <w:tcW w:w="988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4020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Выявлять организации (общества) отрицательно влияющие на межнациональные отношения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поселении, формирующие негативное отношение</w:t>
            </w:r>
          </w:p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к мигрантам. Информировать правоохранительные органы о выявленных организациях</w:t>
            </w:r>
          </w:p>
        </w:tc>
        <w:tc>
          <w:tcPr>
            <w:tcW w:w="2452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0B547A" w:rsidTr="000B547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Выявлять факты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органов полиции</w:t>
            </w:r>
          </w:p>
        </w:tc>
        <w:tc>
          <w:tcPr>
            <w:tcW w:w="2452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687216" w:rsidTr="005A6894">
        <w:tc>
          <w:tcPr>
            <w:tcW w:w="9913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Информационные мероприятия</w:t>
            </w:r>
          </w:p>
        </w:tc>
      </w:tr>
      <w:tr w:rsidR="000B547A" w:rsidTr="000B547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2.1</w:t>
            </w:r>
          </w:p>
        </w:tc>
        <w:tc>
          <w:tcPr>
            <w:tcW w:w="4020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Размещать на постоянной основе на информационных стендах в учреждени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ях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 w:rsidRPr="000B547A">
              <w:rPr>
                <w:rFonts w:asciiTheme="minorBidi" w:hAnsiTheme="minorBidi" w:cstheme="minorBidi"/>
                <w:sz w:val="24"/>
                <w:szCs w:val="24"/>
              </w:rPr>
              <w:t xml:space="preserve"> памятки, информирующие о предоставляемых мерах социальной поддержки на территории Российской Федерации</w:t>
            </w:r>
          </w:p>
        </w:tc>
        <w:tc>
          <w:tcPr>
            <w:tcW w:w="2452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Специалист администрации</w:t>
            </w:r>
          </w:p>
        </w:tc>
      </w:tr>
      <w:tr w:rsidR="000B547A" w:rsidTr="00C1486A">
        <w:tc>
          <w:tcPr>
            <w:tcW w:w="9913" w:type="dxa"/>
            <w:gridSpan w:val="4"/>
          </w:tcPr>
          <w:p w:rsidR="000B547A" w:rsidRDefault="000B547A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Мероприятия, направленные на культурную адаптацию мигрантов</w:t>
            </w:r>
          </w:p>
        </w:tc>
      </w:tr>
      <w:tr w:rsidR="000B547A" w:rsidTr="000B547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«Масленица»</w:t>
            </w:r>
          </w:p>
        </w:tc>
        <w:tc>
          <w:tcPr>
            <w:tcW w:w="2452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18 февраля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0B547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3.2</w:t>
            </w:r>
          </w:p>
        </w:tc>
        <w:tc>
          <w:tcPr>
            <w:tcW w:w="4020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весны и труда</w:t>
            </w:r>
          </w:p>
        </w:tc>
        <w:tc>
          <w:tcPr>
            <w:tcW w:w="2452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мая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0B547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3.3</w:t>
            </w:r>
          </w:p>
        </w:tc>
        <w:tc>
          <w:tcPr>
            <w:tcW w:w="4020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Комплекс мероприятий, посвященных 73-летию Победы в Великой Отечественной войне</w:t>
            </w:r>
          </w:p>
        </w:tc>
        <w:tc>
          <w:tcPr>
            <w:tcW w:w="2452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 мая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0B547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3.4</w:t>
            </w:r>
          </w:p>
        </w:tc>
        <w:tc>
          <w:tcPr>
            <w:tcW w:w="4020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Троицы</w:t>
            </w:r>
          </w:p>
        </w:tc>
        <w:tc>
          <w:tcPr>
            <w:tcW w:w="2452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27 мая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0B547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020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2452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июня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0B547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3.6</w:t>
            </w:r>
          </w:p>
        </w:tc>
        <w:tc>
          <w:tcPr>
            <w:tcW w:w="4020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Мероприятия, посвященные Всемирному дню борьбы с наркоманией и незаконным оборотом наркотиков</w:t>
            </w:r>
          </w:p>
        </w:tc>
        <w:tc>
          <w:tcPr>
            <w:tcW w:w="2452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 июня</w:t>
            </w:r>
            <w:bookmarkStart w:id="0" w:name="_GoBack"/>
            <w:bookmarkEnd w:id="0"/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0B547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3.7</w:t>
            </w:r>
          </w:p>
        </w:tc>
        <w:tc>
          <w:tcPr>
            <w:tcW w:w="4020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452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 августа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0B547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3.8</w:t>
            </w:r>
          </w:p>
        </w:tc>
        <w:tc>
          <w:tcPr>
            <w:tcW w:w="4020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Празднование</w:t>
            </w:r>
            <w:r w:rsidRPr="00687216">
              <w:rPr>
                <w:rFonts w:asciiTheme="minorBidi" w:hAnsiTheme="minorBidi" w:cstheme="minorBidi"/>
                <w:sz w:val="24"/>
                <w:szCs w:val="24"/>
              </w:rPr>
              <w:t xml:space="preserve"> Дня народного Единства, в том числе фотовыставка по профилактике экстремизма</w:t>
            </w:r>
          </w:p>
        </w:tc>
        <w:tc>
          <w:tcPr>
            <w:tcW w:w="2452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4 ноября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0B547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3.9</w:t>
            </w:r>
          </w:p>
        </w:tc>
        <w:tc>
          <w:tcPr>
            <w:tcW w:w="4020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Открытие новогодних елок</w:t>
            </w:r>
          </w:p>
        </w:tc>
        <w:tc>
          <w:tcPr>
            <w:tcW w:w="2452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25-31 декабря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0B547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3.10</w:t>
            </w:r>
          </w:p>
        </w:tc>
        <w:tc>
          <w:tcPr>
            <w:tcW w:w="4020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Тематические мероприятия, посвященные Дню Конституции Российской Федерации</w:t>
            </w:r>
          </w:p>
        </w:tc>
        <w:tc>
          <w:tcPr>
            <w:tcW w:w="2452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 декабря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</w:tbl>
    <w:p w:rsidR="000B547A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sectPr w:rsidR="000B547A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B2359"/>
    <w:rsid w:val="000B547A"/>
    <w:rsid w:val="000F4037"/>
    <w:rsid w:val="00127163"/>
    <w:rsid w:val="00131B74"/>
    <w:rsid w:val="00136E87"/>
    <w:rsid w:val="00167A66"/>
    <w:rsid w:val="001879A3"/>
    <w:rsid w:val="00222C3F"/>
    <w:rsid w:val="002946EB"/>
    <w:rsid w:val="002A0FF3"/>
    <w:rsid w:val="002A512A"/>
    <w:rsid w:val="002F79BA"/>
    <w:rsid w:val="003200B1"/>
    <w:rsid w:val="003D1CEC"/>
    <w:rsid w:val="004170CC"/>
    <w:rsid w:val="004F3899"/>
    <w:rsid w:val="005829E2"/>
    <w:rsid w:val="00596B73"/>
    <w:rsid w:val="00620560"/>
    <w:rsid w:val="00644636"/>
    <w:rsid w:val="00687216"/>
    <w:rsid w:val="006F3084"/>
    <w:rsid w:val="00811AED"/>
    <w:rsid w:val="00831E2A"/>
    <w:rsid w:val="009A3F72"/>
    <w:rsid w:val="00A060BB"/>
    <w:rsid w:val="00C11FD2"/>
    <w:rsid w:val="00C67CF8"/>
    <w:rsid w:val="00E5147C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2018-05-22T16:35:00Z</cp:lastPrinted>
  <dcterms:created xsi:type="dcterms:W3CDTF">2017-03-29T12:55:00Z</dcterms:created>
  <dcterms:modified xsi:type="dcterms:W3CDTF">2018-05-22T16:35:00Z</dcterms:modified>
</cp:coreProperties>
</file>