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596B73">
        <w:trPr>
          <w:trHeight w:val="5698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74792D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16 марта 2021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№10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74792D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2021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</w:t>
            </w: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74792D" w:rsidP="00E57769">
            <w:pPr>
              <w:pStyle w:val="a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</w:t>
            </w:r>
            <w:r w:rsidR="00596B73">
              <w:rPr>
                <w:rFonts w:asciiTheme="minorBidi" w:hAnsiTheme="minorBidi" w:cstheme="minorBidi"/>
                <w:sz w:val="24"/>
                <w:szCs w:val="24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 ,</w:t>
            </w:r>
            <w:r w:rsidR="00566E10">
              <w:rPr>
                <w:rFonts w:asciiTheme="minorBidi" w:hAnsiTheme="minorBidi" w:cstheme="minorBidi"/>
                <w:sz w:val="24"/>
                <w:szCs w:val="24"/>
              </w:rPr>
              <w:t>Указом президента Российской Федерации от 19.12.2012г. №1666 «О стратегии государственной национальной политики Российской Федерации на период до 2025 года»,</w:t>
            </w:r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в целях укрепления межнационального,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области, администрация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 w:rsidR="00596B73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96B73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постановляет:</w:t>
            </w:r>
          </w:p>
          <w:p w:rsidR="00596B73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Утвердить прилагаемый 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план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поселениии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</w:t>
            </w:r>
            <w:r w:rsidR="0074792D">
              <w:rPr>
                <w:rFonts w:asciiTheme="minorBidi" w:hAnsiTheme="minorBidi" w:cstheme="minorBidi"/>
                <w:sz w:val="24"/>
                <w:szCs w:val="24"/>
              </w:rPr>
              <w:t xml:space="preserve">а Волгоградской </w:t>
            </w:r>
            <w:proofErr w:type="gramStart"/>
            <w:r w:rsidR="0074792D">
              <w:rPr>
                <w:rFonts w:asciiTheme="minorBidi" w:hAnsiTheme="minorBidi" w:cstheme="minorBidi"/>
                <w:sz w:val="24"/>
                <w:szCs w:val="24"/>
              </w:rPr>
              <w:t>области  на</w:t>
            </w:r>
            <w:proofErr w:type="gramEnd"/>
            <w:r w:rsidR="0074792D">
              <w:rPr>
                <w:rFonts w:asciiTheme="minorBidi" w:hAnsiTheme="minorBidi" w:cstheme="minorBidi"/>
                <w:sz w:val="24"/>
                <w:szCs w:val="24"/>
              </w:rPr>
              <w:t xml:space="preserve"> 2021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.</w:t>
            </w:r>
          </w:p>
          <w:p w:rsidR="00566E10" w:rsidRDefault="00566E10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Считать утратившим силу постановление администрации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</w:t>
            </w:r>
            <w:r w:rsidR="0074792D">
              <w:rPr>
                <w:rFonts w:asciiTheme="minorBidi" w:hAnsiTheme="minorBidi" w:cstheme="minorBidi"/>
                <w:sz w:val="24"/>
                <w:szCs w:val="24"/>
              </w:rPr>
              <w:t>йона Волгоградской области от 30.03.2020 №21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«Об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74792D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2020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год».</w:t>
            </w:r>
          </w:p>
          <w:p w:rsidR="002F79BA" w:rsidRDefault="00596B73" w:rsidP="00E57769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Настоящее постановление вступает в силу со дня его подписания. 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0FF3" w:rsidRDefault="00596B7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7431DA" w:rsidRDefault="007431D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lastRenderedPageBreak/>
        <w:t>УТВЕРЖДЕН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постановлением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администрации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  <w:proofErr w:type="spellStart"/>
      <w:r w:rsidRPr="007431DA">
        <w:rPr>
          <w:rFonts w:asciiTheme="minorBidi" w:hAnsiTheme="minorBidi" w:cstheme="minorBidi"/>
          <w:sz w:val="18"/>
          <w:szCs w:val="18"/>
        </w:rPr>
        <w:t>Верхнекурмоярского</w:t>
      </w:r>
      <w:proofErr w:type="spellEnd"/>
      <w:r w:rsidRPr="007431DA">
        <w:rPr>
          <w:rFonts w:asciiTheme="minorBidi" w:hAnsiTheme="minorBidi" w:cstheme="minorBidi"/>
          <w:sz w:val="18"/>
          <w:szCs w:val="18"/>
        </w:rPr>
        <w:t xml:space="preserve">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сельского поселения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spellStart"/>
      <w:r w:rsidRPr="007431DA">
        <w:rPr>
          <w:rFonts w:asciiTheme="minorBidi" w:hAnsiTheme="minorBidi" w:cstheme="minorBidi"/>
          <w:sz w:val="18"/>
          <w:szCs w:val="18"/>
        </w:rPr>
        <w:t>Котельниковского</w:t>
      </w:r>
      <w:proofErr w:type="spellEnd"/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>муниципального района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r w:rsidRPr="007431DA">
        <w:rPr>
          <w:rFonts w:asciiTheme="minorBidi" w:hAnsiTheme="minorBidi" w:cstheme="minorBidi"/>
          <w:sz w:val="18"/>
          <w:szCs w:val="18"/>
        </w:rPr>
        <w:t xml:space="preserve">Волгоградской области </w:t>
      </w:r>
    </w:p>
    <w:p w:rsidR="000B547A" w:rsidRPr="007431DA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18"/>
          <w:szCs w:val="18"/>
        </w:rPr>
      </w:pPr>
      <w:proofErr w:type="gramStart"/>
      <w:r w:rsidRPr="007431DA">
        <w:rPr>
          <w:rFonts w:asciiTheme="minorBidi" w:hAnsiTheme="minorBidi" w:cstheme="minorBidi"/>
          <w:sz w:val="18"/>
          <w:szCs w:val="18"/>
        </w:rPr>
        <w:t xml:space="preserve">от  </w:t>
      </w:r>
      <w:r w:rsidR="0074792D">
        <w:rPr>
          <w:rFonts w:asciiTheme="minorBidi" w:hAnsiTheme="minorBidi" w:cstheme="minorBidi"/>
          <w:sz w:val="18"/>
          <w:szCs w:val="18"/>
        </w:rPr>
        <w:t>16.03</w:t>
      </w:r>
      <w:proofErr w:type="gramEnd"/>
      <w:r w:rsidR="0074792D">
        <w:rPr>
          <w:rFonts w:asciiTheme="minorBidi" w:hAnsiTheme="minorBidi" w:cstheme="minorBidi"/>
          <w:sz w:val="18"/>
          <w:szCs w:val="18"/>
        </w:rPr>
        <w:t>. 2021</w:t>
      </w:r>
      <w:r w:rsidRPr="007431DA">
        <w:rPr>
          <w:rFonts w:asciiTheme="minorBidi" w:hAnsiTheme="minorBidi" w:cstheme="minorBidi"/>
          <w:sz w:val="18"/>
          <w:szCs w:val="18"/>
        </w:rPr>
        <w:t xml:space="preserve"> № </w:t>
      </w:r>
      <w:r w:rsidR="0074792D">
        <w:rPr>
          <w:rFonts w:asciiTheme="minorBidi" w:hAnsiTheme="minorBidi" w:cstheme="minorBidi"/>
          <w:sz w:val="18"/>
          <w:szCs w:val="18"/>
        </w:rPr>
        <w:t>10</w:t>
      </w:r>
      <w:r w:rsidRPr="007431DA">
        <w:rPr>
          <w:rFonts w:asciiTheme="minorBidi" w:hAnsiTheme="minorBidi" w:cstheme="minorBidi"/>
          <w:sz w:val="18"/>
          <w:szCs w:val="18"/>
        </w:rPr>
        <w:t xml:space="preserve">               </w:t>
      </w:r>
    </w:p>
    <w:p w:rsidR="00127163" w:rsidRPr="007431DA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18"/>
          <w:szCs w:val="18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План </w:t>
      </w:r>
    </w:p>
    <w:p w:rsidR="000B547A" w:rsidRDefault="00F2015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B547A">
        <w:rPr>
          <w:rFonts w:asciiTheme="minorBidi" w:hAnsiTheme="minorBidi" w:cstheme="minorBidi"/>
          <w:sz w:val="24"/>
          <w:szCs w:val="24"/>
        </w:rPr>
        <w:t xml:space="preserve">ероприятий по социальной и культурной адаптации мигрантов </w:t>
      </w:r>
      <w:proofErr w:type="gramStart"/>
      <w:r w:rsidR="000B547A">
        <w:rPr>
          <w:rFonts w:asciiTheme="minorBidi" w:hAnsiTheme="minorBidi" w:cstheme="minorBidi"/>
          <w:sz w:val="24"/>
          <w:szCs w:val="24"/>
        </w:rPr>
        <w:t>в</w:t>
      </w:r>
      <w:r w:rsidR="000B547A" w:rsidRPr="000B547A">
        <w:t xml:space="preserve"> 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Верхн</w:t>
      </w:r>
      <w:r w:rsidR="007431DA">
        <w:rPr>
          <w:rFonts w:asciiTheme="minorBidi" w:hAnsiTheme="minorBidi" w:cstheme="minorBidi"/>
          <w:sz w:val="24"/>
          <w:szCs w:val="24"/>
        </w:rPr>
        <w:t>екурмоярском</w:t>
      </w:r>
      <w:proofErr w:type="spellEnd"/>
      <w:proofErr w:type="gramEnd"/>
      <w:r w:rsidR="007431DA">
        <w:rPr>
          <w:rFonts w:asciiTheme="minorBidi" w:hAnsiTheme="minorBidi" w:cstheme="minorBidi"/>
          <w:sz w:val="24"/>
          <w:szCs w:val="24"/>
        </w:rPr>
        <w:t xml:space="preserve"> сельском поселении</w:t>
      </w:r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на 2</w:t>
      </w:r>
      <w:r w:rsidR="0074792D">
        <w:rPr>
          <w:rFonts w:asciiTheme="minorBidi" w:hAnsiTheme="minorBidi" w:cstheme="minorBidi"/>
          <w:sz w:val="24"/>
          <w:szCs w:val="24"/>
        </w:rPr>
        <w:t>021</w:t>
      </w:r>
      <w:r w:rsidR="000B547A">
        <w:rPr>
          <w:rFonts w:asciiTheme="minorBidi" w:hAnsiTheme="minorBidi" w:cstheme="minorBidi"/>
          <w:sz w:val="24"/>
          <w:szCs w:val="24"/>
        </w:rPr>
        <w:t xml:space="preserve"> год </w:t>
      </w:r>
    </w:p>
    <w:tbl>
      <w:tblPr>
        <w:tblStyle w:val="aa"/>
        <w:tblW w:w="105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105"/>
        <w:gridCol w:w="1986"/>
        <w:gridCol w:w="2454"/>
      </w:tblGrid>
      <w:tr w:rsidR="000B547A" w:rsidTr="001277F3">
        <w:tc>
          <w:tcPr>
            <w:tcW w:w="993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5105" w:type="dxa"/>
          </w:tcPr>
          <w:p w:rsidR="000B547A" w:rsidRDefault="000B547A" w:rsidP="000B547A">
            <w:pPr>
              <w:pStyle w:val="ConsPlusNormal"/>
              <w:ind w:left="-915" w:right="-285" w:firstLine="91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454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исполнитель</w:t>
            </w:r>
          </w:p>
        </w:tc>
      </w:tr>
      <w:tr w:rsidR="00687216" w:rsidTr="001277F3">
        <w:tc>
          <w:tcPr>
            <w:tcW w:w="10538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Организационные мероприятия</w:t>
            </w:r>
          </w:p>
        </w:tc>
      </w:tr>
      <w:tr w:rsidR="000B547A" w:rsidTr="001277F3">
        <w:tc>
          <w:tcPr>
            <w:tcW w:w="993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5105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Выявлять организации (общества) отрицательно влияющие на межнациональные отношения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поселении, формирующие негативное отношение</w:t>
            </w:r>
          </w:p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 мигрантам. Информировать правоохранительные органы о выявленных организациях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0B547A" w:rsidTr="001277F3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105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687216" w:rsidTr="001277F3">
        <w:tc>
          <w:tcPr>
            <w:tcW w:w="10538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Информационные мероприятия</w:t>
            </w:r>
          </w:p>
        </w:tc>
      </w:tr>
      <w:tr w:rsidR="000B547A" w:rsidTr="001277F3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5105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Размещать на постоянной основе на информационных стендах в учреждени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ях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 w:rsidRPr="000B547A">
              <w:rPr>
                <w:rFonts w:asciiTheme="minorBidi" w:hAnsiTheme="minorBidi" w:cstheme="minorBidi"/>
                <w:sz w:val="24"/>
                <w:szCs w:val="24"/>
              </w:rPr>
              <w:t xml:space="preserve">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198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Специалист администрации</w:t>
            </w:r>
          </w:p>
        </w:tc>
      </w:tr>
      <w:tr w:rsidR="000B547A" w:rsidTr="001277F3">
        <w:tc>
          <w:tcPr>
            <w:tcW w:w="10538" w:type="dxa"/>
            <w:gridSpan w:val="4"/>
          </w:tcPr>
          <w:p w:rsidR="000B547A" w:rsidRDefault="000B547A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0B547A" w:rsidTr="001277F3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105" w:type="dxa"/>
          </w:tcPr>
          <w:p w:rsidR="000B547A" w:rsidRDefault="002731E5" w:rsidP="002731E5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Онлайн-концерт «Мужчинам всех поколений»</w:t>
            </w:r>
          </w:p>
        </w:tc>
        <w:tc>
          <w:tcPr>
            <w:tcW w:w="1986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23 февраля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1277F3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5105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Онлайн-концерт «Женщины как цветы»</w:t>
            </w:r>
          </w:p>
        </w:tc>
        <w:tc>
          <w:tcPr>
            <w:tcW w:w="1986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8 марта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2731E5" w:rsidTr="001277F3">
        <w:tc>
          <w:tcPr>
            <w:tcW w:w="993" w:type="dxa"/>
          </w:tcPr>
          <w:p w:rsidR="002731E5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3.3</w:t>
            </w:r>
          </w:p>
        </w:tc>
        <w:tc>
          <w:tcPr>
            <w:tcW w:w="5105" w:type="dxa"/>
          </w:tcPr>
          <w:p w:rsidR="002731E5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Весёлые старты</w:t>
            </w:r>
          </w:p>
        </w:tc>
        <w:tc>
          <w:tcPr>
            <w:tcW w:w="1986" w:type="dxa"/>
          </w:tcPr>
          <w:p w:rsidR="002731E5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мая</w:t>
            </w:r>
          </w:p>
        </w:tc>
        <w:tc>
          <w:tcPr>
            <w:tcW w:w="2454" w:type="dxa"/>
          </w:tcPr>
          <w:p w:rsidR="002731E5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1277F3">
        <w:tc>
          <w:tcPr>
            <w:tcW w:w="993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1277F3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105" w:type="dxa"/>
          </w:tcPr>
          <w:p w:rsidR="000B547A" w:rsidRDefault="002731E5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Онлайн-концерт «Победа расцветает, ввысь салюты над Отчизной» </w:t>
            </w:r>
          </w:p>
        </w:tc>
        <w:tc>
          <w:tcPr>
            <w:tcW w:w="198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 мая</w:t>
            </w:r>
          </w:p>
        </w:tc>
        <w:tc>
          <w:tcPr>
            <w:tcW w:w="2454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3.5</w:t>
            </w:r>
          </w:p>
        </w:tc>
        <w:tc>
          <w:tcPr>
            <w:tcW w:w="5105" w:type="dxa"/>
          </w:tcPr>
          <w:p w:rsidR="001277F3" w:rsidRDefault="001277F3" w:rsidP="001277F3">
            <w:pPr>
              <w:pStyle w:val="ConsPlusNormal"/>
              <w:ind w:right="-392" w:hanging="3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Игровая  программа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ко Дню защиты Д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>етей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июня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3.6</w:t>
            </w:r>
          </w:p>
        </w:tc>
        <w:tc>
          <w:tcPr>
            <w:tcW w:w="5105" w:type="dxa"/>
          </w:tcPr>
          <w:p w:rsidR="001277F3" w:rsidRDefault="001277F3" w:rsidP="001277F3">
            <w:pPr>
              <w:pStyle w:val="ConsPlusNormal"/>
              <w:ind w:right="-392" w:hanging="391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1277F3">
              <w:rPr>
                <w:rFonts w:asciiTheme="minorBidi" w:hAnsiTheme="minorBidi" w:cstheme="minorBidi"/>
                <w:sz w:val="24"/>
                <w:szCs w:val="24"/>
              </w:rPr>
              <w:t xml:space="preserve">  День памяти и </w:t>
            </w:r>
            <w:proofErr w:type="gramStart"/>
            <w:r w:rsidRPr="001277F3">
              <w:rPr>
                <w:rFonts w:asciiTheme="minorBidi" w:hAnsiTheme="minorBidi" w:cstheme="minorBidi"/>
                <w:sz w:val="24"/>
                <w:szCs w:val="24"/>
              </w:rPr>
              <w:t>скорби( 80</w:t>
            </w:r>
            <w:proofErr w:type="gramEnd"/>
            <w:r w:rsidRPr="001277F3">
              <w:rPr>
                <w:rFonts w:asciiTheme="minorBidi" w:hAnsiTheme="minorBidi" w:cstheme="minorBidi"/>
                <w:sz w:val="24"/>
                <w:szCs w:val="24"/>
              </w:rPr>
              <w:t xml:space="preserve"> лет)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июня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3.7</w:t>
            </w:r>
          </w:p>
        </w:tc>
        <w:tc>
          <w:tcPr>
            <w:tcW w:w="5105" w:type="dxa"/>
          </w:tcPr>
          <w:p w:rsidR="001277F3" w:rsidRPr="00687216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Троицы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27 июня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3.8</w:t>
            </w:r>
          </w:p>
        </w:tc>
        <w:tc>
          <w:tcPr>
            <w:tcW w:w="5105" w:type="dxa"/>
          </w:tcPr>
          <w:p w:rsidR="001277F3" w:rsidRPr="00687216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Познавательная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программа  для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детей « Российский флаг»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августа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3.9</w:t>
            </w:r>
          </w:p>
        </w:tc>
        <w:tc>
          <w:tcPr>
            <w:tcW w:w="5105" w:type="dxa"/>
          </w:tcPr>
          <w:p w:rsidR="001277F3" w:rsidRPr="00687216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День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 народного </w:t>
            </w:r>
            <w:proofErr w:type="gramStart"/>
            <w:r w:rsidRPr="00687216">
              <w:rPr>
                <w:rFonts w:asciiTheme="minorBidi" w:hAnsiTheme="minorBidi" w:cstheme="minorBidi"/>
                <w:sz w:val="24"/>
                <w:szCs w:val="24"/>
              </w:rPr>
              <w:t>Единства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.Викторина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для  детей 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4 ноября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1277F3" w:rsidTr="001277F3">
        <w:tc>
          <w:tcPr>
            <w:tcW w:w="993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3.10</w:t>
            </w:r>
          </w:p>
        </w:tc>
        <w:tc>
          <w:tcPr>
            <w:tcW w:w="5105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Новогодние елки</w:t>
            </w:r>
          </w:p>
        </w:tc>
        <w:tc>
          <w:tcPr>
            <w:tcW w:w="1986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29-31 декабря</w:t>
            </w:r>
          </w:p>
        </w:tc>
        <w:tc>
          <w:tcPr>
            <w:tcW w:w="2454" w:type="dxa"/>
          </w:tcPr>
          <w:p w:rsidR="001277F3" w:rsidRDefault="001277F3" w:rsidP="001277F3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</w:tbl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sectPr w:rsidR="000B547A" w:rsidSect="007431DA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B547A"/>
    <w:rsid w:val="000F4037"/>
    <w:rsid w:val="00127163"/>
    <w:rsid w:val="001277F3"/>
    <w:rsid w:val="00131B74"/>
    <w:rsid w:val="00136E87"/>
    <w:rsid w:val="00167A66"/>
    <w:rsid w:val="001879A3"/>
    <w:rsid w:val="00222C3F"/>
    <w:rsid w:val="002731E5"/>
    <w:rsid w:val="002946EB"/>
    <w:rsid w:val="002A0FF3"/>
    <w:rsid w:val="002A512A"/>
    <w:rsid w:val="002F79BA"/>
    <w:rsid w:val="003200B1"/>
    <w:rsid w:val="003D1CEC"/>
    <w:rsid w:val="004170CC"/>
    <w:rsid w:val="004F3899"/>
    <w:rsid w:val="00566E10"/>
    <w:rsid w:val="005829E2"/>
    <w:rsid w:val="00596B73"/>
    <w:rsid w:val="00620560"/>
    <w:rsid w:val="00644636"/>
    <w:rsid w:val="00687216"/>
    <w:rsid w:val="006F3084"/>
    <w:rsid w:val="007431DA"/>
    <w:rsid w:val="0074792D"/>
    <w:rsid w:val="00811AED"/>
    <w:rsid w:val="00831E2A"/>
    <w:rsid w:val="009A3F72"/>
    <w:rsid w:val="00A060BB"/>
    <w:rsid w:val="00BB70EA"/>
    <w:rsid w:val="00C11FD2"/>
    <w:rsid w:val="00C67CF8"/>
    <w:rsid w:val="00D45454"/>
    <w:rsid w:val="00E5147C"/>
    <w:rsid w:val="00E57769"/>
    <w:rsid w:val="00F13428"/>
    <w:rsid w:val="00F2015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2021-03-18T09:17:00Z</cp:lastPrinted>
  <dcterms:created xsi:type="dcterms:W3CDTF">2020-04-07T10:04:00Z</dcterms:created>
  <dcterms:modified xsi:type="dcterms:W3CDTF">2021-03-18T09:18:00Z</dcterms:modified>
</cp:coreProperties>
</file>