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E" w:rsidRPr="00DB641D" w:rsidRDefault="000B3CAE" w:rsidP="000B3CA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AE" w:rsidRPr="00DB641D" w:rsidRDefault="000B3CAE" w:rsidP="000B3CAE">
      <w:pPr>
        <w:suppressAutoHyphens/>
        <w:spacing w:after="0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0B3CAE" w:rsidRPr="00DB641D" w:rsidRDefault="000B3CAE" w:rsidP="000B3CAE">
      <w:pPr>
        <w:suppressAutoHyphens/>
        <w:spacing w:after="0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0B3CAE" w:rsidRPr="00DB641D" w:rsidRDefault="000B3CAE" w:rsidP="000B3CAE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0B3CAE" w:rsidRPr="00DB641D" w:rsidRDefault="000B3CAE" w:rsidP="000B3CAE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3CAE" w:rsidRPr="00DB641D" w:rsidTr="00901A7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3CAE" w:rsidRDefault="00502E22" w:rsidP="00901A73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0B3CAE"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502E22" w:rsidRPr="00502E22" w:rsidRDefault="00502E22" w:rsidP="00502E22">
            <w:pPr>
              <w:suppressAutoHyphens/>
              <w:spacing w:after="1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E22">
              <w:rPr>
                <w:rFonts w:ascii="Arial" w:hAnsi="Arial" w:cs="Arial"/>
                <w:sz w:val="24"/>
                <w:szCs w:val="24"/>
                <w:lang w:eastAsia="ar-SA"/>
              </w:rPr>
              <w:t>от 16 августа 2021                                                                     №23</w:t>
            </w:r>
          </w:p>
          <w:p w:rsidR="000B3CAE" w:rsidRPr="00DB641D" w:rsidRDefault="000B3CAE" w:rsidP="00901A73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0B3CAE" w:rsidRPr="00DB641D" w:rsidRDefault="008F1227" w:rsidP="000B3CA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B3CAE" w:rsidRPr="00DB641D" w:rsidRDefault="000B3CAE" w:rsidP="000B3CA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173AE1" w:rsidP="00173AE1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О  признании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утратившим силу некоторых постановлений администрации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 </w:t>
      </w:r>
      <w:proofErr w:type="spellStart"/>
      <w:r w:rsidR="000B3CAE"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0B3CAE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B3CAE" w:rsidRPr="00DB641D" w:rsidRDefault="000B3CAE" w:rsidP="00430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0B3CAE" w:rsidP="00430CF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430CF3">
        <w:rPr>
          <w:rFonts w:ascii="Arial" w:hAnsi="Arial" w:cs="Arial"/>
          <w:sz w:val="24"/>
          <w:szCs w:val="24"/>
          <w:lang w:eastAsia="ar-SA"/>
        </w:rPr>
        <w:t xml:space="preserve">   В </w:t>
      </w:r>
      <w:r w:rsidR="00173AE1">
        <w:rPr>
          <w:rFonts w:ascii="Arial" w:hAnsi="Arial" w:cs="Arial"/>
          <w:sz w:val="24"/>
          <w:szCs w:val="24"/>
          <w:lang w:eastAsia="ar-SA"/>
        </w:rPr>
        <w:t>целях приведения нор</w:t>
      </w:r>
      <w:r w:rsidR="00430CF3">
        <w:rPr>
          <w:rFonts w:ascii="Arial" w:hAnsi="Arial" w:cs="Arial"/>
          <w:sz w:val="24"/>
          <w:szCs w:val="24"/>
          <w:lang w:eastAsia="ar-SA"/>
        </w:rPr>
        <w:t>м</w:t>
      </w:r>
      <w:r w:rsidR="00173AE1">
        <w:rPr>
          <w:rFonts w:ascii="Arial" w:hAnsi="Arial" w:cs="Arial"/>
          <w:sz w:val="24"/>
          <w:szCs w:val="24"/>
          <w:lang w:eastAsia="ar-SA"/>
        </w:rPr>
        <w:t xml:space="preserve">ативных правовых актов принимаемых администрацией </w:t>
      </w:r>
      <w:proofErr w:type="spellStart"/>
      <w:r w:rsidR="00173AE1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173AE1">
        <w:rPr>
          <w:rFonts w:ascii="Arial" w:hAnsi="Arial" w:cs="Arial"/>
          <w:sz w:val="24"/>
          <w:szCs w:val="24"/>
          <w:lang w:eastAsia="ar-SA"/>
        </w:rPr>
        <w:t xml:space="preserve"> сельского </w:t>
      </w:r>
      <w:proofErr w:type="gramStart"/>
      <w:r w:rsidR="00173AE1">
        <w:rPr>
          <w:rFonts w:ascii="Arial" w:hAnsi="Arial" w:cs="Arial"/>
          <w:sz w:val="24"/>
          <w:szCs w:val="24"/>
          <w:lang w:eastAsia="ar-SA"/>
        </w:rPr>
        <w:t xml:space="preserve">поселения  </w:t>
      </w:r>
      <w:proofErr w:type="spellStart"/>
      <w:r w:rsid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proofErr w:type="gramEnd"/>
      <w:r w:rsid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  в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соответствии с </w:t>
      </w:r>
      <w:r w:rsidR="00173AE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3AE1">
        <w:rPr>
          <w:rFonts w:ascii="Arial" w:hAnsi="Arial" w:cs="Arial"/>
          <w:sz w:val="24"/>
          <w:szCs w:val="24"/>
        </w:rPr>
        <w:t xml:space="preserve">  действующим законодательством, руководствуясь </w:t>
      </w:r>
      <w:r w:rsidRPr="00DB641D">
        <w:rPr>
          <w:rFonts w:ascii="Arial" w:hAnsi="Arial" w:cs="Arial"/>
          <w:sz w:val="24"/>
          <w:szCs w:val="24"/>
        </w:rPr>
        <w:t xml:space="preserve">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Уставом 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</w:t>
      </w:r>
      <w:r w:rsidR="00430CF3">
        <w:rPr>
          <w:rFonts w:ascii="Arial" w:hAnsi="Arial" w:cs="Arial"/>
          <w:sz w:val="24"/>
          <w:szCs w:val="24"/>
          <w:lang w:eastAsia="ar-SA"/>
        </w:rPr>
        <w:t>,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0B3CAE" w:rsidRPr="00DB641D" w:rsidRDefault="00173AE1" w:rsidP="00173AE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B3CAE" w:rsidRPr="00DB641D" w:rsidRDefault="00173AE1" w:rsidP="000B3C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Признать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утратившим силу:</w:t>
      </w:r>
    </w:p>
    <w:p w:rsidR="000B3CAE" w:rsidRPr="00DB641D" w:rsidRDefault="000B3CAE" w:rsidP="00173A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-постановление администрации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</w:t>
      </w:r>
      <w:r>
        <w:rPr>
          <w:rFonts w:ascii="Arial" w:hAnsi="Arial" w:cs="Arial"/>
          <w:sz w:val="24"/>
          <w:szCs w:val="24"/>
          <w:lang w:eastAsia="ar-SA"/>
        </w:rPr>
        <w:t>йона Волгоградской обла</w:t>
      </w:r>
      <w:r w:rsidR="00173AE1">
        <w:rPr>
          <w:rFonts w:ascii="Arial" w:hAnsi="Arial" w:cs="Arial"/>
          <w:sz w:val="24"/>
          <w:szCs w:val="24"/>
          <w:lang w:eastAsia="ar-SA"/>
        </w:rPr>
        <w:t>сти от 06.04.2017г. №17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</w:t>
      </w:r>
      <w:r w:rsidR="00430CF3">
        <w:rPr>
          <w:rFonts w:ascii="Arial" w:hAnsi="Arial" w:cs="Arial"/>
          <w:sz w:val="24"/>
          <w:szCs w:val="24"/>
          <w:lang w:eastAsia="ar-SA"/>
        </w:rPr>
        <w:t xml:space="preserve">аселенных пунктов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</w:t>
      </w:r>
      <w:proofErr w:type="gramStart"/>
      <w:r w:rsidR="00173AE1" w:rsidRPr="00173AE1">
        <w:rPr>
          <w:rFonts w:ascii="Arial" w:hAnsi="Arial" w:cs="Arial"/>
          <w:sz w:val="24"/>
          <w:szCs w:val="24"/>
          <w:lang w:eastAsia="ar-SA"/>
        </w:rPr>
        <w:t>области</w:t>
      </w:r>
      <w:r w:rsidR="00173AE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B641D">
        <w:rPr>
          <w:rFonts w:ascii="Arial" w:hAnsi="Arial" w:cs="Arial"/>
          <w:sz w:val="24"/>
          <w:szCs w:val="24"/>
          <w:lang w:eastAsia="ar-SA"/>
        </w:rPr>
        <w:t>»</w:t>
      </w:r>
      <w:proofErr w:type="gramEnd"/>
      <w:r w:rsidRPr="00DB641D">
        <w:rPr>
          <w:rFonts w:ascii="Arial" w:hAnsi="Arial" w:cs="Arial"/>
          <w:sz w:val="24"/>
          <w:szCs w:val="24"/>
          <w:lang w:eastAsia="ar-SA"/>
        </w:rPr>
        <w:t>;</w:t>
      </w:r>
    </w:p>
    <w:p w:rsidR="000B3CAE" w:rsidRDefault="000B3CAE" w:rsidP="00173A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-постановление администрации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</w:t>
      </w:r>
      <w:r w:rsidR="00173AE1">
        <w:rPr>
          <w:rFonts w:ascii="Arial" w:hAnsi="Arial" w:cs="Arial"/>
          <w:sz w:val="24"/>
          <w:szCs w:val="24"/>
          <w:lang w:eastAsia="ar-SA"/>
        </w:rPr>
        <w:t>а Волгоградской области от 01.03.2019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173AE1">
        <w:rPr>
          <w:rFonts w:ascii="Arial" w:hAnsi="Arial" w:cs="Arial"/>
          <w:sz w:val="24"/>
          <w:szCs w:val="24"/>
          <w:lang w:eastAsia="ar-SA"/>
        </w:rPr>
        <w:t>9</w:t>
      </w:r>
      <w:r w:rsidRPr="00DB641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от 06.04.2017 №17 «Об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>»;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55C8E" w:rsidRDefault="000B3CAE" w:rsidP="00173A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-</w:t>
      </w:r>
      <w:r w:rsidR="00A55C8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A55C8E"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A55C8E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</w:t>
      </w:r>
      <w:r w:rsidR="00173AE1">
        <w:rPr>
          <w:rFonts w:ascii="Arial" w:hAnsi="Arial" w:cs="Arial"/>
          <w:sz w:val="24"/>
          <w:szCs w:val="24"/>
          <w:lang w:eastAsia="ar-SA"/>
        </w:rPr>
        <w:t>а Волгоградской области от 10.12.2019</w:t>
      </w:r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173AE1">
        <w:rPr>
          <w:rFonts w:ascii="Arial" w:hAnsi="Arial" w:cs="Arial"/>
          <w:sz w:val="24"/>
          <w:szCs w:val="24"/>
          <w:lang w:eastAsia="ar-SA"/>
        </w:rPr>
        <w:t>45</w:t>
      </w:r>
      <w:r w:rsidR="00A55C8E" w:rsidRPr="00DB641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от 06.04.2017 №17  «Об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области»</w:t>
      </w:r>
      <w:r w:rsidR="00A55C8E">
        <w:rPr>
          <w:rFonts w:ascii="Arial" w:hAnsi="Arial" w:cs="Arial"/>
          <w:sz w:val="24"/>
          <w:szCs w:val="24"/>
          <w:lang w:eastAsia="ar-SA"/>
        </w:rPr>
        <w:t>»;</w:t>
      </w:r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30CF3" w:rsidRPr="00430CF3" w:rsidRDefault="00A55C8E" w:rsidP="00430CF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55C8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</w:t>
      </w:r>
      <w:r w:rsidR="00173AE1">
        <w:rPr>
          <w:rFonts w:ascii="Arial" w:hAnsi="Arial" w:cs="Arial"/>
          <w:sz w:val="24"/>
          <w:szCs w:val="24"/>
          <w:lang w:eastAsia="ar-SA"/>
        </w:rPr>
        <w:t>а Волгоградской области от 29.07.2020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173AE1">
        <w:rPr>
          <w:rFonts w:ascii="Arial" w:hAnsi="Arial" w:cs="Arial"/>
          <w:sz w:val="24"/>
          <w:szCs w:val="24"/>
          <w:lang w:eastAsia="ar-SA"/>
        </w:rPr>
        <w:t>35</w:t>
      </w:r>
      <w:r w:rsidRPr="00DB641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административного </w:t>
      </w:r>
      <w:proofErr w:type="gramStart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>регламента  осуществления</w:t>
      </w:r>
      <w:proofErr w:type="gramEnd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жилищного контроля на территории </w:t>
      </w:r>
      <w:proofErr w:type="spellStart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</w:t>
      </w:r>
      <w:r w:rsidR="00430CF3">
        <w:rPr>
          <w:rFonts w:ascii="Arial" w:eastAsia="Calibri" w:hAnsi="Arial" w:cs="Arial"/>
          <w:sz w:val="24"/>
          <w:szCs w:val="24"/>
          <w:lang w:eastAsia="en-US"/>
        </w:rPr>
        <w:t>го района Волгоградской области».</w:t>
      </w:r>
    </w:p>
    <w:p w:rsidR="000B3CAE" w:rsidRPr="00DB641D" w:rsidRDefault="00173AE1" w:rsidP="00430C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. Настоящее постановление вступает в силу </w:t>
      </w:r>
      <w:r w:rsidR="002F17E9">
        <w:rPr>
          <w:rFonts w:ascii="Arial" w:hAnsi="Arial" w:cs="Arial"/>
          <w:sz w:val="24"/>
          <w:szCs w:val="24"/>
          <w:lang w:eastAsia="ar-SA"/>
        </w:rPr>
        <w:t>после его официального обнародования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0B3CAE" w:rsidRDefault="000B3CAE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Default="000B3CAE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Pr="00DB641D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0B3CAE" w:rsidP="00B06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0B3CAE" w:rsidP="00B0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0B3CAE" w:rsidRPr="00DB641D" w:rsidRDefault="000B3CAE" w:rsidP="00B06B97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B3CAE" w:rsidRPr="00DB641D" w:rsidRDefault="000B3CAE" w:rsidP="00B06B97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sectPr w:rsidR="00B06B97" w:rsidSect="008C6B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7BEA1DE7"/>
    <w:multiLevelType w:val="multilevel"/>
    <w:tmpl w:val="C930C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B"/>
    <w:rsid w:val="00040034"/>
    <w:rsid w:val="000B3CAE"/>
    <w:rsid w:val="000C7CEA"/>
    <w:rsid w:val="000F764B"/>
    <w:rsid w:val="00173AE1"/>
    <w:rsid w:val="001979D2"/>
    <w:rsid w:val="002F17E9"/>
    <w:rsid w:val="003F3893"/>
    <w:rsid w:val="00430CF3"/>
    <w:rsid w:val="00456400"/>
    <w:rsid w:val="00502E22"/>
    <w:rsid w:val="00591712"/>
    <w:rsid w:val="00802E37"/>
    <w:rsid w:val="008C6B08"/>
    <w:rsid w:val="008F1227"/>
    <w:rsid w:val="00937295"/>
    <w:rsid w:val="00962B15"/>
    <w:rsid w:val="00A55C8E"/>
    <w:rsid w:val="00A740AA"/>
    <w:rsid w:val="00AE0FDE"/>
    <w:rsid w:val="00B06B97"/>
    <w:rsid w:val="00BD7887"/>
    <w:rsid w:val="00E26ED2"/>
    <w:rsid w:val="00E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A77A-C875-4A78-A016-63ADFCB7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1F"/>
    <w:pPr>
      <w:ind w:left="720"/>
      <w:contextualSpacing/>
    </w:pPr>
  </w:style>
  <w:style w:type="paragraph" w:customStyle="1" w:styleId="ConsPlusNonformat">
    <w:name w:val="ConsPlusNonformat"/>
    <w:rsid w:val="00EF0C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6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0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BD7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88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8C6B0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3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858A-C27C-4284-88A0-02D018EE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2021-07-21T06:53:00Z</cp:lastPrinted>
  <dcterms:created xsi:type="dcterms:W3CDTF">2021-08-16T11:51:00Z</dcterms:created>
  <dcterms:modified xsi:type="dcterms:W3CDTF">2021-08-16T11:51:00Z</dcterms:modified>
</cp:coreProperties>
</file>