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A9" w:rsidRPr="00FC6F5C" w:rsidRDefault="000B07A9" w:rsidP="000B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49B" w:rsidRPr="00D418D0" w:rsidRDefault="0030149B" w:rsidP="003014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9B" w:rsidRPr="005B1593" w:rsidRDefault="0030149B" w:rsidP="0030149B">
      <w:pPr>
        <w:pStyle w:val="a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B1593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30149B" w:rsidRPr="005B1593" w:rsidRDefault="0030149B" w:rsidP="0030149B">
      <w:pPr>
        <w:pStyle w:val="a8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B1593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30149B" w:rsidRPr="005B1593" w:rsidRDefault="0030149B" w:rsidP="0030149B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5B1593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30149B" w:rsidRPr="005B1593" w:rsidRDefault="0030149B" w:rsidP="0030149B">
      <w:pPr>
        <w:pStyle w:val="a8"/>
        <w:jc w:val="center"/>
        <w:rPr>
          <w:rFonts w:ascii="Arial" w:hAnsi="Arial" w:cs="Arial"/>
          <w:b/>
          <w:bCs/>
          <w:sz w:val="24"/>
          <w:szCs w:val="24"/>
        </w:rPr>
      </w:pPr>
      <w:r w:rsidRPr="005B159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30149B" w:rsidRPr="005B1593" w:rsidTr="009F4196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0149B" w:rsidRPr="005B1593" w:rsidRDefault="0030149B" w:rsidP="009F4196">
            <w:pPr>
              <w:pStyle w:val="a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30149B" w:rsidRPr="005B1593" w:rsidRDefault="0030149B" w:rsidP="009F419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49B" w:rsidRPr="005B1593" w:rsidRDefault="0030149B" w:rsidP="0030149B">
      <w:pPr>
        <w:pStyle w:val="a8"/>
        <w:rPr>
          <w:rFonts w:ascii="Arial" w:hAnsi="Arial" w:cs="Arial"/>
          <w:bCs/>
          <w:sz w:val="24"/>
          <w:szCs w:val="24"/>
        </w:rPr>
      </w:pPr>
      <w:r w:rsidRPr="005B1593">
        <w:rPr>
          <w:rFonts w:ascii="Arial" w:hAnsi="Arial" w:cs="Arial"/>
          <w:bCs/>
          <w:sz w:val="24"/>
          <w:szCs w:val="24"/>
        </w:rPr>
        <w:t>от</w:t>
      </w:r>
      <w:r w:rsidRPr="005B1593">
        <w:rPr>
          <w:rFonts w:ascii="Arial" w:hAnsi="Arial" w:cs="Arial"/>
          <w:b/>
          <w:bCs/>
          <w:sz w:val="24"/>
          <w:szCs w:val="24"/>
        </w:rPr>
        <w:t xml:space="preserve"> </w:t>
      </w:r>
      <w:r w:rsidR="00821BF7">
        <w:rPr>
          <w:rFonts w:ascii="Arial" w:hAnsi="Arial" w:cs="Arial"/>
          <w:bCs/>
          <w:sz w:val="24"/>
          <w:szCs w:val="24"/>
        </w:rPr>
        <w:t>«18</w:t>
      </w:r>
      <w:r w:rsidRPr="005B1593">
        <w:rPr>
          <w:rFonts w:ascii="Arial" w:hAnsi="Arial" w:cs="Arial"/>
          <w:bCs/>
          <w:sz w:val="24"/>
          <w:szCs w:val="24"/>
        </w:rPr>
        <w:t>»</w:t>
      </w:r>
      <w:r w:rsidR="00821BF7">
        <w:rPr>
          <w:rFonts w:ascii="Arial" w:hAnsi="Arial" w:cs="Arial"/>
          <w:bCs/>
          <w:sz w:val="24"/>
          <w:szCs w:val="24"/>
        </w:rPr>
        <w:t xml:space="preserve"> декабря</w:t>
      </w:r>
      <w:r w:rsidRPr="005B1593">
        <w:rPr>
          <w:rFonts w:ascii="Arial" w:hAnsi="Arial" w:cs="Arial"/>
          <w:bCs/>
          <w:sz w:val="24"/>
          <w:szCs w:val="24"/>
        </w:rPr>
        <w:t xml:space="preserve">  2017г.                                                                               №</w:t>
      </w:r>
      <w:r w:rsidR="00EE1751">
        <w:rPr>
          <w:rFonts w:ascii="Arial" w:hAnsi="Arial" w:cs="Arial"/>
          <w:bCs/>
          <w:sz w:val="24"/>
          <w:szCs w:val="24"/>
        </w:rPr>
        <w:t xml:space="preserve"> 44</w:t>
      </w:r>
      <w:r w:rsidRPr="005B1593">
        <w:rPr>
          <w:rFonts w:ascii="Arial" w:hAnsi="Arial" w:cs="Arial"/>
          <w:bCs/>
          <w:sz w:val="24"/>
          <w:szCs w:val="24"/>
        </w:rPr>
        <w:t xml:space="preserve"> </w:t>
      </w:r>
    </w:p>
    <w:p w:rsidR="0030149B" w:rsidRPr="005B1593" w:rsidRDefault="0030149B" w:rsidP="0030149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30149B" w:rsidRDefault="0030149B" w:rsidP="0030149B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5B1593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</w:t>
      </w:r>
      <w:r w:rsidRPr="005B159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B1593">
        <w:rPr>
          <w:rFonts w:ascii="Arial" w:hAnsi="Arial" w:cs="Arial"/>
          <w:bCs/>
          <w:sz w:val="24"/>
          <w:szCs w:val="24"/>
        </w:rPr>
        <w:t>»</w:t>
      </w:r>
    </w:p>
    <w:p w:rsidR="009C2E44" w:rsidRPr="005B1593" w:rsidRDefault="009C2E44" w:rsidP="009C2E44">
      <w:pPr>
        <w:pStyle w:val="a8"/>
        <w:jc w:val="left"/>
        <w:rPr>
          <w:rFonts w:ascii="Arial" w:hAnsi="Arial" w:cs="Arial"/>
          <w:bCs/>
          <w:sz w:val="24"/>
          <w:szCs w:val="24"/>
        </w:rPr>
      </w:pPr>
    </w:p>
    <w:p w:rsidR="009C2E44" w:rsidRDefault="009C2E44" w:rsidP="009C2E44">
      <w:pPr>
        <w:pStyle w:val="a8"/>
        <w:rPr>
          <w:rFonts w:ascii="Arial" w:hAnsi="Arial" w:cs="Arial"/>
          <w:bCs/>
          <w:sz w:val="24"/>
          <w:szCs w:val="24"/>
        </w:rPr>
      </w:pPr>
      <w:r w:rsidRPr="005B1593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5B1593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06.10.2003г. №131-ФЗ 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Cs/>
          <w:sz w:val="24"/>
          <w:szCs w:val="24"/>
        </w:rPr>
        <w:t xml:space="preserve">ст. 40 Градостроительного кодекса РФ, </w:t>
      </w:r>
      <w:r w:rsidRPr="005B1593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9C2E44" w:rsidRPr="005B1593" w:rsidRDefault="009C2E44" w:rsidP="009C2E44">
      <w:pPr>
        <w:pStyle w:val="a8"/>
        <w:rPr>
          <w:rFonts w:ascii="Arial" w:hAnsi="Arial" w:cs="Arial"/>
          <w:bCs/>
          <w:sz w:val="24"/>
          <w:szCs w:val="24"/>
        </w:rPr>
      </w:pPr>
    </w:p>
    <w:p w:rsidR="00441B39" w:rsidRDefault="00441B39" w:rsidP="000B0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Pr="005B1593" w:rsidRDefault="009C2E44" w:rsidP="009C2E44">
      <w:pPr>
        <w:pStyle w:val="a8"/>
        <w:rPr>
          <w:rFonts w:ascii="Arial" w:hAnsi="Arial" w:cs="Arial"/>
          <w:bCs/>
          <w:sz w:val="24"/>
          <w:szCs w:val="24"/>
        </w:rPr>
      </w:pPr>
      <w:r>
        <w:rPr>
          <w:szCs w:val="28"/>
        </w:rPr>
        <w:t xml:space="preserve">        </w:t>
      </w:r>
      <w:r w:rsidRPr="005B1593">
        <w:rPr>
          <w:rFonts w:ascii="Arial" w:hAnsi="Arial" w:cs="Arial"/>
          <w:bCs/>
          <w:sz w:val="24"/>
          <w:szCs w:val="24"/>
        </w:rPr>
        <w:t xml:space="preserve">1.Утвердить прилагаемый административный регламент предоставления муниципальной услуги: «Предоставление </w:t>
      </w:r>
      <w:r>
        <w:rPr>
          <w:rFonts w:ascii="Arial" w:hAnsi="Arial" w:cs="Arial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B1593">
        <w:rPr>
          <w:rFonts w:ascii="Arial" w:hAnsi="Arial" w:cs="Arial"/>
          <w:bCs/>
          <w:sz w:val="24"/>
          <w:szCs w:val="24"/>
        </w:rPr>
        <w:t>».</w:t>
      </w:r>
    </w:p>
    <w:p w:rsidR="009C2E44" w:rsidRDefault="009C2E44" w:rsidP="009C2E44">
      <w:pPr>
        <w:pStyle w:val="a8"/>
        <w:rPr>
          <w:rFonts w:ascii="Arial" w:hAnsi="Arial" w:cs="Arial"/>
          <w:bCs/>
          <w:sz w:val="24"/>
          <w:szCs w:val="24"/>
        </w:rPr>
      </w:pPr>
      <w:r w:rsidRPr="005B1593">
        <w:rPr>
          <w:rFonts w:ascii="Arial" w:hAnsi="Arial" w:cs="Arial"/>
          <w:bCs/>
          <w:sz w:val="24"/>
          <w:szCs w:val="24"/>
        </w:rPr>
        <w:t xml:space="preserve">   </w:t>
      </w:r>
    </w:p>
    <w:p w:rsidR="009C2E44" w:rsidRPr="005B1593" w:rsidRDefault="009C2E44" w:rsidP="009C2E44">
      <w:pPr>
        <w:pStyle w:val="a8"/>
        <w:rPr>
          <w:rFonts w:ascii="Arial" w:hAnsi="Arial" w:cs="Arial"/>
          <w:bCs/>
          <w:sz w:val="24"/>
          <w:szCs w:val="24"/>
        </w:rPr>
      </w:pPr>
      <w:r w:rsidRPr="005B1593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5B1593">
        <w:rPr>
          <w:rFonts w:ascii="Arial" w:hAnsi="Arial" w:cs="Arial"/>
          <w:bCs/>
          <w:sz w:val="24"/>
          <w:szCs w:val="24"/>
        </w:rPr>
        <w:t xml:space="preserve">2.Настоящее постановление вступает в силу со дня его официального </w:t>
      </w:r>
      <w:r w:rsidR="00AB61D7">
        <w:rPr>
          <w:rFonts w:ascii="Arial" w:hAnsi="Arial" w:cs="Arial"/>
          <w:bCs/>
          <w:sz w:val="24"/>
          <w:szCs w:val="24"/>
        </w:rPr>
        <w:t>обнародования</w:t>
      </w:r>
      <w:r w:rsidRPr="005B1593">
        <w:rPr>
          <w:rFonts w:ascii="Arial" w:hAnsi="Arial" w:cs="Arial"/>
          <w:bCs/>
          <w:sz w:val="24"/>
          <w:szCs w:val="24"/>
        </w:rPr>
        <w:t>.</w:t>
      </w:r>
    </w:p>
    <w:p w:rsidR="009C2E44" w:rsidRPr="005B1593" w:rsidRDefault="009C2E44" w:rsidP="009C2E44">
      <w:pPr>
        <w:pStyle w:val="2"/>
        <w:rPr>
          <w:rFonts w:ascii="Arial" w:hAnsi="Arial" w:cs="Arial"/>
          <w:sz w:val="24"/>
          <w:szCs w:val="24"/>
        </w:rPr>
      </w:pPr>
      <w:r w:rsidRPr="005B1593">
        <w:rPr>
          <w:rFonts w:ascii="Arial" w:hAnsi="Arial" w:cs="Arial"/>
          <w:sz w:val="24"/>
          <w:szCs w:val="24"/>
        </w:rPr>
        <w:t xml:space="preserve">      </w:t>
      </w:r>
    </w:p>
    <w:p w:rsidR="009C2E44" w:rsidRPr="009C2E44" w:rsidRDefault="009C2E44" w:rsidP="009C2E44">
      <w:pPr>
        <w:pStyle w:val="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593">
        <w:rPr>
          <w:rFonts w:ascii="Arial" w:hAnsi="Arial" w:cs="Arial"/>
          <w:sz w:val="24"/>
          <w:szCs w:val="24"/>
        </w:rPr>
        <w:t>Глава Верхнекурмоярского</w:t>
      </w:r>
    </w:p>
    <w:p w:rsidR="009C2E44" w:rsidRPr="005B1593" w:rsidRDefault="009C2E44" w:rsidP="009C2E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593"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5B1593">
        <w:rPr>
          <w:rFonts w:ascii="Arial" w:hAnsi="Arial" w:cs="Arial"/>
          <w:sz w:val="24"/>
          <w:szCs w:val="24"/>
        </w:rPr>
        <w:t>А.С. Мельников</w:t>
      </w:r>
    </w:p>
    <w:p w:rsidR="00441B39" w:rsidRDefault="00441B39" w:rsidP="000B0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B39" w:rsidRDefault="00441B39" w:rsidP="000B0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B39" w:rsidRDefault="00441B39" w:rsidP="000B0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2E44" w:rsidRDefault="009C2E44" w:rsidP="009C2E4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>Утвержден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 xml:space="preserve"> постановлением 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 xml:space="preserve">администрации 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>Верхнекурмоярского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 xml:space="preserve">сельского поселения 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 xml:space="preserve">Котельниковского 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9C2E44" w:rsidRPr="009C2E44" w:rsidRDefault="009C2E44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>Волгоградской области</w:t>
      </w:r>
    </w:p>
    <w:p w:rsidR="009C2E44" w:rsidRPr="009C2E44" w:rsidRDefault="00821BF7" w:rsidP="009C2E4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«18</w:t>
      </w:r>
      <w:r w:rsidR="009C2E44" w:rsidRPr="009C2E44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декабря</w:t>
      </w:r>
      <w:r w:rsidR="009C2E44" w:rsidRPr="009C2E44">
        <w:rPr>
          <w:rFonts w:ascii="Arial" w:hAnsi="Arial" w:cs="Arial"/>
          <w:sz w:val="20"/>
          <w:szCs w:val="20"/>
        </w:rPr>
        <w:t xml:space="preserve">    2017 г. №</w:t>
      </w:r>
      <w:r>
        <w:rPr>
          <w:rFonts w:ascii="Arial" w:hAnsi="Arial" w:cs="Arial"/>
          <w:sz w:val="20"/>
          <w:szCs w:val="20"/>
        </w:rPr>
        <w:t>43</w:t>
      </w:r>
      <w:r w:rsidR="009C2E44" w:rsidRPr="009C2E44">
        <w:rPr>
          <w:rFonts w:ascii="Arial" w:hAnsi="Arial" w:cs="Arial"/>
          <w:sz w:val="20"/>
          <w:szCs w:val="20"/>
        </w:rPr>
        <w:t xml:space="preserve"> </w:t>
      </w: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C2E44" w:rsidRDefault="009C2E44" w:rsidP="009C2E4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1B39" w:rsidRPr="009C2E44" w:rsidRDefault="000B07A9" w:rsidP="009C2E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А</w:t>
      </w:r>
      <w:r w:rsidR="00441B39" w:rsidRPr="009C2E44">
        <w:rPr>
          <w:rFonts w:ascii="Arial" w:hAnsi="Arial" w:cs="Arial"/>
          <w:sz w:val="24"/>
          <w:szCs w:val="24"/>
        </w:rPr>
        <w:t>дминистративный регламент</w:t>
      </w:r>
    </w:p>
    <w:p w:rsidR="000B07A9" w:rsidRPr="009C2E44" w:rsidRDefault="000B07A9" w:rsidP="009C2E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</w:t>
      </w:r>
      <w:r w:rsidR="00441B39" w:rsidRPr="009C2E4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41B39" w:rsidRPr="009C2E44" w:rsidRDefault="00441B39" w:rsidP="009C2E4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D3DDA" w:rsidRPr="009C2E44" w:rsidRDefault="00CD3DDA" w:rsidP="009C2E4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0B07A9" w:rsidRPr="0028436E" w:rsidRDefault="000B07A9" w:rsidP="009C2E44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436E">
        <w:rPr>
          <w:rFonts w:ascii="Arial" w:hAnsi="Arial" w:cs="Arial"/>
          <w:b/>
          <w:sz w:val="24"/>
          <w:szCs w:val="24"/>
        </w:rPr>
        <w:t>1. Общие положения</w:t>
      </w:r>
    </w:p>
    <w:p w:rsidR="000B07A9" w:rsidRPr="009C2E44" w:rsidRDefault="00CD3DDA" w:rsidP="009C2E44">
      <w:pPr>
        <w:pStyle w:val="a3"/>
        <w:ind w:left="0"/>
        <w:jc w:val="both"/>
        <w:rPr>
          <w:rFonts w:ascii="Arial" w:hAnsi="Arial" w:cs="Arial"/>
          <w:bCs/>
        </w:rPr>
      </w:pPr>
      <w:r w:rsidRPr="009C2E44">
        <w:rPr>
          <w:rFonts w:ascii="Arial" w:eastAsia="Calibri" w:hAnsi="Arial" w:cs="Arial"/>
        </w:rPr>
        <w:t xml:space="preserve">            </w:t>
      </w:r>
      <w:r w:rsidR="000B07A9" w:rsidRPr="009C2E44">
        <w:rPr>
          <w:rFonts w:ascii="Arial" w:hAnsi="Arial" w:cs="Arial"/>
          <w:bCs/>
        </w:rPr>
        <w:t xml:space="preserve">1.1. </w:t>
      </w:r>
      <w:r w:rsidR="000B07A9" w:rsidRPr="009C2E44">
        <w:rPr>
          <w:rFonts w:ascii="Arial" w:hAnsi="Arial" w:cs="Arial"/>
        </w:rPr>
        <w:t xml:space="preserve">Административный регламент предоставления муниципальной услуги "Предоставление разрешения на отклонение от предельных параметров </w:t>
      </w:r>
      <w:r w:rsidR="000B07A9" w:rsidRPr="009C2E44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="000B07A9" w:rsidRPr="009C2E44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0B07A9" w:rsidRPr="009C2E44" w:rsidRDefault="000B07A9" w:rsidP="009C2E4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="00705DD3" w:rsidRPr="009C2E44">
        <w:rPr>
          <w:rFonts w:ascii="Arial" w:hAnsi="Arial" w:cs="Arial"/>
          <w:sz w:val="24"/>
          <w:szCs w:val="24"/>
        </w:rPr>
        <w:t xml:space="preserve"> </w:t>
      </w:r>
      <w:r w:rsidRPr="009C2E44">
        <w:rPr>
          <w:rFonts w:ascii="Arial" w:hAnsi="Arial" w:cs="Arial"/>
          <w:sz w:val="24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E20E4" w:rsidRPr="009C2E44" w:rsidRDefault="000B07A9" w:rsidP="009C2E4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1.2. </w:t>
      </w:r>
      <w:r w:rsidRPr="009C2E44">
        <w:rPr>
          <w:rFonts w:ascii="Arial" w:hAnsi="Arial" w:cs="Arial"/>
          <w:bCs/>
          <w:sz w:val="24"/>
          <w:szCs w:val="24"/>
        </w:rPr>
        <w:t>Сведения о заявителях.</w:t>
      </w:r>
    </w:p>
    <w:p w:rsidR="000B07A9" w:rsidRPr="009C2E44" w:rsidRDefault="000B07A9" w:rsidP="009C2E4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C2E44">
        <w:rPr>
          <w:rFonts w:ascii="Arial" w:hAnsi="Arial" w:cs="Arial"/>
          <w:spacing w:val="-3"/>
          <w:sz w:val="24"/>
          <w:szCs w:val="24"/>
        </w:rPr>
        <w:t xml:space="preserve">Заявителями </w:t>
      </w:r>
      <w:r w:rsidRPr="009C2E44">
        <w:rPr>
          <w:rFonts w:ascii="Arial" w:hAnsi="Arial" w:cs="Arial"/>
          <w:bCs/>
          <w:sz w:val="24"/>
          <w:szCs w:val="24"/>
        </w:rPr>
        <w:t>на получение муниципальной услуги являются</w:t>
      </w:r>
      <w:r w:rsidRPr="009C2E44">
        <w:rPr>
          <w:rFonts w:ascii="Arial" w:hAnsi="Arial" w:cs="Arial"/>
          <w:spacing w:val="-3"/>
          <w:sz w:val="24"/>
          <w:szCs w:val="24"/>
        </w:rPr>
        <w:t xml:space="preserve"> </w:t>
      </w:r>
      <w:r w:rsidRPr="009C2E44">
        <w:rPr>
          <w:rFonts w:ascii="Arial" w:hAnsi="Arial" w:cs="Arial"/>
          <w:bCs/>
          <w:sz w:val="24"/>
          <w:szCs w:val="24"/>
        </w:rPr>
        <w:t xml:space="preserve">физическое или юридическое лицо, которое является правообладателем земельного участка, либо их уполномоченные представители (далее – заявители). </w:t>
      </w:r>
    </w:p>
    <w:p w:rsidR="00CD3DDA" w:rsidRPr="009C2E44" w:rsidRDefault="00CD3DDA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441B3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организаций, участвующих в предоставлении муниципальной услуги, многофункционального центра  (далее – МФЦ):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Местонахождение администрации: ул. Центральная, 27, х. Веселый Котельниковский район Волгоградская область.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Электронный адрес: </w:t>
      </w:r>
      <w:hyperlink r:id="rId8" w:history="1"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vkyrman</w:t>
        </w:r>
        <w:r w:rsidRPr="009C2E44">
          <w:rPr>
            <w:rStyle w:val="a4"/>
            <w:rFonts w:ascii="Arial" w:hAnsi="Arial" w:cs="Arial"/>
            <w:sz w:val="24"/>
            <w:szCs w:val="24"/>
          </w:rPr>
          <w:t>@</w:t>
        </w:r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rambler</w:t>
        </w:r>
        <w:r w:rsidRPr="009C2E44">
          <w:rPr>
            <w:rStyle w:val="a4"/>
            <w:rFonts w:ascii="Arial" w:hAnsi="Arial" w:cs="Arial"/>
            <w:sz w:val="24"/>
            <w:szCs w:val="24"/>
          </w:rPr>
          <w:t>.</w:t>
        </w:r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Справочные телефоны администрации: 8 (84476) 7-53-43.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Понедельник – пятница с 08.00 ч. до 16.00 ч., перерыв с 12.00 ч. до 13.00 ч. суббота, воскресенье: выходной.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График приема администрации: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Понедельник – пятница с 08.00 ч. до 16.00 ч., перерыв с 12.00 ч. до 13.00 ч. </w:t>
      </w:r>
      <w:r w:rsidRPr="009C2E44">
        <w:rPr>
          <w:rFonts w:ascii="Arial" w:hAnsi="Arial" w:cs="Arial"/>
          <w:sz w:val="24"/>
          <w:szCs w:val="24"/>
        </w:rPr>
        <w:lastRenderedPageBreak/>
        <w:t>суббота, воскресенье: выходной.</w:t>
      </w:r>
    </w:p>
    <w:p w:rsidR="001631AC" w:rsidRPr="009C2E44" w:rsidRDefault="001631AC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Информация о местонахождении и графике работы многофункциональных центров предоставления государственных и муниципальных услуг размещена на сайте МФЦ.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непосредственно в </w:t>
      </w:r>
      <w:r w:rsidR="0038430E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38430E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>);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9" w:history="1">
        <w:r w:rsidR="0038430E" w:rsidRPr="009C2E44">
          <w:rPr>
            <w:rStyle w:val="a4"/>
            <w:rFonts w:ascii="Arial" w:hAnsi="Arial" w:cs="Arial"/>
            <w:sz w:val="24"/>
            <w:szCs w:val="24"/>
            <w:lang w:val="en-US"/>
          </w:rPr>
          <w:t>vkyrman</w:t>
        </w:r>
        <w:r w:rsidR="0038430E" w:rsidRPr="009C2E44">
          <w:rPr>
            <w:rStyle w:val="a4"/>
            <w:rFonts w:ascii="Arial" w:hAnsi="Arial" w:cs="Arial"/>
            <w:sz w:val="24"/>
            <w:szCs w:val="24"/>
          </w:rPr>
          <w:t>@</w:t>
        </w:r>
        <w:r w:rsidR="0038430E" w:rsidRPr="009C2E44">
          <w:rPr>
            <w:rStyle w:val="a4"/>
            <w:rFonts w:ascii="Arial" w:hAnsi="Arial" w:cs="Arial"/>
            <w:sz w:val="24"/>
            <w:szCs w:val="24"/>
            <w:lang w:val="en-US"/>
          </w:rPr>
          <w:t>rambler</w:t>
        </w:r>
        <w:r w:rsidR="0038430E" w:rsidRPr="009C2E44">
          <w:rPr>
            <w:rStyle w:val="a4"/>
            <w:rFonts w:ascii="Arial" w:hAnsi="Arial" w:cs="Arial"/>
            <w:sz w:val="24"/>
            <w:szCs w:val="24"/>
          </w:rPr>
          <w:t>.</w:t>
        </w:r>
        <w:r w:rsidR="0038430E" w:rsidRPr="009C2E4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9C2E44">
        <w:rPr>
          <w:rFonts w:ascii="Arial" w:hAnsi="Arial" w:cs="Arial"/>
          <w:sz w:val="24"/>
          <w:szCs w:val="24"/>
        </w:rPr>
        <w:t xml:space="preserve">), </w:t>
      </w:r>
      <w:r w:rsidRPr="009C2E44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38430E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(</w:t>
      </w:r>
      <w:r w:rsidR="0038430E" w:rsidRPr="009C2E44">
        <w:rPr>
          <w:rFonts w:ascii="Arial" w:hAnsi="Arial" w:cs="Arial"/>
          <w:sz w:val="24"/>
          <w:szCs w:val="24"/>
        </w:rPr>
        <w:t>верхнекурмоярское.рф</w:t>
      </w:r>
      <w:r w:rsidRPr="009C2E44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9C2E44">
        <w:rPr>
          <w:rFonts w:ascii="Arial" w:hAnsi="Arial" w:cs="Arial"/>
          <w:sz w:val="24"/>
          <w:szCs w:val="24"/>
          <w:lang w:val="en-US"/>
        </w:rPr>
        <w:t>www</w:t>
      </w:r>
      <w:r w:rsidRPr="009C2E44">
        <w:rPr>
          <w:rFonts w:ascii="Arial" w:hAnsi="Arial" w:cs="Arial"/>
          <w:sz w:val="24"/>
          <w:szCs w:val="24"/>
        </w:rPr>
        <w:t>.</w:t>
      </w:r>
      <w:r w:rsidRPr="009C2E44">
        <w:rPr>
          <w:rFonts w:ascii="Arial" w:hAnsi="Arial" w:cs="Arial"/>
          <w:sz w:val="24"/>
          <w:szCs w:val="24"/>
          <w:lang w:val="en-US"/>
        </w:rPr>
        <w:t>volganet</w:t>
      </w:r>
      <w:r w:rsidRPr="009C2E44">
        <w:rPr>
          <w:rFonts w:ascii="Arial" w:hAnsi="Arial" w:cs="Arial"/>
          <w:sz w:val="24"/>
          <w:szCs w:val="24"/>
        </w:rPr>
        <w:t>.</w:t>
      </w:r>
      <w:r w:rsidRPr="009C2E44">
        <w:rPr>
          <w:rFonts w:ascii="Arial" w:hAnsi="Arial" w:cs="Arial"/>
          <w:sz w:val="24"/>
          <w:szCs w:val="24"/>
          <w:lang w:val="en-US"/>
        </w:rPr>
        <w:t>ru</w:t>
      </w:r>
      <w:r w:rsidRPr="009C2E44">
        <w:rPr>
          <w:rFonts w:ascii="Arial" w:hAnsi="Arial" w:cs="Arial"/>
          <w:sz w:val="24"/>
          <w:szCs w:val="24"/>
        </w:rPr>
        <w:t xml:space="preserve">), на едином портале государственных </w:t>
      </w:r>
      <w:r w:rsidRPr="009C2E44">
        <w:rPr>
          <w:rFonts w:ascii="Arial" w:hAnsi="Arial" w:cs="Arial"/>
          <w:sz w:val="24"/>
          <w:szCs w:val="24"/>
        </w:rPr>
        <w:br/>
        <w:t>и муниципальных услуг (</w:t>
      </w:r>
      <w:hyperlink r:id="rId10" w:history="1"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9C2E44">
          <w:rPr>
            <w:rStyle w:val="a4"/>
            <w:rFonts w:ascii="Arial" w:hAnsi="Arial" w:cs="Arial"/>
            <w:sz w:val="24"/>
            <w:szCs w:val="24"/>
          </w:rPr>
          <w:t>.</w:t>
        </w:r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gosuslugi</w:t>
        </w:r>
        <w:r w:rsidRPr="009C2E44">
          <w:rPr>
            <w:rStyle w:val="a4"/>
            <w:rFonts w:ascii="Arial" w:hAnsi="Arial" w:cs="Arial"/>
            <w:sz w:val="24"/>
            <w:szCs w:val="24"/>
          </w:rPr>
          <w:t>.</w:t>
        </w:r>
        <w:r w:rsidRPr="009C2E4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9C2E44">
        <w:rPr>
          <w:rFonts w:ascii="Arial" w:hAnsi="Arial" w:cs="Arial"/>
          <w:sz w:val="24"/>
          <w:szCs w:val="24"/>
        </w:rPr>
        <w:t>).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0B07A9" w:rsidRPr="0028436E" w:rsidRDefault="000B07A9" w:rsidP="009C2E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436E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0B07A9" w:rsidRPr="009C2E44" w:rsidRDefault="000B07A9" w:rsidP="009C2E44">
      <w:pPr>
        <w:spacing w:after="0" w:line="240" w:lineRule="auto"/>
        <w:ind w:left="420" w:firstLine="709"/>
        <w:outlineLvl w:val="1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2.1. Наименование муниципальной услуги. </w:t>
      </w:r>
    </w:p>
    <w:p w:rsidR="000B07A9" w:rsidRPr="009C2E44" w:rsidRDefault="000B07A9" w:rsidP="009C2E44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Наименование муниципальной услуги: "Предоставление разрешения на отклонение от предельных параметров </w:t>
      </w:r>
      <w:r w:rsidRPr="009C2E44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>".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 </w:t>
      </w:r>
      <w:r w:rsidR="00FD7C50" w:rsidRPr="009C2E44">
        <w:rPr>
          <w:rFonts w:ascii="Arial" w:hAnsi="Arial" w:cs="Arial"/>
          <w:sz w:val="24"/>
          <w:szCs w:val="24"/>
        </w:rPr>
        <w:t>администрация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          (далее – уполномоченный орган).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2.2.3. Межведомственное информационное взаимодействие </w:t>
      </w:r>
      <w:r w:rsidRPr="009C2E44">
        <w:rPr>
          <w:rFonts w:ascii="Arial" w:hAnsi="Arial" w:cs="Arial"/>
          <w:sz w:val="24"/>
          <w:szCs w:val="24"/>
        </w:rPr>
        <w:br/>
        <w:t xml:space="preserve">в предоставлении муниципальной услуги осуществляется в соответствии </w:t>
      </w:r>
      <w:r w:rsidRPr="009C2E44">
        <w:rPr>
          <w:rFonts w:ascii="Arial" w:hAnsi="Arial" w:cs="Arial"/>
          <w:sz w:val="24"/>
          <w:szCs w:val="24"/>
        </w:rPr>
        <w:br/>
        <w:t>с требованиями Федерального закона от 27.07.2010 № 210-ФЗ</w:t>
      </w:r>
      <w:r w:rsidRPr="009C2E44">
        <w:rPr>
          <w:rFonts w:ascii="Arial" w:hAnsi="Arial" w:cs="Arial"/>
          <w:sz w:val="24"/>
          <w:szCs w:val="24"/>
        </w:rPr>
        <w:br/>
        <w:t>"Об организации предоставления государственных и муниципальных услуг".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pacing w:val="-1"/>
          <w:sz w:val="24"/>
          <w:szCs w:val="24"/>
        </w:rPr>
        <w:t xml:space="preserve">- </w:t>
      </w:r>
      <w:r w:rsidRPr="009C2E44">
        <w:rPr>
          <w:rFonts w:ascii="Arial" w:eastAsia="Calibri" w:hAnsi="Arial" w:cs="Arial"/>
          <w:sz w:val="24"/>
          <w:szCs w:val="24"/>
        </w:rPr>
        <w:t xml:space="preserve">решение о предоставлении разрешения на отклонение </w:t>
      </w:r>
      <w:r w:rsidRPr="009C2E44">
        <w:rPr>
          <w:rFonts w:ascii="Arial" w:eastAsia="Calibri" w:hAnsi="Arial" w:cs="Arial"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решение </w:t>
      </w:r>
      <w:r w:rsidRPr="009C2E44">
        <w:rPr>
          <w:rFonts w:ascii="Arial" w:eastAsia="Calibri" w:hAnsi="Arial" w:cs="Arial"/>
          <w:sz w:val="24"/>
          <w:szCs w:val="24"/>
        </w:rPr>
        <w:t xml:space="preserve">об отказе в предоставлении разрешения на отклонение </w:t>
      </w:r>
      <w:r w:rsidRPr="009C2E44">
        <w:rPr>
          <w:rFonts w:ascii="Arial" w:eastAsia="Calibri" w:hAnsi="Arial" w:cs="Arial"/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9C2E44">
        <w:rPr>
          <w:rFonts w:ascii="Arial" w:hAnsi="Arial" w:cs="Arial"/>
          <w:spacing w:val="-3"/>
          <w:sz w:val="24"/>
          <w:szCs w:val="24"/>
        </w:rPr>
        <w:t>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2E44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0B07A9" w:rsidRPr="009C2E44" w:rsidRDefault="000B07A9" w:rsidP="009C2E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Общий срок предоставлен</w:t>
      </w:r>
      <w:r w:rsidR="0062757F" w:rsidRPr="009C2E44">
        <w:rPr>
          <w:rFonts w:ascii="Arial" w:hAnsi="Arial" w:cs="Arial"/>
          <w:sz w:val="24"/>
          <w:szCs w:val="24"/>
        </w:rPr>
        <w:t>ия муниципальной услуги 20</w:t>
      </w:r>
      <w:r w:rsidRPr="009C2E44">
        <w:rPr>
          <w:rFonts w:ascii="Arial" w:hAnsi="Arial" w:cs="Arial"/>
          <w:sz w:val="24"/>
          <w:szCs w:val="24"/>
        </w:rPr>
        <w:t xml:space="preserve"> </w:t>
      </w:r>
      <w:r w:rsidR="009D3E30">
        <w:rPr>
          <w:rFonts w:ascii="Arial" w:hAnsi="Arial" w:cs="Arial"/>
          <w:sz w:val="24"/>
          <w:szCs w:val="24"/>
        </w:rPr>
        <w:t xml:space="preserve">календарных </w:t>
      </w:r>
      <w:r w:rsidRPr="009C2E44">
        <w:rPr>
          <w:rFonts w:ascii="Arial" w:hAnsi="Arial" w:cs="Arial"/>
          <w:sz w:val="24"/>
          <w:szCs w:val="24"/>
        </w:rPr>
        <w:t>дней с даты поступления заявления</w:t>
      </w:r>
      <w:r w:rsidR="00CD3DDA"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</w:t>
      </w:r>
      <w:r w:rsidRPr="009C2E44">
        <w:rPr>
          <w:rFonts w:ascii="Arial" w:hAnsi="Arial" w:cs="Arial"/>
          <w:sz w:val="24"/>
          <w:szCs w:val="24"/>
        </w:rPr>
        <w:br/>
        <w:t>в соответствии со следующими нормативными правовыми актами: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Конституция Российской Федерации (</w:t>
      </w:r>
      <w:r w:rsidRPr="009C2E44">
        <w:rPr>
          <w:rFonts w:ascii="Arial" w:eastAsia="Calibri" w:hAnsi="Arial" w:cs="Arial"/>
          <w:sz w:val="24"/>
          <w:szCs w:val="24"/>
        </w:rPr>
        <w:t>"Российская газета", № 237, 25.12.1993);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Градостроительный кодекс Российской Федерации от 29.12.2004</w:t>
      </w:r>
      <w:r w:rsidRPr="009C2E44">
        <w:rPr>
          <w:rFonts w:ascii="Arial" w:hAnsi="Arial" w:cs="Arial"/>
          <w:sz w:val="24"/>
          <w:szCs w:val="24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 w:rsidRPr="009C2E44">
        <w:rPr>
          <w:rFonts w:ascii="Arial" w:hAnsi="Arial" w:cs="Arial"/>
          <w:sz w:val="24"/>
          <w:szCs w:val="24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9C2E44">
        <w:rPr>
          <w:sz w:val="24"/>
          <w:szCs w:val="24"/>
          <w:lang w:eastAsia="en-US"/>
        </w:rPr>
        <w:t>"Собрание законодательства РФ", 06.10.2003, № 40, ст. 3822</w:t>
      </w:r>
      <w:r w:rsidRPr="009C2E44">
        <w:rPr>
          <w:sz w:val="24"/>
          <w:szCs w:val="24"/>
        </w:rPr>
        <w:t>);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9C2E44">
        <w:rPr>
          <w:sz w:val="24"/>
          <w:szCs w:val="24"/>
        </w:rPr>
        <w:br/>
        <w:t>ст. 3451, "Парламентская газета", № 126-127, 03.08.2006).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Устав </w:t>
      </w:r>
      <w:r w:rsidR="00FD7C50" w:rsidRPr="009C2E44">
        <w:rPr>
          <w:rFonts w:ascii="Arial" w:hAnsi="Arial" w:cs="Arial"/>
          <w:iCs/>
          <w:sz w:val="24"/>
          <w:szCs w:val="24"/>
        </w:rPr>
        <w:t>Верхнекурмоярского сельского поселения</w:t>
      </w:r>
      <w:r w:rsidRPr="009C2E44">
        <w:rPr>
          <w:rFonts w:ascii="Arial" w:hAnsi="Arial" w:cs="Arial"/>
          <w:iCs/>
          <w:sz w:val="24"/>
          <w:szCs w:val="24"/>
        </w:rPr>
        <w:t>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bookmarkStart w:id="1" w:name="Par104"/>
      <w:bookmarkEnd w:id="1"/>
      <w:r w:rsidRPr="009C2E44">
        <w:rPr>
          <w:sz w:val="24"/>
          <w:szCs w:val="24"/>
        </w:rPr>
        <w:t>- Правила землепользования и застройки</w:t>
      </w:r>
      <w:r w:rsidR="00FD7C50" w:rsidRPr="009C2E44">
        <w:rPr>
          <w:sz w:val="24"/>
          <w:szCs w:val="24"/>
        </w:rPr>
        <w:t xml:space="preserve"> земель</w:t>
      </w:r>
      <w:r w:rsidRPr="009C2E44">
        <w:rPr>
          <w:sz w:val="24"/>
          <w:szCs w:val="24"/>
        </w:rPr>
        <w:t xml:space="preserve"> </w:t>
      </w:r>
      <w:r w:rsidR="00FD7C50" w:rsidRPr="009C2E44">
        <w:rPr>
          <w:sz w:val="24"/>
          <w:szCs w:val="24"/>
        </w:rPr>
        <w:t>Верхнекурмоярского сельского поселения</w:t>
      </w:r>
      <w:r w:rsidR="00CD3DDA" w:rsidRPr="009C2E44">
        <w:rPr>
          <w:sz w:val="24"/>
          <w:szCs w:val="24"/>
        </w:rPr>
        <w:t>.</w:t>
      </w:r>
    </w:p>
    <w:p w:rsidR="000B07A9" w:rsidRPr="009C2E44" w:rsidRDefault="00CD3DDA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</w:t>
      </w:r>
      <w:r w:rsidR="000B07A9" w:rsidRPr="009C2E44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0B07A9" w:rsidRPr="009C2E44" w:rsidRDefault="000B07A9" w:rsidP="009C2E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2.6.1. В целях предоставления разрешения на отклонение </w:t>
      </w:r>
      <w:r w:rsidRPr="009C2E44">
        <w:rPr>
          <w:rFonts w:ascii="Arial" w:hAnsi="Arial" w:cs="Arial"/>
          <w:sz w:val="24"/>
          <w:szCs w:val="24"/>
        </w:rPr>
        <w:br/>
        <w:t xml:space="preserve">от предельных параметров </w:t>
      </w:r>
      <w:r w:rsidRPr="009C2E44">
        <w:rPr>
          <w:rFonts w:ascii="Arial" w:eastAsia="Calibri" w:hAnsi="Arial" w:cs="Arial"/>
          <w:sz w:val="24"/>
          <w:szCs w:val="24"/>
        </w:rPr>
        <w:t xml:space="preserve">разрешенного строительства, реконструкции объектов капитального строительства </w:t>
      </w:r>
      <w:r w:rsidRPr="009C2E44">
        <w:rPr>
          <w:rFonts w:ascii="Arial" w:hAnsi="Arial" w:cs="Arial"/>
          <w:sz w:val="24"/>
          <w:szCs w:val="24"/>
        </w:rPr>
        <w:t xml:space="preserve">заявитель самостоятельно представляет заявление </w:t>
      </w:r>
      <w:r w:rsidRPr="009C2E44">
        <w:rPr>
          <w:rFonts w:ascii="Arial" w:eastAsia="Calibri" w:hAnsi="Arial" w:cs="Arial"/>
          <w:sz w:val="24"/>
          <w:szCs w:val="24"/>
        </w:rPr>
        <w:t>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</w:t>
      </w:r>
      <w:r w:rsidRPr="009C2E44">
        <w:rPr>
          <w:rFonts w:ascii="Arial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 по форме согласно приложению 1             к настоящему административному регламенту.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2.6.2. Заявитель вправе представить по собственной инициативе: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1)  выписку из ЕГРЮЛ о юридическом лице, являющемся заявителем;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2) выписку из ЕГРИП об индивидуальном предпринимателе, являющемся заявителем;</w:t>
      </w:r>
    </w:p>
    <w:p w:rsidR="000B07A9" w:rsidRPr="009C2E44" w:rsidRDefault="000B07A9" w:rsidP="009C2E4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0B07A9" w:rsidRPr="009C2E44" w:rsidRDefault="000B07A9" w:rsidP="009C2E4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2.7.1. </w:t>
      </w:r>
      <w:r w:rsidRPr="009C2E44">
        <w:rPr>
          <w:rFonts w:ascii="Arial" w:eastAsia="Calibri" w:hAnsi="Arial" w:cs="Arial"/>
          <w:sz w:val="24"/>
          <w:szCs w:val="24"/>
        </w:rPr>
        <w:t>Уполномоченный орган не вправе требовать от заявителя: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находятся </w:t>
      </w:r>
      <w:r w:rsidRPr="009C2E44">
        <w:rPr>
          <w:rFonts w:ascii="Arial" w:hAnsi="Arial" w:cs="Arial"/>
          <w:sz w:val="24"/>
          <w:szCs w:val="24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9C2E44">
        <w:rPr>
          <w:rFonts w:ascii="Arial" w:eastAsia="Calibri" w:hAnsi="Arial" w:cs="Arial"/>
          <w:sz w:val="24"/>
          <w:szCs w:val="24"/>
        </w:rPr>
        <w:t>;</w:t>
      </w:r>
    </w:p>
    <w:p w:rsidR="000B07A9" w:rsidRPr="009C2E44" w:rsidRDefault="000B07A9" w:rsidP="009C2E44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9C2E44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9C2E44"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pacing w:val="-1"/>
          <w:sz w:val="24"/>
          <w:szCs w:val="24"/>
        </w:rPr>
        <w:t xml:space="preserve">2.7.2. </w:t>
      </w:r>
      <w:r w:rsidRPr="009C2E44">
        <w:rPr>
          <w:rFonts w:ascii="Arial" w:hAnsi="Arial" w:cs="Arial"/>
          <w:sz w:val="24"/>
          <w:szCs w:val="24"/>
        </w:rPr>
        <w:t xml:space="preserve">Заявление о предоставлении разрешения на отклонение </w:t>
      </w:r>
      <w:r w:rsidRPr="009C2E44">
        <w:rPr>
          <w:rFonts w:ascii="Arial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</w:t>
      </w:r>
      <w:r w:rsidRPr="009C2E44">
        <w:rPr>
          <w:rFonts w:ascii="Arial" w:hAnsi="Arial" w:cs="Arial"/>
          <w:spacing w:val="-1"/>
          <w:sz w:val="24"/>
          <w:szCs w:val="24"/>
        </w:rPr>
        <w:t xml:space="preserve"> подается заявителем </w:t>
      </w:r>
      <w:r w:rsidRPr="009C2E44">
        <w:rPr>
          <w:rFonts w:ascii="Arial" w:hAnsi="Arial" w:cs="Arial"/>
          <w:spacing w:val="-1"/>
          <w:sz w:val="24"/>
          <w:szCs w:val="24"/>
        </w:rPr>
        <w:br/>
        <w:t xml:space="preserve">(его уполномоченным представителем) лично либо почтовым отправлением (в том </w:t>
      </w:r>
      <w:r w:rsidRPr="009C2E44">
        <w:rPr>
          <w:rFonts w:ascii="Arial" w:hAnsi="Arial" w:cs="Arial"/>
          <w:sz w:val="24"/>
          <w:szCs w:val="24"/>
        </w:rPr>
        <w:lastRenderedPageBreak/>
        <w:t>числе с использованием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представить заявление в МФЦ.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Заявление заполняется от руки или машинописным способом.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2.7.3.</w:t>
      </w:r>
      <w:r w:rsidRPr="009C2E44">
        <w:rPr>
          <w:rFonts w:ascii="Arial" w:hAnsi="Arial" w:cs="Arial"/>
          <w:sz w:val="24"/>
          <w:szCs w:val="24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</w:t>
      </w:r>
      <w:r w:rsidR="00B849B6" w:rsidRPr="009C2E44">
        <w:rPr>
          <w:rFonts w:ascii="Arial" w:hAnsi="Arial" w:cs="Arial"/>
          <w:sz w:val="24"/>
          <w:szCs w:val="24"/>
        </w:rPr>
        <w:t xml:space="preserve">ионной сети общего пользования, включая сеть Интернет, </w:t>
      </w:r>
      <w:r w:rsidRPr="009C2E44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законодательством. 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</w:t>
      </w:r>
      <w:r w:rsidRPr="009C2E44">
        <w:rPr>
          <w:rFonts w:ascii="Arial" w:hAnsi="Arial" w:cs="Arial"/>
          <w:sz w:val="24"/>
          <w:szCs w:val="24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pacing w:val="-1"/>
          <w:sz w:val="24"/>
          <w:szCs w:val="24"/>
        </w:rPr>
        <w:t xml:space="preserve">2.8. Исчерпывающий перечень </w:t>
      </w:r>
      <w:r w:rsidRPr="009C2E44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2.8.1. Основания для отказа в приеме документов не предусмотрены.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pacing w:val="-1"/>
          <w:sz w:val="24"/>
          <w:szCs w:val="24"/>
        </w:rPr>
        <w:t xml:space="preserve">2.9. </w:t>
      </w:r>
      <w:r w:rsidRPr="009C2E44">
        <w:rPr>
          <w:rFonts w:ascii="Arial" w:eastAsia="Calibri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pacing w:val="-1"/>
          <w:sz w:val="24"/>
          <w:szCs w:val="24"/>
        </w:rPr>
        <w:t>2.9.1. О</w:t>
      </w:r>
      <w:r w:rsidRPr="009C2E44">
        <w:rPr>
          <w:rFonts w:ascii="Arial" w:hAnsi="Arial" w:cs="Arial"/>
          <w:sz w:val="24"/>
          <w:szCs w:val="24"/>
        </w:rPr>
        <w:t xml:space="preserve">снования для </w:t>
      </w:r>
      <w:r w:rsidRPr="009C2E44">
        <w:rPr>
          <w:rFonts w:ascii="Arial" w:eastAsia="Calibri" w:hAnsi="Arial" w:cs="Arial"/>
          <w:sz w:val="24"/>
          <w:szCs w:val="24"/>
        </w:rPr>
        <w:t>приостановления</w:t>
      </w:r>
      <w:r w:rsidRPr="009C2E44">
        <w:rPr>
          <w:rFonts w:ascii="Arial" w:hAnsi="Arial" w:cs="Arial"/>
          <w:sz w:val="24"/>
          <w:szCs w:val="24"/>
        </w:rPr>
        <w:t xml:space="preserve"> муниципальной услуги отсутствуют.</w:t>
      </w:r>
    </w:p>
    <w:p w:rsidR="000B07A9" w:rsidRPr="009C2E44" w:rsidRDefault="000B07A9" w:rsidP="009C2E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2.9.2.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0B07A9" w:rsidRPr="009C2E44" w:rsidRDefault="000B07A9" w:rsidP="009C2E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0B07A9" w:rsidRPr="009C2E44" w:rsidRDefault="000B07A9" w:rsidP="009C2E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C2E44">
        <w:rPr>
          <w:rFonts w:ascii="Arial" w:hAnsi="Arial" w:cs="Arial"/>
          <w:sz w:val="24"/>
          <w:szCs w:val="24"/>
        </w:rPr>
        <w:br/>
        <w:t>в предоставлении муниципальной услуги.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2.11. Муниципальная услуга предоставляется бесплатно. 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2.12. </w:t>
      </w:r>
      <w:r w:rsidRPr="009C2E44">
        <w:rPr>
          <w:rFonts w:ascii="Arial" w:hAnsi="Arial" w:cs="Arial"/>
          <w:bCs/>
          <w:sz w:val="24"/>
          <w:szCs w:val="24"/>
        </w:rPr>
        <w:t xml:space="preserve">Максимальный срок ожидания в очереди при подаче запроса </w:t>
      </w:r>
      <w:r w:rsidRPr="009C2E44">
        <w:rPr>
          <w:rFonts w:ascii="Arial" w:hAnsi="Arial" w:cs="Arial"/>
          <w:bCs/>
          <w:sz w:val="24"/>
          <w:szCs w:val="24"/>
        </w:rPr>
        <w:br/>
        <w:t xml:space="preserve">о предоставлении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hAnsi="Arial" w:cs="Arial"/>
          <w:bCs/>
          <w:sz w:val="24"/>
          <w:szCs w:val="24"/>
        </w:rPr>
        <w:t xml:space="preserve"> услуги и при получении результата предоставления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hAnsi="Arial" w:cs="Arial"/>
          <w:bCs/>
          <w:sz w:val="24"/>
          <w:szCs w:val="24"/>
        </w:rPr>
        <w:t xml:space="preserve"> услуги.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</w:t>
      </w:r>
      <w:r w:rsidRPr="009C2E44">
        <w:rPr>
          <w:rFonts w:ascii="Arial" w:hAnsi="Arial" w:cs="Arial"/>
          <w:sz w:val="24"/>
          <w:szCs w:val="24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lastRenderedPageBreak/>
        <w:t xml:space="preserve">2.13. </w:t>
      </w:r>
      <w:r w:rsidRPr="009C2E44">
        <w:rPr>
          <w:rFonts w:ascii="Arial" w:eastAsia="Calibri" w:hAnsi="Arial" w:cs="Arial"/>
          <w:sz w:val="24"/>
          <w:szCs w:val="24"/>
        </w:rPr>
        <w:t xml:space="preserve">Срок и порядок регистрации запроса заявителя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о предоставлении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eastAsia="Calibri" w:hAnsi="Arial" w:cs="Arial"/>
          <w:sz w:val="24"/>
          <w:szCs w:val="24"/>
        </w:rPr>
        <w:t xml:space="preserve"> услуги, услуги организации, участвующей в предоставлении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eastAsia="Calibri" w:hAnsi="Arial" w:cs="Arial"/>
          <w:sz w:val="24"/>
          <w:szCs w:val="24"/>
        </w:rPr>
        <w:t xml:space="preserve"> услуги, в том числе </w:t>
      </w:r>
      <w:r w:rsidRPr="009C2E44">
        <w:rPr>
          <w:rFonts w:ascii="Arial" w:eastAsia="Calibri" w:hAnsi="Arial" w:cs="Arial"/>
          <w:sz w:val="24"/>
          <w:szCs w:val="24"/>
        </w:rPr>
        <w:br/>
        <w:t>в электронной форме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2.14. </w:t>
      </w:r>
      <w:r w:rsidRPr="009C2E44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eastAsia="Calibri" w:hAnsi="Arial" w:cs="Arial"/>
          <w:sz w:val="24"/>
          <w:szCs w:val="24"/>
        </w:rPr>
        <w:t xml:space="preserve"> услуги, информационным стендам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с образцами их заполнения и перечнем документов, необходимых для предоставления </w:t>
      </w:r>
      <w:r w:rsidRPr="009C2E44">
        <w:rPr>
          <w:rFonts w:ascii="Arial" w:hAnsi="Arial" w:cs="Arial"/>
          <w:sz w:val="24"/>
          <w:szCs w:val="24"/>
        </w:rPr>
        <w:t>муниципальной</w:t>
      </w:r>
      <w:r w:rsidRPr="009C2E44">
        <w:rPr>
          <w:rFonts w:ascii="Arial" w:eastAsia="Calibri" w:hAnsi="Arial" w:cs="Arial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</w:t>
      </w:r>
      <w:r w:rsidRPr="009C2E44">
        <w:rPr>
          <w:rFonts w:ascii="Arial" w:eastAsia="Calibri" w:hAnsi="Arial" w:cs="Arial"/>
          <w:sz w:val="24"/>
          <w:szCs w:val="24"/>
        </w:rPr>
        <w:br/>
        <w:t>с законодательством Российской Федерации о социальной защите инвалидов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2.14.1. Требования к помещениям, в которых предоставляется муниципальная услуга.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9C2E44">
          <w:rPr>
            <w:sz w:val="24"/>
            <w:szCs w:val="24"/>
          </w:rPr>
          <w:t>правилам и нормативам</w:t>
        </w:r>
      </w:hyperlink>
      <w:r w:rsidRPr="009C2E44">
        <w:rPr>
          <w:sz w:val="24"/>
          <w:szCs w:val="24"/>
        </w:rPr>
        <w:t xml:space="preserve"> «Гигиенические требования к персональным электронно-вычислительным машинам </w:t>
      </w:r>
      <w:r w:rsidRPr="009C2E44">
        <w:rPr>
          <w:sz w:val="24"/>
          <w:szCs w:val="24"/>
        </w:rPr>
        <w:br/>
        <w:t>и организации работы. СанПиН 2.2.2/2.4.1340-03» и быть оборудованы средствами пожаротушения.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2.14.2. Требования к местам ожидания.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2.14.3. Требования к местам приема заявителей.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9C2E44">
        <w:rPr>
          <w:sz w:val="24"/>
          <w:szCs w:val="24"/>
        </w:rPr>
        <w:br/>
        <w:t>и копирующим устройствам.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2.14.4. Требования к информационным стендам.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текст настоящего Административного регламента;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информация о порядке исполнения муниципальной услуги;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формы и образцы документов для заполнения;</w:t>
      </w:r>
    </w:p>
    <w:p w:rsidR="000B07A9" w:rsidRPr="009C2E44" w:rsidRDefault="000B07A9" w:rsidP="009C2E44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справочные телефоны;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Pr="009C2E44">
        <w:rPr>
          <w:sz w:val="24"/>
          <w:szCs w:val="24"/>
        </w:rPr>
        <w:br/>
        <w:t>и Администрации Волгоградской области в разделе «Государственные услуги» (www.volga</w:t>
      </w:r>
      <w:r w:rsidRPr="009C2E44">
        <w:rPr>
          <w:sz w:val="24"/>
          <w:szCs w:val="24"/>
          <w:lang w:val="en-US"/>
        </w:rPr>
        <w:t>n</w:t>
      </w:r>
      <w:r w:rsidRPr="009C2E44">
        <w:rPr>
          <w:sz w:val="24"/>
          <w:szCs w:val="24"/>
        </w:rPr>
        <w:t>et.ru), а также на официальном сайте уполномоченного органа (</w:t>
      </w:r>
      <w:r w:rsidR="00FD7C50" w:rsidRPr="009C2E44">
        <w:rPr>
          <w:sz w:val="24"/>
          <w:szCs w:val="24"/>
        </w:rPr>
        <w:t>верхнекурмоярское.рф</w:t>
      </w:r>
      <w:r w:rsidRPr="009C2E44">
        <w:rPr>
          <w:sz w:val="24"/>
          <w:szCs w:val="24"/>
        </w:rPr>
        <w:t>).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оказание специалистами помощи инвалидам в посадке</w:t>
      </w:r>
      <w:r w:rsidRPr="009C2E44">
        <w:rPr>
          <w:rFonts w:ascii="Arial" w:hAnsi="Arial" w:cs="Arial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9C2E44">
        <w:rPr>
          <w:rFonts w:ascii="Arial" w:hAnsi="Arial" w:cs="Arial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9C2E44">
        <w:rPr>
          <w:rFonts w:ascii="Arial" w:hAnsi="Arial" w:cs="Arial"/>
          <w:sz w:val="24"/>
          <w:szCs w:val="24"/>
        </w:rPr>
        <w:br/>
        <w:t>с использованием кресла-коляски;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</w:t>
      </w:r>
      <w:r w:rsidRPr="009C2E44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9C2E44">
        <w:rPr>
          <w:rFonts w:ascii="Arial" w:hAnsi="Arial" w:cs="Arial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9C2E44">
        <w:rPr>
          <w:rFonts w:ascii="Arial" w:hAnsi="Arial" w:cs="Arial"/>
          <w:sz w:val="24"/>
          <w:szCs w:val="24"/>
        </w:rPr>
        <w:br/>
      </w:r>
      <w:r w:rsidRPr="009C2E44">
        <w:rPr>
          <w:rFonts w:ascii="Arial" w:hAnsi="Arial" w:cs="Arial"/>
          <w:sz w:val="24"/>
          <w:szCs w:val="24"/>
        </w:rPr>
        <w:lastRenderedPageBreak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9C2E44">
        <w:rPr>
          <w:rFonts w:ascii="Arial" w:hAnsi="Arial" w:cs="Arial"/>
          <w:sz w:val="24"/>
          <w:szCs w:val="24"/>
        </w:rPr>
        <w:br/>
        <w:t>в сфере социальной защиты населения;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оказание специалистами иной необходимой помощи инвалидам </w:t>
      </w:r>
      <w:r w:rsidRPr="009C2E44">
        <w:rPr>
          <w:rFonts w:ascii="Arial" w:hAnsi="Arial" w:cs="Arial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9C2E44">
        <w:rPr>
          <w:rFonts w:ascii="Arial" w:hAnsi="Arial" w:cs="Arial"/>
          <w:sz w:val="24"/>
          <w:szCs w:val="24"/>
        </w:rPr>
        <w:br/>
        <w:t>с другими лицами.</w:t>
      </w:r>
    </w:p>
    <w:p w:rsidR="000B07A9" w:rsidRPr="009C2E44" w:rsidRDefault="000B07A9" w:rsidP="009C2E4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0B07A9" w:rsidRPr="009C2E44" w:rsidRDefault="000B07A9" w:rsidP="009C2E4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0B07A9" w:rsidRPr="009C2E44" w:rsidRDefault="000B07A9" w:rsidP="009C2E44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 w:rsidR="00FD7C50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при приеме заявителя, на официальном сайте уполномоченного органа, посредством электронной почты, телефонной </w:t>
      </w:r>
      <w:r w:rsidRPr="009C2E44">
        <w:rPr>
          <w:rFonts w:ascii="Arial" w:hAnsi="Arial" w:cs="Arial"/>
          <w:sz w:val="24"/>
          <w:szCs w:val="24"/>
        </w:rPr>
        <w:br/>
        <w:t>и почтовой связи;</w:t>
      </w:r>
    </w:p>
    <w:p w:rsidR="000B07A9" w:rsidRPr="009C2E44" w:rsidRDefault="000B07A9" w:rsidP="009C2E44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9C2E44">
        <w:rPr>
          <w:rFonts w:ascii="Arial" w:hAnsi="Arial" w:cs="Arial"/>
          <w:sz w:val="24"/>
          <w:szCs w:val="24"/>
        </w:rPr>
        <w:br/>
        <w:t xml:space="preserve">и электронного информирования, непосредственно </w:t>
      </w:r>
      <w:r w:rsidR="00FD7C50" w:rsidRPr="009C2E44">
        <w:rPr>
          <w:rFonts w:ascii="Arial" w:hAnsi="Arial" w:cs="Arial"/>
          <w:sz w:val="24"/>
          <w:szCs w:val="24"/>
        </w:rPr>
        <w:t>в 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>;</w:t>
      </w:r>
    </w:p>
    <w:p w:rsidR="000B07A9" w:rsidRPr="009C2E44" w:rsidRDefault="000B07A9" w:rsidP="009C2E44">
      <w:pPr>
        <w:tabs>
          <w:tab w:val="left" w:pos="1260"/>
          <w:tab w:val="num" w:pos="178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отсутствие обоснованных жалоб заявителей.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0B07A9" w:rsidRPr="009C2E44" w:rsidRDefault="000B07A9" w:rsidP="009C2E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Style w:val="5"/>
          <w:rFonts w:ascii="Arial" w:hAnsi="Arial" w:cs="Arial"/>
          <w:b w:val="0"/>
          <w:bCs/>
          <w:sz w:val="24"/>
          <w:szCs w:val="24"/>
        </w:rPr>
        <w:t xml:space="preserve">Заявление и документы, поступившие от заявителя в </w:t>
      </w:r>
      <w:r w:rsidR="00FD7C50" w:rsidRPr="009C2E44">
        <w:rPr>
          <w:rFonts w:ascii="Arial" w:hAnsi="Arial" w:cs="Arial"/>
          <w:sz w:val="24"/>
          <w:szCs w:val="24"/>
        </w:rPr>
        <w:t>администрацию Верхнекурмоярского сельского поселения</w:t>
      </w:r>
      <w:r w:rsidRPr="009C2E44">
        <w:rPr>
          <w:rStyle w:val="5"/>
          <w:rFonts w:ascii="Arial" w:hAnsi="Arial" w:cs="Arial"/>
          <w:b w:val="0"/>
          <w:bCs/>
          <w:sz w:val="24"/>
          <w:szCs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9C2E44">
        <w:rPr>
          <w:rFonts w:ascii="Arial" w:hAnsi="Arial" w:cs="Arial"/>
          <w:sz w:val="24"/>
          <w:szCs w:val="24"/>
        </w:rPr>
        <w:t xml:space="preserve"> сотрудником</w:t>
      </w:r>
      <w:r w:rsidRPr="009C2E4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D7C50" w:rsidRPr="009C2E44">
        <w:rPr>
          <w:rFonts w:ascii="Arial" w:hAnsi="Arial" w:cs="Arial"/>
          <w:sz w:val="24"/>
          <w:szCs w:val="24"/>
        </w:rPr>
        <w:t xml:space="preserve">администрации Верхнекурмоярского сельского поселения, осуществившим прием </w:t>
      </w:r>
      <w:r w:rsidRPr="009C2E44">
        <w:rPr>
          <w:rFonts w:ascii="Arial" w:hAnsi="Arial" w:cs="Arial"/>
          <w:sz w:val="24"/>
          <w:szCs w:val="24"/>
        </w:rPr>
        <w:t xml:space="preserve">и регистрацию документов. Заявление и документы (сведения), необходимые для получения услуги, могут быть направлены </w:t>
      </w:r>
      <w:r w:rsidRPr="009C2E44">
        <w:rPr>
          <w:rFonts w:ascii="Arial" w:hAnsi="Arial" w:cs="Arial"/>
          <w:sz w:val="24"/>
          <w:szCs w:val="24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9C2E44">
        <w:rPr>
          <w:sz w:val="24"/>
          <w:szCs w:val="24"/>
          <w:lang w:eastAsia="en-US"/>
        </w:rPr>
        <w:t>муниципальной услуги</w:t>
      </w:r>
      <w:r w:rsidRPr="009C2E44">
        <w:rPr>
          <w:sz w:val="24"/>
          <w:szCs w:val="24"/>
        </w:rPr>
        <w:t xml:space="preserve"> законодательством Российской Федерации. 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В случае направления в </w:t>
      </w:r>
      <w:r w:rsidR="009E20E4" w:rsidRPr="009C2E44">
        <w:rPr>
          <w:rFonts w:eastAsia="Times New Roman"/>
          <w:sz w:val="24"/>
          <w:szCs w:val="24"/>
        </w:rPr>
        <w:t>администрацию Верхнекурмоярского сельского поселения</w:t>
      </w:r>
      <w:r w:rsidRPr="009C2E44">
        <w:rPr>
          <w:sz w:val="24"/>
          <w:szCs w:val="24"/>
        </w:rPr>
        <w:t xml:space="preserve">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</w:t>
      </w:r>
      <w:r w:rsidR="004D4F21" w:rsidRPr="009C2E44">
        <w:rPr>
          <w:sz w:val="24"/>
          <w:szCs w:val="24"/>
        </w:rPr>
        <w:t xml:space="preserve">тов, указанных в части 6 статьи 7 Федерального </w:t>
      </w:r>
      <w:r w:rsidRPr="009C2E44">
        <w:rPr>
          <w:sz w:val="24"/>
          <w:szCs w:val="24"/>
        </w:rPr>
        <w:t>за</w:t>
      </w:r>
      <w:r w:rsidR="004D4F21" w:rsidRPr="009C2E44">
        <w:rPr>
          <w:sz w:val="24"/>
          <w:szCs w:val="24"/>
        </w:rPr>
        <w:t xml:space="preserve">кона </w:t>
      </w:r>
      <w:r w:rsidRPr="009C2E44">
        <w:rPr>
          <w:sz w:val="24"/>
          <w:szCs w:val="24"/>
        </w:rPr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может осуществляться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9C2E44">
        <w:rPr>
          <w:rFonts w:ascii="Arial" w:eastAsia="Calibri" w:hAnsi="Arial" w:cs="Arial"/>
          <w:sz w:val="24"/>
          <w:szCs w:val="24"/>
        </w:rPr>
        <w:br/>
        <w:t>и уполномоченным органом.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7A9" w:rsidRPr="0028436E" w:rsidRDefault="000B07A9" w:rsidP="009C2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8436E">
        <w:rPr>
          <w:rFonts w:ascii="Arial" w:hAnsi="Arial" w:cs="Arial"/>
          <w:b/>
          <w:sz w:val="24"/>
          <w:szCs w:val="24"/>
        </w:rPr>
        <w:t xml:space="preserve">3. </w:t>
      </w:r>
      <w:r w:rsidRPr="0028436E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436E">
        <w:rPr>
          <w:rFonts w:ascii="Arial" w:eastAsia="Calibri" w:hAnsi="Arial" w:cs="Arial"/>
          <w:b/>
          <w:sz w:val="24"/>
          <w:szCs w:val="24"/>
        </w:rPr>
        <w:lastRenderedPageBreak/>
        <w:t xml:space="preserve">особенности выполнения административных процедур </w:t>
      </w:r>
      <w:r w:rsidRPr="0028436E">
        <w:rPr>
          <w:rFonts w:ascii="Arial" w:eastAsia="Calibri" w:hAnsi="Arial" w:cs="Arial"/>
          <w:b/>
          <w:sz w:val="24"/>
          <w:szCs w:val="24"/>
        </w:rPr>
        <w:br/>
        <w:t>в многофункциональных центрах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а) прием и регистрация заявления </w:t>
      </w:r>
      <w:r w:rsidRPr="009C2E44">
        <w:rPr>
          <w:rFonts w:ascii="Arial" w:eastAsia="Calibri" w:hAnsi="Arial" w:cs="Arial"/>
          <w:sz w:val="24"/>
          <w:szCs w:val="24"/>
        </w:rPr>
        <w:t>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</w:t>
      </w:r>
      <w:r w:rsidRPr="009C2E44">
        <w:rPr>
          <w:rFonts w:ascii="Arial" w:hAnsi="Arial" w:cs="Arial"/>
          <w:sz w:val="24"/>
          <w:szCs w:val="24"/>
        </w:rPr>
        <w:br/>
        <w:t xml:space="preserve">на отклонение от предельных параметров разрешенного строительства,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б) направление запросов в органы (организации), участвующие в предоставлении муниципальной услуги;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в) рассмотрение документов (информации), в том числе полученных по запросам;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г) передача заявления 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9C2E4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9C2E44">
        <w:rPr>
          <w:rFonts w:ascii="Arial" w:eastAsia="Calibri" w:hAnsi="Arial" w:cs="Arial"/>
          <w:sz w:val="24"/>
          <w:szCs w:val="24"/>
        </w:rPr>
        <w:t xml:space="preserve"> в </w:t>
      </w:r>
      <w:r w:rsidRPr="009C2E4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д) принятие </w:t>
      </w:r>
      <w:r w:rsidRPr="009C2E44">
        <w:rPr>
          <w:rFonts w:ascii="Arial" w:eastAsia="Calibri" w:hAnsi="Arial" w:cs="Arial"/>
          <w:sz w:val="24"/>
          <w:szCs w:val="24"/>
        </w:rPr>
        <w:t xml:space="preserve">решения о предоставлении разрешения на отклонение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9C2E44">
        <w:rPr>
          <w:rFonts w:ascii="Arial" w:hAnsi="Arial" w:cs="Arial"/>
          <w:sz w:val="24"/>
          <w:szCs w:val="24"/>
        </w:rPr>
        <w:t xml:space="preserve">или </w:t>
      </w:r>
      <w:r w:rsidRPr="009C2E44">
        <w:rPr>
          <w:rFonts w:ascii="Arial" w:eastAsia="Calibri" w:hAnsi="Arial" w:cs="Arial"/>
          <w:sz w:val="24"/>
          <w:szCs w:val="24"/>
        </w:rPr>
        <w:t xml:space="preserve">об отказе в предоставлении </w:t>
      </w:r>
      <w:r w:rsidRPr="009C2E44">
        <w:rPr>
          <w:rFonts w:ascii="Arial" w:hAnsi="Arial" w:cs="Arial"/>
          <w:sz w:val="24"/>
          <w:szCs w:val="24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  <w:r w:rsidRPr="009C2E44">
        <w:rPr>
          <w:rFonts w:ascii="Arial" w:eastAsia="Calibri" w:hAnsi="Arial" w:cs="Arial"/>
          <w:sz w:val="24"/>
          <w:szCs w:val="24"/>
        </w:rPr>
        <w:t>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3.2. Прием и регистрация заявления </w:t>
      </w:r>
      <w:r w:rsidRPr="009C2E44">
        <w:rPr>
          <w:rFonts w:ascii="Arial" w:eastAsia="Calibri" w:hAnsi="Arial" w:cs="Arial"/>
          <w:sz w:val="24"/>
          <w:szCs w:val="24"/>
        </w:rPr>
        <w:t>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</w:t>
      </w:r>
      <w:r w:rsidRPr="009C2E44">
        <w:rPr>
          <w:rFonts w:ascii="Arial" w:hAnsi="Arial" w:cs="Arial"/>
          <w:sz w:val="24"/>
          <w:szCs w:val="24"/>
        </w:rPr>
        <w:br/>
        <w:t xml:space="preserve">на отклонение от предельных параметров разрешенного строительства, </w:t>
      </w:r>
      <w:r w:rsidRPr="009C2E44">
        <w:rPr>
          <w:rFonts w:ascii="Arial" w:eastAsia="Calibri" w:hAnsi="Arial" w:cs="Arial"/>
          <w:sz w:val="24"/>
          <w:szCs w:val="24"/>
        </w:rPr>
        <w:t>реконструкции объектов капитального строительства.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Pr="009C2E44">
        <w:rPr>
          <w:rFonts w:ascii="Arial" w:hAnsi="Arial" w:cs="Arial"/>
          <w:sz w:val="24"/>
          <w:szCs w:val="24"/>
        </w:rPr>
        <w:br/>
      </w:r>
      <w:r w:rsidRPr="009C2E44">
        <w:rPr>
          <w:rFonts w:ascii="Arial" w:eastAsia="Calibri" w:hAnsi="Arial" w:cs="Arial"/>
          <w:sz w:val="24"/>
          <w:szCs w:val="24"/>
        </w:rPr>
        <w:t>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</w:t>
      </w:r>
      <w:r w:rsidRPr="009C2E44">
        <w:rPr>
          <w:rFonts w:ascii="Arial" w:eastAsia="Calibri" w:hAnsi="Arial" w:cs="Arial"/>
          <w:sz w:val="24"/>
          <w:szCs w:val="24"/>
        </w:rPr>
        <w:t>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9E20E4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3.2.3. </w:t>
      </w:r>
      <w:r w:rsidRPr="009C2E44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В случае направления заявления на оказание муниципальной услуги </w:t>
      </w:r>
      <w:r w:rsidRPr="009C2E44">
        <w:rPr>
          <w:rFonts w:ascii="Arial" w:hAnsi="Arial" w:cs="Arial"/>
          <w:sz w:val="24"/>
          <w:szCs w:val="24"/>
        </w:rPr>
        <w:br/>
        <w:t>в электронном виде, незаверенного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Pr="009C2E44">
        <w:rPr>
          <w:rFonts w:ascii="Arial" w:hAnsi="Arial" w:cs="Arial"/>
          <w:sz w:val="24"/>
          <w:szCs w:val="24"/>
        </w:rPr>
        <w:t xml:space="preserve">отклонение </w:t>
      </w:r>
      <w:r w:rsidRPr="009C2E44">
        <w:rPr>
          <w:rFonts w:ascii="Arial" w:hAnsi="Arial" w:cs="Arial"/>
          <w:sz w:val="24"/>
          <w:szCs w:val="24"/>
        </w:rPr>
        <w:br/>
        <w:t xml:space="preserve">от предельных параметров </w:t>
      </w:r>
      <w:r w:rsidRPr="009C2E44">
        <w:rPr>
          <w:rFonts w:ascii="Arial" w:eastAsia="Calibri" w:hAnsi="Arial" w:cs="Arial"/>
          <w:sz w:val="24"/>
          <w:szCs w:val="24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lastRenderedPageBreak/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3.2.5. Максимальный срок выполнения административной процедуры: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- при личном приеме – не более 15 минут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- при поступлении заявления и документов по почте, электронной почте или через МФЦ –1 рабочий день.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9C2E44">
        <w:rPr>
          <w:rFonts w:ascii="Arial" w:eastAsia="Calibri" w:hAnsi="Arial" w:cs="Arial"/>
          <w:sz w:val="24"/>
          <w:szCs w:val="24"/>
        </w:rPr>
        <w:br/>
        <w:t xml:space="preserve">в электронном виде) расписки в получении заявления и приложенных </w:t>
      </w:r>
      <w:r w:rsidRPr="009C2E44">
        <w:rPr>
          <w:rFonts w:ascii="Arial" w:eastAsia="Calibri" w:hAnsi="Arial" w:cs="Arial"/>
          <w:sz w:val="24"/>
          <w:szCs w:val="24"/>
        </w:rPr>
        <w:br/>
        <w:t>к нему документов.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3.3. Направление запросов в органы (организации), участвующие в предоставлении муниципальной услуги.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9C2E44">
        <w:rPr>
          <w:rFonts w:ascii="Arial" w:hAnsi="Arial" w:cs="Arial"/>
          <w:sz w:val="24"/>
          <w:szCs w:val="24"/>
        </w:rPr>
        <w:t>3.3.2.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9C2E4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9C2E44">
        <w:rPr>
          <w:rFonts w:ascii="Arial" w:hAnsi="Arial" w:cs="Arial"/>
          <w:sz w:val="24"/>
          <w:szCs w:val="24"/>
          <w:lang w:eastAsia="en-US"/>
        </w:rPr>
        <w:t xml:space="preserve">- в орган государственной власти, осуществляющий </w:t>
      </w:r>
      <w:r w:rsidRPr="009C2E44">
        <w:rPr>
          <w:rFonts w:ascii="Arial" w:hAnsi="Arial" w:cs="Arial"/>
          <w:sz w:val="24"/>
          <w:szCs w:val="24"/>
        </w:rPr>
        <w:t>ведение Единого государственного реестра недвижимости, о правообладателе земельного участка;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- в налоговый орган о предоставлении выписки из ЕГРЮЛ или ЕГРИП о заявителе.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  <w:lang w:eastAsia="en-US"/>
        </w:rPr>
        <w:t>3.4. Р</w:t>
      </w:r>
      <w:r w:rsidRPr="009C2E44">
        <w:rPr>
          <w:rFonts w:ascii="Arial" w:hAnsi="Arial" w:cs="Arial"/>
          <w:sz w:val="24"/>
          <w:szCs w:val="24"/>
        </w:rPr>
        <w:t>ассмотрение документов (информации), в том числе полученных по запросам.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3.4.2. Должностное лицо</w:t>
      </w:r>
      <w:r w:rsidRPr="009C2E4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9C2E44">
        <w:rPr>
          <w:rFonts w:ascii="Arial" w:hAnsi="Arial" w:cs="Arial"/>
          <w:sz w:val="24"/>
          <w:szCs w:val="24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9C2E44">
        <w:rPr>
          <w:rFonts w:ascii="Arial" w:hAnsi="Arial" w:cs="Arial"/>
          <w:sz w:val="24"/>
          <w:szCs w:val="24"/>
        </w:rPr>
        <w:t>переходит к исполнению административной процедуры, предусмотренной пунктом 3.6 настоящего административного регламента.</w:t>
      </w:r>
      <w:r w:rsidRPr="009C2E4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3.4.3. Максимальный срок исполнения административной процедуры 1 рабочий день.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lastRenderedPageBreak/>
        <w:t>3.4.4. Результатом выполнения административной процедуры является установление правообладателя земельного участка.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3.5. Передача заявления 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9C2E4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9C2E44">
        <w:rPr>
          <w:rFonts w:ascii="Arial" w:eastAsia="Calibri" w:hAnsi="Arial" w:cs="Arial"/>
          <w:sz w:val="24"/>
          <w:szCs w:val="24"/>
        </w:rPr>
        <w:t xml:space="preserve"> в </w:t>
      </w:r>
      <w:r w:rsidRPr="009C2E4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</w:t>
      </w:r>
      <w:r w:rsidRPr="009C2E44">
        <w:rPr>
          <w:rFonts w:ascii="Arial" w:eastAsia="Calibri" w:hAnsi="Arial" w:cs="Arial"/>
          <w:sz w:val="24"/>
          <w:szCs w:val="24"/>
        </w:rPr>
        <w:t>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документов, в том числе подтверждающих, что заявитель является правообладателем земельного участка.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3.5.2. Заявление </w:t>
      </w:r>
      <w:r w:rsidRPr="009C2E44">
        <w:rPr>
          <w:rFonts w:ascii="Arial" w:eastAsia="Calibri" w:hAnsi="Arial" w:cs="Arial"/>
          <w:sz w:val="24"/>
          <w:szCs w:val="24"/>
        </w:rPr>
        <w:t>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</w:t>
      </w:r>
      <w:r w:rsidRPr="009C2E44">
        <w:rPr>
          <w:rFonts w:ascii="Arial" w:hAnsi="Arial" w:cs="Arial"/>
          <w:sz w:val="24"/>
          <w:szCs w:val="24"/>
        </w:rPr>
        <w:br/>
        <w:t>от предельных параметров разрешенного строительства,</w:t>
      </w:r>
      <w:r w:rsidRPr="009C2E4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 и прилагаемые к нему документы передаются уполномоченным должностным лицом </w:t>
      </w:r>
      <w:r w:rsidR="009E20E4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в комиссию по подготовке проекта правил землепользования и застройки.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3.5.3. Максимальный срок выполнения административной процедуры – 1 рабочий день.</w:t>
      </w:r>
    </w:p>
    <w:p w:rsidR="000B07A9" w:rsidRPr="009C2E44" w:rsidRDefault="000B07A9" w:rsidP="009C2E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3.5.4. Результатом выполнения административной процедуры является </w:t>
      </w:r>
      <w:r w:rsidRPr="009C2E44">
        <w:rPr>
          <w:rFonts w:ascii="Arial" w:eastAsia="Calibri" w:hAnsi="Arial" w:cs="Arial"/>
          <w:sz w:val="24"/>
          <w:szCs w:val="24"/>
        </w:rPr>
        <w:t>передача заявления о предоставлении</w:t>
      </w:r>
      <w:r w:rsidRPr="009C2E44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</w:t>
      </w:r>
      <w:r w:rsidRPr="009C2E44">
        <w:rPr>
          <w:rFonts w:ascii="Arial" w:eastAsia="Calibri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Pr="009C2E44">
        <w:rPr>
          <w:rFonts w:ascii="Arial" w:eastAsia="Calibri" w:hAnsi="Arial" w:cs="Arial"/>
          <w:sz w:val="24"/>
          <w:szCs w:val="24"/>
        </w:rPr>
        <w:t xml:space="preserve"> в </w:t>
      </w:r>
      <w:r w:rsidRPr="009C2E44">
        <w:rPr>
          <w:rFonts w:ascii="Arial" w:hAnsi="Arial" w:cs="Arial"/>
          <w:sz w:val="24"/>
          <w:szCs w:val="24"/>
        </w:rPr>
        <w:t>комиссию по подготовке проекта правил землепользования и застройки.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3.6. Принятие </w:t>
      </w:r>
      <w:r w:rsidRPr="009C2E44">
        <w:rPr>
          <w:rFonts w:ascii="Arial" w:eastAsia="Calibri" w:hAnsi="Arial" w:cs="Arial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9C2E44">
        <w:rPr>
          <w:rFonts w:ascii="Arial" w:hAnsi="Arial" w:cs="Arial"/>
          <w:sz w:val="24"/>
          <w:szCs w:val="24"/>
        </w:rPr>
        <w:t xml:space="preserve">или </w:t>
      </w:r>
      <w:r w:rsidRPr="009C2E44">
        <w:rPr>
          <w:rFonts w:ascii="Arial" w:eastAsia="Calibri" w:hAnsi="Arial" w:cs="Arial"/>
          <w:sz w:val="24"/>
          <w:szCs w:val="24"/>
        </w:rPr>
        <w:t xml:space="preserve">об отказе в предоставлении </w:t>
      </w:r>
      <w:r w:rsidRPr="009C2E44">
        <w:rPr>
          <w:rFonts w:ascii="Arial" w:hAnsi="Arial" w:cs="Arial"/>
          <w:sz w:val="24"/>
          <w:szCs w:val="24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0B07A9" w:rsidRPr="009C2E44" w:rsidRDefault="000B07A9" w:rsidP="009C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3.6.1. Основанием для начала административной процедуры является получение главой </w:t>
      </w:r>
      <w:r w:rsidR="009E20E4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</w:t>
      </w:r>
      <w:r w:rsidRPr="009C2E44">
        <w:rPr>
          <w:rFonts w:ascii="Arial" w:eastAsia="Calibri" w:hAnsi="Arial" w:cs="Arial"/>
          <w:sz w:val="24"/>
          <w:szCs w:val="24"/>
        </w:rPr>
        <w:t xml:space="preserve">документов, </w:t>
      </w:r>
      <w:r w:rsidRPr="009C2E44">
        <w:rPr>
          <w:rFonts w:ascii="Arial" w:hAnsi="Arial" w:cs="Arial"/>
          <w:sz w:val="24"/>
          <w:szCs w:val="24"/>
        </w:rPr>
        <w:t>подтверждающих, что заявитель не является правообладателем земельного участка или рекомендаций комиссии по подготовке проекта правил землепользования и застройки</w:t>
      </w:r>
      <w:r w:rsidRPr="009C2E44">
        <w:rPr>
          <w:rFonts w:ascii="Arial" w:eastAsia="Calibri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 или об отказе в предоставлении такого разрешения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3.6.2. В</w:t>
      </w:r>
      <w:r w:rsidRPr="009C2E44">
        <w:rPr>
          <w:rFonts w:ascii="Arial" w:eastAsia="Calibri" w:hAnsi="Arial" w:cs="Arial"/>
          <w:sz w:val="24"/>
          <w:szCs w:val="24"/>
        </w:rPr>
        <w:t xml:space="preserve"> течение 7 дней с даты поступления </w:t>
      </w:r>
      <w:r w:rsidRPr="009C2E44">
        <w:rPr>
          <w:rFonts w:ascii="Arial" w:hAnsi="Arial" w:cs="Arial"/>
          <w:sz w:val="24"/>
          <w:szCs w:val="24"/>
        </w:rPr>
        <w:t>рекомендаций комиссии по подготовке проекта правил землепользования и застройки</w:t>
      </w:r>
      <w:r w:rsidRPr="009C2E44">
        <w:rPr>
          <w:rFonts w:ascii="Arial" w:eastAsia="Calibri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, реконструкции </w:t>
      </w:r>
      <w:r w:rsidRPr="009C2E44">
        <w:rPr>
          <w:rFonts w:ascii="Arial" w:eastAsia="Calibri" w:hAnsi="Arial" w:cs="Arial"/>
          <w:sz w:val="24"/>
          <w:szCs w:val="24"/>
        </w:rPr>
        <w:t xml:space="preserve">объектов капитального строительства или с даты поступления документов, </w:t>
      </w:r>
      <w:r w:rsidRPr="009C2E44">
        <w:rPr>
          <w:rFonts w:ascii="Arial" w:hAnsi="Arial" w:cs="Arial"/>
          <w:sz w:val="24"/>
          <w:szCs w:val="24"/>
        </w:rPr>
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9C2E44">
        <w:rPr>
          <w:rFonts w:ascii="Arial" w:eastAsia="Calibri" w:hAnsi="Arial" w:cs="Arial"/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9C2E44">
        <w:rPr>
          <w:rFonts w:ascii="Arial" w:hAnsi="Arial" w:cs="Arial"/>
          <w:sz w:val="24"/>
          <w:szCs w:val="24"/>
        </w:rPr>
        <w:t xml:space="preserve">, и представляет проект соответствующего решения на подпись главе </w:t>
      </w:r>
      <w:r w:rsidR="009E20E4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i/>
          <w:sz w:val="24"/>
          <w:szCs w:val="24"/>
          <w:u w:val="single"/>
        </w:rPr>
        <w:t>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3.6.3. </w:t>
      </w:r>
      <w:r w:rsidRPr="009C2E44">
        <w:rPr>
          <w:rFonts w:ascii="Arial" w:hAnsi="Arial" w:cs="Arial"/>
          <w:sz w:val="24"/>
          <w:szCs w:val="24"/>
        </w:rPr>
        <w:t xml:space="preserve">Уполномоченное должностное </w:t>
      </w:r>
      <w:r w:rsidR="009E20E4" w:rsidRPr="009C2E44">
        <w:rPr>
          <w:rFonts w:ascii="Arial" w:hAnsi="Arial" w:cs="Arial"/>
          <w:sz w:val="24"/>
          <w:szCs w:val="24"/>
        </w:rPr>
        <w:t xml:space="preserve">лицо администрации Верхнекурмоярского сельского поселения </w:t>
      </w:r>
      <w:r w:rsidRPr="009C2E44">
        <w:rPr>
          <w:rFonts w:ascii="Arial" w:hAnsi="Arial" w:cs="Arial"/>
          <w:sz w:val="24"/>
          <w:szCs w:val="24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</w:t>
      </w:r>
      <w:r w:rsidRPr="009C2E44">
        <w:rPr>
          <w:rFonts w:ascii="Arial" w:hAnsi="Arial" w:cs="Arial"/>
          <w:sz w:val="24"/>
          <w:szCs w:val="24"/>
        </w:rPr>
        <w:lastRenderedPageBreak/>
        <w:t xml:space="preserve">либо при наличии соответствующего указания в заявлении направляется заказным письмом. 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 xml:space="preserve">3.6.4. </w:t>
      </w:r>
      <w:r w:rsidRPr="009C2E44">
        <w:rPr>
          <w:rFonts w:ascii="Arial" w:hAnsi="Arial" w:cs="Arial"/>
          <w:sz w:val="24"/>
          <w:szCs w:val="24"/>
        </w:rPr>
        <w:t xml:space="preserve">В случае поступления заявления через МФЦ уполномоченное должностное </w:t>
      </w:r>
      <w:r w:rsidR="009E20E4" w:rsidRPr="009C2E44">
        <w:rPr>
          <w:rFonts w:ascii="Arial" w:hAnsi="Arial" w:cs="Arial"/>
          <w:sz w:val="24"/>
          <w:szCs w:val="24"/>
        </w:rPr>
        <w:t xml:space="preserve">лицо администрации Верхнекурмоярского сельского поселения </w:t>
      </w:r>
      <w:r w:rsidRPr="009C2E44">
        <w:rPr>
          <w:rFonts w:ascii="Arial" w:hAnsi="Arial" w:cs="Arial"/>
          <w:sz w:val="24"/>
          <w:szCs w:val="24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9C2E44">
        <w:rPr>
          <w:rFonts w:ascii="Arial" w:eastAsia="Calibri" w:hAnsi="Arial" w:cs="Arial"/>
          <w:sz w:val="24"/>
          <w:szCs w:val="24"/>
        </w:rPr>
        <w:t>если иной способ получения не указан заявителем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3.6.5. Максимальный срок выполнения административной процедуры – 9 дней с даты поступления главе </w:t>
      </w:r>
      <w:r w:rsidR="009E20E4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рекомендаций комиссии по подготовке </w:t>
      </w:r>
      <w:r w:rsidR="009E20E4" w:rsidRPr="009C2E44">
        <w:rPr>
          <w:rFonts w:ascii="Arial" w:hAnsi="Arial" w:cs="Arial"/>
          <w:sz w:val="24"/>
          <w:szCs w:val="24"/>
        </w:rPr>
        <w:t xml:space="preserve">проекта правил землепользования </w:t>
      </w:r>
      <w:r w:rsidRPr="009C2E44">
        <w:rPr>
          <w:rFonts w:ascii="Arial" w:hAnsi="Arial" w:cs="Arial"/>
          <w:sz w:val="24"/>
          <w:szCs w:val="24"/>
        </w:rPr>
        <w:t>и застройки</w:t>
      </w:r>
      <w:r w:rsidRPr="009C2E44">
        <w:rPr>
          <w:rFonts w:ascii="Arial" w:eastAsia="Calibri" w:hAnsi="Arial" w:cs="Arial"/>
          <w:sz w:val="24"/>
          <w:szCs w:val="24"/>
        </w:rPr>
        <w:t xml:space="preserve"> </w:t>
      </w:r>
      <w:r w:rsidRPr="009C2E44">
        <w:rPr>
          <w:rFonts w:ascii="Arial" w:eastAsia="Calibri" w:hAnsi="Arial" w:cs="Arial"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</w:t>
      </w:r>
      <w:r w:rsidRPr="009C2E44">
        <w:rPr>
          <w:rFonts w:ascii="Arial" w:hAnsi="Arial" w:cs="Arial"/>
          <w:sz w:val="24"/>
          <w:szCs w:val="24"/>
        </w:rPr>
        <w:t xml:space="preserve">, реконструкции </w:t>
      </w:r>
      <w:r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 или об отказе в предоставлении такого разрешения</w:t>
      </w:r>
      <w:r w:rsidRPr="009C2E44">
        <w:rPr>
          <w:rFonts w:ascii="Arial" w:hAnsi="Arial" w:cs="Arial"/>
          <w:sz w:val="24"/>
          <w:szCs w:val="24"/>
        </w:rPr>
        <w:t>.</w:t>
      </w:r>
    </w:p>
    <w:p w:rsidR="000B07A9" w:rsidRPr="009C2E44" w:rsidRDefault="000B07A9" w:rsidP="009C2E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3.6.6. Результатом выполнения административной процедуры является:</w:t>
      </w:r>
    </w:p>
    <w:p w:rsidR="000B07A9" w:rsidRPr="009C2E44" w:rsidRDefault="009E20E4" w:rsidP="009C2E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</w:t>
      </w:r>
      <w:r w:rsidR="000B07A9" w:rsidRPr="009C2E44">
        <w:rPr>
          <w:rFonts w:ascii="Arial" w:hAnsi="Arial" w:cs="Arial"/>
          <w:sz w:val="24"/>
          <w:szCs w:val="24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="000B07A9" w:rsidRPr="009C2E44">
        <w:rPr>
          <w:rFonts w:ascii="Arial" w:eastAsia="Calibri" w:hAnsi="Arial" w:cs="Arial"/>
          <w:sz w:val="24"/>
          <w:szCs w:val="24"/>
        </w:rPr>
        <w:t>объектов капитального строительства (письма об отказе в предоставлении такого разрешения);</w:t>
      </w:r>
    </w:p>
    <w:p w:rsidR="000B07A9" w:rsidRPr="009C2E44" w:rsidRDefault="009E20E4" w:rsidP="009C2E4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- </w:t>
      </w:r>
      <w:r w:rsidR="000B07A9" w:rsidRPr="009C2E44">
        <w:rPr>
          <w:rFonts w:ascii="Arial" w:hAnsi="Arial" w:cs="Arial"/>
          <w:sz w:val="24"/>
          <w:szCs w:val="24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="000B07A9" w:rsidRPr="009C2E44">
        <w:rPr>
          <w:rFonts w:ascii="Arial" w:eastAsia="Calibri" w:hAnsi="Arial" w:cs="Arial"/>
          <w:sz w:val="24"/>
          <w:szCs w:val="24"/>
        </w:rPr>
        <w:t xml:space="preserve">объектов капитального строительства (письма об отказе </w:t>
      </w:r>
      <w:r w:rsidR="000B07A9" w:rsidRPr="009C2E44">
        <w:rPr>
          <w:rFonts w:ascii="Arial" w:eastAsia="Calibri" w:hAnsi="Arial" w:cs="Arial"/>
          <w:sz w:val="24"/>
          <w:szCs w:val="24"/>
        </w:rPr>
        <w:br/>
        <w:t>в предоставлении такого разрешения).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9C2E44">
        <w:rPr>
          <w:rFonts w:ascii="Arial" w:eastAsia="Calibri" w:hAnsi="Arial" w:cs="Arial"/>
          <w:sz w:val="24"/>
          <w:szCs w:val="24"/>
        </w:rPr>
        <w:t>3.7. Блок-схема предоставления муниципальной услуги приведена в приложении № 2 к административному регламенту</w:t>
      </w:r>
      <w:r w:rsidRPr="009C2E44">
        <w:rPr>
          <w:rFonts w:ascii="Arial" w:eastAsia="Calibri" w:hAnsi="Arial" w:cs="Arial"/>
          <w:i/>
          <w:sz w:val="24"/>
          <w:szCs w:val="24"/>
        </w:rPr>
        <w:t xml:space="preserve">. </w:t>
      </w:r>
    </w:p>
    <w:p w:rsidR="000B07A9" w:rsidRPr="009C2E44" w:rsidRDefault="000B07A9" w:rsidP="009C2E44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3"/>
          <w:sz w:val="24"/>
          <w:szCs w:val="24"/>
        </w:rPr>
      </w:pPr>
    </w:p>
    <w:p w:rsidR="000B07A9" w:rsidRPr="0028436E" w:rsidRDefault="000B07A9" w:rsidP="009C2E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36E">
        <w:rPr>
          <w:rFonts w:ascii="Arial" w:hAnsi="Arial" w:cs="Arial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B07A9" w:rsidRPr="0028436E" w:rsidRDefault="000B07A9" w:rsidP="009C2E44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b/>
          <w:sz w:val="24"/>
          <w:szCs w:val="24"/>
        </w:rPr>
      </w:pP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4.1. Контроль за соблюдением </w:t>
      </w:r>
      <w:r w:rsidR="009E20E4" w:rsidRPr="009C2E44">
        <w:rPr>
          <w:sz w:val="24"/>
          <w:szCs w:val="24"/>
        </w:rPr>
        <w:t>администрацией Верхнекурмоярского сельского поселения</w:t>
      </w:r>
      <w:r w:rsidRPr="009C2E44">
        <w:rPr>
          <w:sz w:val="24"/>
          <w:szCs w:val="24"/>
        </w:rPr>
        <w:t xml:space="preserve">, должностными лицами </w:t>
      </w:r>
      <w:r w:rsidR="009E20E4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 на основании распоряжения руководителя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>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i/>
          <w:sz w:val="24"/>
          <w:szCs w:val="24"/>
          <w:u w:val="single"/>
        </w:rPr>
        <w:t>,</w:t>
      </w:r>
      <w:r w:rsidRPr="009C2E44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i/>
          <w:sz w:val="24"/>
          <w:szCs w:val="24"/>
          <w:u w:val="single"/>
        </w:rPr>
        <w:t>,</w:t>
      </w:r>
      <w:r w:rsidRPr="009C2E44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</w:t>
      </w:r>
      <w:r w:rsidR="005471B9" w:rsidRPr="009C2E44">
        <w:rPr>
          <w:sz w:val="24"/>
          <w:szCs w:val="24"/>
        </w:rPr>
        <w:t xml:space="preserve">ых правовых актов, регулирующих </w:t>
      </w:r>
      <w:r w:rsidRPr="009C2E44">
        <w:rPr>
          <w:sz w:val="24"/>
          <w:szCs w:val="24"/>
        </w:rPr>
        <w:t xml:space="preserve">деятельность </w:t>
      </w:r>
      <w:r w:rsidRPr="009C2E44">
        <w:rPr>
          <w:sz w:val="24"/>
          <w:szCs w:val="24"/>
        </w:rPr>
        <w:br/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9C2E44">
        <w:rPr>
          <w:sz w:val="24"/>
          <w:szCs w:val="24"/>
        </w:rPr>
        <w:lastRenderedPageBreak/>
        <w:t xml:space="preserve">муниципальной услуги в целом - 1 раз в год, внеплановые - при поступлении в </w:t>
      </w:r>
      <w:r w:rsidR="005471B9" w:rsidRPr="009C2E44">
        <w:rPr>
          <w:sz w:val="24"/>
          <w:szCs w:val="24"/>
        </w:rPr>
        <w:t>администрацию Верхнекурмоярского сельского поселения</w:t>
      </w:r>
      <w:r w:rsidRPr="009C2E44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0B07A9" w:rsidRPr="009C2E44" w:rsidRDefault="000B07A9" w:rsidP="009C2E44">
      <w:pPr>
        <w:pStyle w:val="ConsPlusNormal"/>
        <w:ind w:firstLine="709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4.4. По результатам проведенной проверки составляется акт, </w:t>
      </w:r>
      <w:r w:rsidRPr="009C2E44">
        <w:rPr>
          <w:sz w:val="24"/>
          <w:szCs w:val="24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4.5. Должностные лица </w:t>
      </w:r>
      <w:r w:rsidR="005471B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</w:t>
      </w:r>
      <w:r w:rsidRPr="009C2E44">
        <w:rPr>
          <w:rFonts w:ascii="Arial" w:hAnsi="Arial" w:cs="Arial"/>
          <w:sz w:val="24"/>
          <w:szCs w:val="24"/>
        </w:rPr>
        <w:br/>
        <w:t xml:space="preserve">и последовательности исполнения административных действий </w:t>
      </w:r>
      <w:r w:rsidRPr="009C2E44">
        <w:rPr>
          <w:rFonts w:ascii="Arial" w:hAnsi="Arial" w:cs="Arial"/>
          <w:sz w:val="24"/>
          <w:szCs w:val="24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B07A9" w:rsidRPr="009C2E44" w:rsidRDefault="000B07A9" w:rsidP="009C2E44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0B07A9" w:rsidRPr="0028436E" w:rsidRDefault="000B07A9" w:rsidP="009C2E44">
      <w:pPr>
        <w:autoSpaceDE w:val="0"/>
        <w:spacing w:after="0" w:line="240" w:lineRule="auto"/>
        <w:ind w:right="-16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28436E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5471B9" w:rsidRPr="0028436E">
        <w:rPr>
          <w:rFonts w:ascii="Arial" w:hAnsi="Arial" w:cs="Arial"/>
          <w:b/>
          <w:sz w:val="24"/>
          <w:szCs w:val="24"/>
        </w:rPr>
        <w:t>администрации Верхнекурмоярского сельского поселения</w:t>
      </w:r>
      <w:r w:rsidRPr="0028436E">
        <w:rPr>
          <w:rFonts w:ascii="Arial" w:hAnsi="Arial" w:cs="Arial"/>
          <w:b/>
          <w:sz w:val="24"/>
          <w:szCs w:val="24"/>
        </w:rPr>
        <w:t xml:space="preserve">, а также должностных лиц, муниципальных служащих </w:t>
      </w:r>
      <w:r w:rsidR="005471B9" w:rsidRPr="0028436E">
        <w:rPr>
          <w:rFonts w:ascii="Arial" w:hAnsi="Arial" w:cs="Arial"/>
          <w:b/>
          <w:sz w:val="24"/>
          <w:szCs w:val="24"/>
        </w:rPr>
        <w:t>администрации Верхнекурмоярского сельского поселения</w:t>
      </w:r>
    </w:p>
    <w:p w:rsidR="000B07A9" w:rsidRPr="009C2E44" w:rsidRDefault="000B07A9" w:rsidP="009C2E4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pStyle w:val="ConsPlusNormal"/>
        <w:ind w:right="-16" w:firstLine="567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, должностных лиц, муниципальных служащих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C2E44">
        <w:rPr>
          <w:rFonts w:ascii="Arial" w:hAnsi="Arial" w:cs="Arial"/>
          <w:sz w:val="24"/>
          <w:szCs w:val="24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07A9" w:rsidRPr="009C2E44" w:rsidRDefault="000B07A9" w:rsidP="009C2E44">
      <w:pPr>
        <w:pStyle w:val="ConsPlusNormal"/>
        <w:ind w:firstLine="567"/>
        <w:jc w:val="both"/>
        <w:rPr>
          <w:sz w:val="24"/>
          <w:szCs w:val="24"/>
        </w:rPr>
      </w:pPr>
      <w:r w:rsidRPr="009C2E44">
        <w:rPr>
          <w:sz w:val="24"/>
          <w:szCs w:val="24"/>
        </w:rPr>
        <w:t xml:space="preserve">7) отказ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, должностного лица </w:t>
      </w:r>
      <w:r w:rsidR="005471B9" w:rsidRPr="009C2E44">
        <w:rPr>
          <w:sz w:val="24"/>
          <w:szCs w:val="24"/>
        </w:rPr>
        <w:t>администрации Верхнекурмоярского сельского поселения</w:t>
      </w:r>
      <w:r w:rsidRPr="009C2E44">
        <w:rPr>
          <w:sz w:val="24"/>
          <w:szCs w:val="24"/>
        </w:rPr>
        <w:t xml:space="preserve"> в исправлении допущенных опечаток </w:t>
      </w:r>
      <w:r w:rsidRPr="009C2E44">
        <w:rPr>
          <w:sz w:val="24"/>
          <w:szCs w:val="24"/>
        </w:rPr>
        <w:br/>
      </w:r>
      <w:r w:rsidRPr="009C2E44">
        <w:rPr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5.2. Жалоба подается в </w:t>
      </w:r>
      <w:r w:rsidR="005471B9" w:rsidRPr="009C2E44">
        <w:rPr>
          <w:rFonts w:ascii="Arial" w:hAnsi="Arial" w:cs="Arial"/>
          <w:sz w:val="24"/>
          <w:szCs w:val="24"/>
        </w:rPr>
        <w:t xml:space="preserve">администрацию Верхнекурмоярского сельского поселения </w:t>
      </w:r>
      <w:r w:rsidRPr="009C2E44">
        <w:rPr>
          <w:rFonts w:ascii="Arial" w:hAnsi="Arial" w:cs="Arial"/>
          <w:sz w:val="24"/>
          <w:szCs w:val="24"/>
        </w:rPr>
        <w:t xml:space="preserve">в письменной форме на бумажном носителе или в форме электронного документа. 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Жалоба может быть направлена по почте, через МФЦ, </w:t>
      </w:r>
      <w:r w:rsidRPr="009C2E44">
        <w:rPr>
          <w:rFonts w:ascii="Arial" w:hAnsi="Arial" w:cs="Arial"/>
          <w:sz w:val="24"/>
          <w:szCs w:val="24"/>
        </w:rPr>
        <w:br/>
        <w:t xml:space="preserve">с использованием информационно-телекоммуникационной сети «Интернет», официального сайта </w:t>
      </w:r>
      <w:r w:rsidR="005471B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, единого портала государственных </w:t>
      </w:r>
      <w:r w:rsidRPr="009C2E44">
        <w:rPr>
          <w:rFonts w:ascii="Arial" w:hAnsi="Arial" w:cs="Arial"/>
          <w:sz w:val="24"/>
          <w:szCs w:val="24"/>
        </w:rPr>
        <w:br/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5.4. Жалоба должна содержать: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1) наименование </w:t>
      </w:r>
      <w:r w:rsidR="0050179F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>, должностного лица</w:t>
      </w:r>
      <w:r w:rsidRPr="009C2E44">
        <w:rPr>
          <w:rFonts w:ascii="Arial" w:hAnsi="Arial" w:cs="Arial"/>
          <w:bCs/>
          <w:i/>
          <w:sz w:val="24"/>
          <w:szCs w:val="24"/>
        </w:rPr>
        <w:t xml:space="preserve"> </w:t>
      </w:r>
      <w:r w:rsidR="0050179F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</w:t>
      </w:r>
      <w:r w:rsidRPr="009C2E44">
        <w:rPr>
          <w:rFonts w:ascii="Arial" w:hAnsi="Arial" w:cs="Arial"/>
          <w:sz w:val="24"/>
          <w:szCs w:val="24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50179F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должностного лица</w:t>
      </w:r>
      <w:r w:rsidR="0050179F" w:rsidRPr="009C2E44">
        <w:rPr>
          <w:rFonts w:ascii="Arial" w:hAnsi="Arial" w:cs="Arial"/>
          <w:sz w:val="24"/>
          <w:szCs w:val="24"/>
        </w:rPr>
        <w:t xml:space="preserve"> 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>, либо муниципального служащего;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</w:t>
      </w:r>
      <w:r w:rsidRPr="009C2E44">
        <w:rPr>
          <w:rFonts w:ascii="Arial" w:hAnsi="Arial" w:cs="Arial"/>
          <w:sz w:val="24"/>
          <w:szCs w:val="24"/>
        </w:rPr>
        <w:br/>
        <w:t xml:space="preserve">и действиями (бездействием) </w:t>
      </w:r>
      <w:r w:rsidR="0050179F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должностного лица</w:t>
      </w:r>
      <w:r w:rsidRPr="009C2E44">
        <w:rPr>
          <w:rFonts w:ascii="Arial" w:hAnsi="Arial" w:cs="Arial"/>
          <w:bCs/>
          <w:i/>
          <w:sz w:val="24"/>
          <w:szCs w:val="24"/>
        </w:rPr>
        <w:t xml:space="preserve"> </w:t>
      </w:r>
      <w:r w:rsidR="0050179F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. 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наделенным полномочиями по рассмотрению жалоб, в течение 15 рабочих дней со дня ее регистрации, а в случае обжалования отказа </w:t>
      </w:r>
      <w:r w:rsidR="002A2D09" w:rsidRPr="009C2E44">
        <w:rPr>
          <w:rFonts w:ascii="Arial" w:hAnsi="Arial" w:cs="Arial"/>
          <w:sz w:val="24"/>
          <w:szCs w:val="24"/>
        </w:rPr>
        <w:t xml:space="preserve">администрацией Верхнекурмоярского сельского поселения, </w:t>
      </w:r>
      <w:r w:rsidRPr="009C2E44">
        <w:rPr>
          <w:rFonts w:ascii="Arial" w:hAnsi="Arial" w:cs="Arial"/>
          <w:sz w:val="24"/>
          <w:szCs w:val="24"/>
        </w:rPr>
        <w:t xml:space="preserve">должностного лица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</w:t>
      </w:r>
      <w:r w:rsidRPr="009C2E44">
        <w:rPr>
          <w:rFonts w:ascii="Arial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  <w:r w:rsidRPr="009C2E44">
        <w:rPr>
          <w:rFonts w:ascii="Arial" w:hAnsi="Arial" w:cs="Arial"/>
          <w:sz w:val="24"/>
          <w:szCs w:val="24"/>
        </w:rPr>
        <w:br/>
        <w:t xml:space="preserve">и имуществу должностного лица, а также членов его семьи, вправе оставить жалобу </w:t>
      </w:r>
      <w:r w:rsidRPr="009C2E44">
        <w:rPr>
          <w:rFonts w:ascii="Arial" w:hAnsi="Arial" w:cs="Arial"/>
          <w:sz w:val="24"/>
          <w:szCs w:val="24"/>
        </w:rPr>
        <w:lastRenderedPageBreak/>
        <w:t xml:space="preserve">без ответа по существу поставленных в ней вопросов </w:t>
      </w:r>
      <w:r w:rsidRPr="009C2E44">
        <w:rPr>
          <w:rFonts w:ascii="Arial" w:hAnsi="Arial" w:cs="Arial"/>
          <w:sz w:val="24"/>
          <w:szCs w:val="24"/>
        </w:rPr>
        <w:br/>
        <w:t>и сообщить заявителю о недопустимости злоупотребления правом.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blocked::consultantplus://offline/ref=166B6C834A40D9ED059D12BC8CDD9D84D13C7A68142196DE02C83138nBMDI" w:history="1">
        <w:r w:rsidRPr="009C2E4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C2E44">
        <w:rPr>
          <w:rFonts w:ascii="Arial" w:hAnsi="Arial" w:cs="Arial"/>
          <w:sz w:val="24"/>
          <w:szCs w:val="24"/>
        </w:rPr>
        <w:t xml:space="preserve"> тайну, в течение семи дней </w:t>
      </w:r>
      <w:r w:rsidRPr="009C2E44">
        <w:rPr>
          <w:rFonts w:ascii="Arial" w:hAnsi="Arial" w:cs="Arial"/>
          <w:sz w:val="24"/>
          <w:szCs w:val="24"/>
        </w:rPr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</w:r>
      <w:r w:rsidRPr="009C2E44">
        <w:rPr>
          <w:rFonts w:ascii="Arial" w:hAnsi="Arial" w:cs="Arial"/>
          <w:sz w:val="24"/>
          <w:szCs w:val="24"/>
        </w:rPr>
        <w:br/>
        <w:t>в связи с недопустимостью разглашения указанных сведений.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</w:t>
      </w:r>
      <w:r w:rsidRPr="009C2E44">
        <w:rPr>
          <w:rFonts w:ascii="Arial" w:hAnsi="Arial" w:cs="Arial"/>
          <w:sz w:val="24"/>
          <w:szCs w:val="24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B07A9" w:rsidRPr="009C2E44" w:rsidRDefault="000B07A9" w:rsidP="009C2E4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  <w:r w:rsidRPr="009C2E44">
        <w:rPr>
          <w:rFonts w:ascii="Arial" w:hAnsi="Arial" w:cs="Arial"/>
          <w:sz w:val="24"/>
          <w:szCs w:val="24"/>
        </w:rPr>
        <w:br/>
        <w:t>О данном решении уведомляется заявитель, направивший жалобу.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5.7. По результатам рассмотрения жалобы должностным лицом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9C2E44">
        <w:rPr>
          <w:rFonts w:ascii="Arial" w:hAnsi="Arial" w:cs="Arial"/>
          <w:sz w:val="24"/>
          <w:szCs w:val="24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1) признание правомерными действий (бездействия) должностных лиц, муниципальных служащих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участвующих в предоставлении муниципальной услуги,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2) наличие вступившего в законную силу решения суда по жалобе </w:t>
      </w:r>
      <w:r w:rsidRPr="009C2E44">
        <w:rPr>
          <w:rFonts w:ascii="Arial" w:hAnsi="Arial" w:cs="Arial"/>
          <w:sz w:val="24"/>
          <w:szCs w:val="24"/>
        </w:rPr>
        <w:br/>
        <w:t>о том же предмете и по тем же основаниям;</w:t>
      </w:r>
    </w:p>
    <w:p w:rsidR="000B07A9" w:rsidRPr="009C2E44" w:rsidRDefault="000B07A9" w:rsidP="009C2E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3) подача жалобы лицом, полномочия которого не подтверждены </w:t>
      </w:r>
      <w:r w:rsidRPr="009C2E44">
        <w:rPr>
          <w:rFonts w:ascii="Arial" w:hAnsi="Arial" w:cs="Arial"/>
          <w:sz w:val="24"/>
          <w:szCs w:val="24"/>
        </w:rPr>
        <w:br/>
        <w:t>в порядке, установленном законодательством Российской Федерации.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A2D09" w:rsidRPr="009C2E44">
        <w:rPr>
          <w:rFonts w:ascii="Arial" w:hAnsi="Arial" w:cs="Arial"/>
          <w:sz w:val="24"/>
          <w:szCs w:val="24"/>
        </w:rPr>
        <w:t>администрации Верхнекурмоярского сельского поселения,</w:t>
      </w:r>
      <w:r w:rsidRPr="009C2E44">
        <w:rPr>
          <w:rFonts w:ascii="Arial" w:hAnsi="Arial" w:cs="Arial"/>
          <w:sz w:val="24"/>
          <w:szCs w:val="24"/>
        </w:rPr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A2D09" w:rsidRPr="009C2E44">
        <w:rPr>
          <w:rFonts w:ascii="Arial" w:hAnsi="Arial" w:cs="Arial"/>
          <w:sz w:val="24"/>
          <w:szCs w:val="24"/>
        </w:rPr>
        <w:t xml:space="preserve">администрации Верхнекурмоярского сельского поселения </w:t>
      </w:r>
      <w:r w:rsidRPr="009C2E44">
        <w:rPr>
          <w:rFonts w:ascii="Arial" w:hAnsi="Arial" w:cs="Arial"/>
          <w:sz w:val="24"/>
          <w:szCs w:val="24"/>
        </w:rPr>
        <w:t xml:space="preserve">в судебном порядке </w:t>
      </w:r>
      <w:r w:rsidRPr="009C2E44">
        <w:rPr>
          <w:rFonts w:ascii="Arial" w:hAnsi="Arial" w:cs="Arial"/>
          <w:sz w:val="24"/>
          <w:szCs w:val="24"/>
        </w:rPr>
        <w:br/>
        <w:t>в соответствии с законодательством Российской Федерации.</w:t>
      </w:r>
    </w:p>
    <w:p w:rsidR="000B07A9" w:rsidRPr="009C2E44" w:rsidRDefault="000B07A9" w:rsidP="009C2E4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9C2E44">
        <w:rPr>
          <w:rFonts w:ascii="Arial" w:hAnsi="Arial" w:cs="Arial"/>
          <w:sz w:val="24"/>
          <w:szCs w:val="24"/>
        </w:rPr>
        <w:br/>
      </w:r>
      <w:r w:rsidRPr="009C2E44">
        <w:rPr>
          <w:rFonts w:ascii="Arial" w:hAnsi="Arial" w:cs="Arial"/>
          <w:sz w:val="24"/>
          <w:szCs w:val="24"/>
        </w:rPr>
        <w:lastRenderedPageBreak/>
        <w:t xml:space="preserve">на отношения, регулируемые Федеральным законом от 02.05.2006 </w:t>
      </w:r>
      <w:r w:rsidRPr="009C2E44">
        <w:rPr>
          <w:rFonts w:ascii="Arial" w:hAnsi="Arial" w:cs="Arial"/>
          <w:sz w:val="24"/>
          <w:szCs w:val="24"/>
        </w:rPr>
        <w:br/>
        <w:t>№ 59-ФЗ «О порядке рассмотрения обращений граждан Российской Федерации».</w:t>
      </w:r>
    </w:p>
    <w:p w:rsidR="000B07A9" w:rsidRPr="009C2E44" w:rsidRDefault="000B07A9" w:rsidP="009C2E44">
      <w:pPr>
        <w:shd w:val="clear" w:color="auto" w:fill="FFFFFF"/>
        <w:tabs>
          <w:tab w:val="left" w:pos="6072"/>
        </w:tabs>
        <w:spacing w:after="0" w:line="240" w:lineRule="auto"/>
        <w:ind w:firstLine="5664"/>
        <w:jc w:val="both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4"/>
          <w:szCs w:val="24"/>
        </w:rPr>
        <w:br w:type="column"/>
      </w:r>
      <w:r w:rsidRPr="009C2E44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0B07A9" w:rsidRPr="009C2E44" w:rsidRDefault="000B07A9" w:rsidP="009C2E44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F70A2" w:rsidRPr="009C2E44" w:rsidRDefault="003F70A2" w:rsidP="009C2E44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0"/>
          <w:szCs w:val="20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В комиссию по подготовке проекта правил землепользования и застройки </w:t>
      </w:r>
      <w:r w:rsidR="003F70A2" w:rsidRPr="009C2E44">
        <w:rPr>
          <w:rFonts w:ascii="Arial" w:hAnsi="Arial" w:cs="Arial"/>
          <w:sz w:val="24"/>
          <w:szCs w:val="24"/>
        </w:rPr>
        <w:t>Верхнекурмоярского сельского поселения</w:t>
      </w:r>
    </w:p>
    <w:p w:rsidR="000B07A9" w:rsidRPr="009C2E44" w:rsidRDefault="003F70A2" w:rsidP="0028436E">
      <w:pPr>
        <w:spacing w:after="0" w:line="240" w:lineRule="auto"/>
        <w:ind w:left="3400" w:firstLine="2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</w:t>
      </w:r>
      <w:r w:rsidR="000B07A9" w:rsidRPr="009C2E44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От кого________________________________________</w:t>
      </w: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              (наименование заявителя, фамилия, имя,</w:t>
      </w:r>
    </w:p>
    <w:p w:rsidR="000B07A9" w:rsidRPr="009C2E44" w:rsidRDefault="000B07A9" w:rsidP="0028436E">
      <w:pPr>
        <w:pBdr>
          <w:bottom w:val="single" w:sz="12" w:space="3" w:color="auto"/>
        </w:pBd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           отчество - для граждан, полное наименование</w:t>
      </w:r>
    </w:p>
    <w:p w:rsidR="000B07A9" w:rsidRPr="009C2E44" w:rsidRDefault="000B07A9" w:rsidP="0028436E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                    организации - для юридических лиц,</w:t>
      </w:r>
    </w:p>
    <w:p w:rsidR="000B07A9" w:rsidRPr="009C2E44" w:rsidRDefault="000B07A9" w:rsidP="0028436E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                             почтовый адрес и индекс, </w:t>
      </w:r>
    </w:p>
    <w:p w:rsidR="000B07A9" w:rsidRPr="009C2E44" w:rsidRDefault="000B07A9" w:rsidP="0028436E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28436E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 xml:space="preserve">                                   контактный телефон)</w:t>
      </w:r>
    </w:p>
    <w:p w:rsidR="000B07A9" w:rsidRPr="009C2E44" w:rsidRDefault="000B07A9" w:rsidP="009C2E44">
      <w:pPr>
        <w:spacing w:after="0" w:line="240" w:lineRule="auto"/>
        <w:ind w:left="3400"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pacing w:after="0" w:line="240" w:lineRule="auto"/>
        <w:ind w:firstLine="2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ЗАЯВЛЕНИЕ</w:t>
      </w:r>
    </w:p>
    <w:p w:rsidR="000B07A9" w:rsidRPr="009C2E44" w:rsidRDefault="000B07A9" w:rsidP="009C2E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B07A9" w:rsidRPr="009C2E44" w:rsidRDefault="000B07A9" w:rsidP="009C2E44">
      <w:pPr>
        <w:spacing w:after="0" w:line="240" w:lineRule="auto"/>
        <w:ind w:right="-14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0B07A9" w:rsidRPr="009C2E44" w:rsidTr="00705DD3">
        <w:tc>
          <w:tcPr>
            <w:tcW w:w="9179" w:type="dxa"/>
            <w:tcBorders>
              <w:bottom w:val="single" w:sz="4" w:space="0" w:color="auto"/>
            </w:tcBorders>
          </w:tcPr>
          <w:p w:rsidR="000B07A9" w:rsidRPr="009C2E44" w:rsidRDefault="000B07A9" w:rsidP="009C2E4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A9" w:rsidRPr="009C2E44" w:rsidTr="00705DD3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(указывается наименование объекта капитального строительства)</w:t>
            </w:r>
          </w:p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B07A9" w:rsidRPr="009C2E44" w:rsidRDefault="000B07A9" w:rsidP="009C2E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планируемого к строительству (расположенного) на земельном участке:</w:t>
            </w: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Российской Федерации, административного района и т.д. или строительный адрес)</w:t>
            </w:r>
          </w:p>
          <w:p w:rsidR="000B07A9" w:rsidRPr="009C2E44" w:rsidRDefault="000B07A9" w:rsidP="009C2E44">
            <w:pPr>
              <w:spacing w:after="0" w:line="240" w:lineRule="auto"/>
              <w:ind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7A9" w:rsidRPr="009C2E44" w:rsidTr="00705DD3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B07A9" w:rsidRPr="009C2E44" w:rsidRDefault="000B07A9" w:rsidP="009C2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0B07A9" w:rsidRPr="009C2E44" w:rsidRDefault="000B07A9" w:rsidP="009C2E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 xml:space="preserve">В связи с </w:t>
            </w:r>
          </w:p>
        </w:tc>
      </w:tr>
    </w:tbl>
    <w:p w:rsidR="000B07A9" w:rsidRPr="009C2E44" w:rsidRDefault="000B07A9" w:rsidP="009C2E44">
      <w:pPr>
        <w:spacing w:after="0" w:line="240" w:lineRule="auto"/>
        <w:ind w:firstLine="2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0B07A9" w:rsidRPr="009C2E44" w:rsidRDefault="000B07A9" w:rsidP="009C2E4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0B07A9" w:rsidRPr="009C2E44" w:rsidTr="00705DD3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0B07A9" w:rsidRPr="009C2E44" w:rsidRDefault="000B07A9" w:rsidP="00284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>К заявлению прилагаются:</w:t>
            </w:r>
          </w:p>
        </w:tc>
      </w:tr>
      <w:tr w:rsidR="000B07A9" w:rsidRPr="009C2E44" w:rsidTr="00705DD3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0B07A9" w:rsidRPr="009C2E44" w:rsidRDefault="000B07A9" w:rsidP="009C2E44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  <w:r w:rsidRPr="009C2E4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(наименование документов и количество экземпляров)</w:t>
            </w:r>
          </w:p>
          <w:p w:rsidR="000B07A9" w:rsidRPr="009C2E44" w:rsidRDefault="000B07A9" w:rsidP="009C2E44">
            <w:pPr>
              <w:spacing w:after="0" w:line="240" w:lineRule="auto"/>
              <w:ind w:firstLine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7A9" w:rsidRPr="0028436E" w:rsidRDefault="000B07A9" w:rsidP="002843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E44">
        <w:rPr>
          <w:rFonts w:ascii="Arial" w:hAnsi="Arial" w:cs="Arial"/>
          <w:sz w:val="24"/>
          <w:szCs w:val="24"/>
        </w:rPr>
        <w:t xml:space="preserve"> </w:t>
      </w:r>
      <w:r w:rsidRPr="0028436E">
        <w:rPr>
          <w:rFonts w:ascii="Arial" w:hAnsi="Arial" w:cs="Arial"/>
          <w:sz w:val="20"/>
          <w:szCs w:val="20"/>
        </w:rPr>
        <w:t>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88"/>
      </w:tblGrid>
      <w:tr w:rsidR="000B07A9" w:rsidRPr="0028436E" w:rsidTr="00705DD3">
        <w:tc>
          <w:tcPr>
            <w:tcW w:w="10741" w:type="dxa"/>
          </w:tcPr>
          <w:p w:rsidR="000B07A9" w:rsidRPr="0028436E" w:rsidRDefault="000B07A9" w:rsidP="009C2E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4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436E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28436E">
              <w:rPr>
                <w:rFonts w:ascii="Arial" w:hAnsi="Arial" w:cs="Arial"/>
                <w:sz w:val="20"/>
                <w:szCs w:val="20"/>
              </w:rPr>
              <w:t xml:space="preserve">   подпись                                                   Ф.И.О.</w:t>
            </w:r>
          </w:p>
        </w:tc>
      </w:tr>
    </w:tbl>
    <w:p w:rsidR="0028436E" w:rsidRPr="0028436E" w:rsidRDefault="0028436E" w:rsidP="0028436E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Pr="0028436E">
        <w:rPr>
          <w:rFonts w:ascii="Arial" w:hAnsi="Arial" w:cs="Arial"/>
          <w:sz w:val="24"/>
          <w:szCs w:val="24"/>
        </w:rPr>
        <w:t>Приложение № 2</w:t>
      </w:r>
    </w:p>
    <w:p w:rsidR="000B07A9" w:rsidRPr="0028436E" w:rsidRDefault="0028436E" w:rsidP="0028436E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0B07A9" w:rsidRPr="0028436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F70A2" w:rsidRPr="0028436E" w:rsidRDefault="00A92066" w:rsidP="009C2E44">
      <w:pPr>
        <w:shd w:val="clear" w:color="auto" w:fill="FFFFFF"/>
        <w:tabs>
          <w:tab w:val="left" w:pos="123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8436E">
        <w:rPr>
          <w:rFonts w:ascii="Arial" w:hAnsi="Arial" w:cs="Arial"/>
          <w:sz w:val="24"/>
          <w:szCs w:val="24"/>
        </w:rPr>
        <w:t>П</w:t>
      </w:r>
      <w:r w:rsidR="003F70A2" w:rsidRPr="0028436E">
        <w:rPr>
          <w:rFonts w:ascii="Arial" w:hAnsi="Arial" w:cs="Arial"/>
          <w:sz w:val="24"/>
          <w:szCs w:val="24"/>
        </w:rPr>
        <w:t>редоставления</w:t>
      </w:r>
      <w:r w:rsidRPr="0028436E">
        <w:rPr>
          <w:rFonts w:ascii="Arial" w:hAnsi="Arial" w:cs="Arial"/>
          <w:sz w:val="24"/>
          <w:szCs w:val="24"/>
        </w:rPr>
        <w:t xml:space="preserve"> муниципальной </w:t>
      </w:r>
      <w:r w:rsidR="0028436E" w:rsidRPr="0028436E">
        <w:rPr>
          <w:rFonts w:ascii="Arial" w:hAnsi="Arial" w:cs="Arial"/>
          <w:sz w:val="24"/>
          <w:szCs w:val="24"/>
        </w:rPr>
        <w:t xml:space="preserve">             </w:t>
      </w:r>
      <w:r w:rsidRPr="0028436E">
        <w:rPr>
          <w:rFonts w:ascii="Arial" w:hAnsi="Arial" w:cs="Arial"/>
          <w:sz w:val="24"/>
          <w:szCs w:val="24"/>
        </w:rPr>
        <w:t>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F70A2" w:rsidRPr="009C2E44" w:rsidRDefault="003F70A2" w:rsidP="009C2E44">
      <w:pPr>
        <w:shd w:val="clear" w:color="auto" w:fill="FFFFFF"/>
        <w:tabs>
          <w:tab w:val="left" w:pos="1234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Блок-схема</w:t>
      </w:r>
    </w:p>
    <w:p w:rsidR="000B07A9" w:rsidRPr="009C2E44" w:rsidRDefault="000B07A9" w:rsidP="009C2E44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C2E44">
        <w:rPr>
          <w:rFonts w:ascii="Arial" w:hAnsi="Arial" w:cs="Arial"/>
          <w:sz w:val="24"/>
          <w:szCs w:val="24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C2E44">
        <w:rPr>
          <w:rFonts w:ascii="Arial" w:eastAsia="Calibri" w:hAnsi="Arial" w:cs="Arial"/>
          <w:i/>
          <w:sz w:val="24"/>
          <w:szCs w:val="24"/>
        </w:rPr>
        <w:t xml:space="preserve">» </w: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144145</wp:posOffset>
                </wp:positionV>
                <wp:extent cx="2390140" cy="809625"/>
                <wp:effectExtent l="6350" t="12700" r="13335" b="635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0B07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МФЦ </w:t>
                            </w:r>
                          </w:p>
                          <w:p w:rsidR="00380657" w:rsidRPr="0028436E" w:rsidRDefault="00380657" w:rsidP="000B07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Передает документы в уполномоченный орган</w:t>
                            </w:r>
                          </w:p>
                          <w:p w:rsidR="00380657" w:rsidRPr="00D55311" w:rsidRDefault="00380657" w:rsidP="000B07A9">
                            <w:pPr>
                              <w:jc w:val="center"/>
                            </w:pPr>
                            <w:r w:rsidRPr="00D55311">
                              <w:t xml:space="preserve">(1 </w:t>
                            </w:r>
                            <w:r w:rsidRPr="00A304F9">
                              <w:t>рабочий д</w:t>
                            </w:r>
                            <w:r w:rsidRPr="00D55311">
                              <w:t>ень)</w:t>
                            </w:r>
                            <w:r w:rsidRPr="00D55311">
                              <w:br/>
                            </w:r>
                          </w:p>
                          <w:p w:rsidR="00380657" w:rsidRPr="00E237EC" w:rsidRDefault="00380657" w:rsidP="000B07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6.95pt;margin-top:11.35pt;width:188.2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">
                <v:textbox>
                  <w:txbxContent>
                    <w:p w:rsidR="00380657" w:rsidRPr="0028436E" w:rsidRDefault="00380657" w:rsidP="000B07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 xml:space="preserve">МФЦ </w:t>
                      </w:r>
                    </w:p>
                    <w:p w:rsidR="00380657" w:rsidRPr="0028436E" w:rsidRDefault="00380657" w:rsidP="000B07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Передает документы в уполномоченный орган</w:t>
                      </w:r>
                    </w:p>
                    <w:p w:rsidR="00380657" w:rsidRPr="00D55311" w:rsidRDefault="00380657" w:rsidP="000B07A9">
                      <w:pPr>
                        <w:jc w:val="center"/>
                      </w:pPr>
                      <w:r w:rsidRPr="00D55311">
                        <w:t xml:space="preserve">(1 </w:t>
                      </w:r>
                      <w:r w:rsidRPr="00A304F9">
                        <w:t>рабочий д</w:t>
                      </w:r>
                      <w:r w:rsidRPr="00D55311">
                        <w:t>ень)</w:t>
                      </w:r>
                      <w:r w:rsidRPr="00D55311">
                        <w:br/>
                      </w:r>
                    </w:p>
                    <w:p w:rsidR="00380657" w:rsidRPr="00E237EC" w:rsidRDefault="00380657" w:rsidP="000B07A9"/>
                  </w:txbxContent>
                </v:textbox>
              </v:shape>
            </w:pict>
          </mc:Fallback>
        </mc:AlternateContent>
      </w: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104140</wp:posOffset>
                </wp:positionV>
                <wp:extent cx="0" cy="6171565"/>
                <wp:effectExtent l="10795" t="5080" r="8255" b="5080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1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8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89.3pt;margin-top:8.2pt;width:0;height:4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Z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103505</wp:posOffset>
                </wp:positionV>
                <wp:extent cx="1419225" cy="635"/>
                <wp:effectExtent l="10795" t="13970" r="8255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C4DA" id="AutoShape 4" o:spid="_x0000_s1026" type="#_x0000_t32" style="position:absolute;margin-left:277.55pt;margin-top:8.15pt;width:111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0j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MJ/BuALCKrW1oUN6VK/mWdPvDilddUS1PAa/nQzkZiEjuUsJF2egym74ohnEEMCP&#10;wzo2tg+QMAZ0jDs53XbCjx5R+Jjl2WIymWJE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"/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135890</wp:posOffset>
                </wp:positionV>
                <wp:extent cx="635" cy="385445"/>
                <wp:effectExtent l="58420" t="10160" r="55245" b="234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8334" id="AutoShape 16" o:spid="_x0000_s1026" type="#_x0000_t32" style="position:absolute;margin-left:234.05pt;margin-top:10.7pt;width:.05pt;height:3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2U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153035</wp:posOffset>
                </wp:positionV>
                <wp:extent cx="1123950" cy="5258435"/>
                <wp:effectExtent l="10795" t="5715" r="8255" b="1270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25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380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Процедура предусматри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>вает проведе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>ние публич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>ных слуша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>ний в соот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>ветствии с правовыми актами муни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softHyphen/>
                              <w:t xml:space="preserve">ципального образования и нормами ч. 7 ст. 39 ГрК РФ. 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t>Срок проведения публичных слушаний с момента опо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вещения жи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телей муни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ципального образования о времени и месте их про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ведения</w:t>
                            </w:r>
                            <w:r w:rsidRPr="0028436E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t>до дня опубли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кования за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softHyphen/>
                              <w:t>ключения о результатах публичных слушаний не может быть более одного месяца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1.8pt;margin-top:12.05pt;width:88.5pt;height:4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Z5KwIAAFA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">
                <v:textbox>
                  <w:txbxContent>
                    <w:p w:rsidR="00380657" w:rsidRPr="0028436E" w:rsidRDefault="00380657" w:rsidP="0038065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Процедура предусматри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>вает проведе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>ние публич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>ных слуша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>ний в соот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>ветствии с правовыми актами муни</w:t>
                      </w:r>
                      <w:r w:rsidRPr="0028436E">
                        <w:rPr>
                          <w:rFonts w:ascii="Arial" w:hAnsi="Arial" w:cs="Arial"/>
                        </w:rPr>
                        <w:softHyphen/>
                        <w:t xml:space="preserve">ципального образования и нормами ч. 7 ст. 39 ГрК РФ. 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t>Срок проведения публичных слушаний с момента опо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вещения жи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телей муни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ципального образования о времени и месте их про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ведения</w:t>
                      </w:r>
                      <w:r w:rsidRPr="0028436E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t>до дня опубли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кования за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softHyphen/>
                        <w:t>ключения о результатах публичных слушаний не может быть более одного месяца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112395</wp:posOffset>
                </wp:positionV>
                <wp:extent cx="2390140" cy="656590"/>
                <wp:effectExtent l="6350" t="12700" r="13335" b="698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Уполномоченный орган.</w:t>
                            </w:r>
                          </w:p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Прием и регистрация 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br/>
                              <w:t>документов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36.95pt;margin-top:8.85pt;width:188.2pt;height:5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">
                <v:textbox>
                  <w:txbxContent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Уполномоченный орган.</w:t>
                      </w:r>
                    </w:p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 xml:space="preserve">Прием и регистрация </w:t>
                      </w:r>
                      <w:r w:rsidRPr="0028436E">
                        <w:rPr>
                          <w:rFonts w:ascii="Arial" w:hAnsi="Arial" w:cs="Arial"/>
                        </w:rPr>
                        <w:br/>
                        <w:t>документов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-1080770</wp:posOffset>
                </wp:positionV>
                <wp:extent cx="771525" cy="0"/>
                <wp:effectExtent l="6350" t="55880" r="22225" b="584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1BF0" id="AutoShape 15" o:spid="_x0000_s1026" type="#_x0000_t32" style="position:absolute;margin-left:76.2pt;margin-top:-85.1pt;width:60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-255905</wp:posOffset>
                </wp:positionV>
                <wp:extent cx="771525" cy="635"/>
                <wp:effectExtent l="6350" t="52070" r="22225" b="6159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9B6C" id="AutoShape 13" o:spid="_x0000_s1026" type="#_x0000_t32" style="position:absolute;margin-left:76.2pt;margin-top:-20.15pt;width:60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tFNQ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-1197610</wp:posOffset>
                </wp:positionV>
                <wp:extent cx="1124585" cy="1047115"/>
                <wp:effectExtent l="5715" t="5715" r="12700" b="139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Default="00380657" w:rsidP="000B07A9"/>
                          <w:p w:rsidR="00380657" w:rsidRDefault="00380657" w:rsidP="000B07A9">
                            <w:r>
                              <w:t xml:space="preserve">    </w:t>
                            </w:r>
                          </w:p>
                          <w:p w:rsidR="00380657" w:rsidRPr="0028436E" w:rsidRDefault="00380657" w:rsidP="000B07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2.35pt;margin-top:-94.3pt;width:88.55pt;height:8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QnLgIAAFoEAAAOAAAAZHJzL2Uyb0RvYy54bWysVNtu2zAMfR+wfxD0vvjSeE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">
                <v:textbox>
                  <w:txbxContent>
                    <w:p w:rsidR="00380657" w:rsidRDefault="00380657" w:rsidP="000B07A9"/>
                    <w:p w:rsidR="00380657" w:rsidRDefault="00380657" w:rsidP="000B07A9">
                      <w:r>
                        <w:t xml:space="preserve">    </w:t>
                      </w:r>
                    </w:p>
                    <w:p w:rsidR="00380657" w:rsidRPr="0028436E" w:rsidRDefault="00380657" w:rsidP="000B07A9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</w:t>
                      </w:r>
                      <w:r w:rsidRPr="0028436E">
                        <w:rPr>
                          <w:rFonts w:ascii="Arial" w:hAnsi="Arial" w:cs="Arial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342900"/>
                <wp:effectExtent l="57785" t="13970" r="56515" b="1460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4555E" id="AutoShape 17" o:spid="_x0000_s1026" type="#_x0000_t32" style="position:absolute;margin-left:234pt;margin-top:9.5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Dj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Ck&#10;SAczejx4HUuj7D4Q1BtXgF+ltja0SE/qxTxp+s0hpauWqD2P3q9nA8FZiEjehYSNM1Bm13/WDHwI&#10;FIhsnRrbhZTAAzrFoZxvQ+Enj+hwSOH0Lp8s0j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4572000" cy="548640"/>
                <wp:effectExtent l="10160" t="13335" r="8890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0B07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Направление запросов в органы  (организации), участвующие в предоставлении муниципальной услуги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8pt;margin-top:4.4pt;width:5in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">
                <v:textbox>
                  <w:txbxContent>
                    <w:p w:rsidR="00380657" w:rsidRPr="0028436E" w:rsidRDefault="00380657" w:rsidP="000B07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Направление запросов в органы  (организации), участвующие в предоставлении муниципальной услуги (2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149860</wp:posOffset>
                </wp:positionV>
                <wp:extent cx="285750" cy="635"/>
                <wp:effectExtent l="10795" t="6350" r="8255" b="120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1AA5" id="AutoShape 6" o:spid="_x0000_s1026" type="#_x0000_t32" style="position:absolute;margin-left:389.3pt;margin-top:11.8pt;width:22.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"/>
            </w:pict>
          </mc:Fallback>
        </mc:AlternateContent>
      </w: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195580</wp:posOffset>
                </wp:positionV>
                <wp:extent cx="0" cy="342900"/>
                <wp:effectExtent l="57785" t="8255" r="56515" b="203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AC73" id="AutoShape 19" o:spid="_x0000_s1026" type="#_x0000_t32" style="position:absolute;margin-left:234pt;margin-top:15.4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9T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3837940" cy="593725"/>
                <wp:effectExtent l="10160" t="6985" r="9525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Рассмо</w:t>
                            </w:r>
                            <w:r w:rsidR="00014233" w:rsidRPr="0028436E">
                              <w:rPr>
                                <w:rFonts w:ascii="Arial" w:hAnsi="Arial" w:cs="Arial"/>
                              </w:rPr>
                              <w:t>трение документов (информации)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>, в том числе полученных по запросам</w:t>
                            </w:r>
                          </w:p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18pt;margin-top:10.2pt;width:302.2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">
                <v:textbox>
                  <w:txbxContent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Рассмо</w:t>
                      </w:r>
                      <w:r w:rsidR="00014233" w:rsidRPr="0028436E">
                        <w:rPr>
                          <w:rFonts w:ascii="Arial" w:hAnsi="Arial" w:cs="Arial"/>
                        </w:rPr>
                        <w:t>трение документов (информации)</w:t>
                      </w:r>
                      <w:r w:rsidRPr="0028436E">
                        <w:rPr>
                          <w:rFonts w:ascii="Arial" w:hAnsi="Arial" w:cs="Arial"/>
                        </w:rPr>
                        <w:t>, в том числе полученных по запросам</w:t>
                      </w:r>
                    </w:p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 xml:space="preserve">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109855</wp:posOffset>
                </wp:positionV>
                <wp:extent cx="635" cy="342900"/>
                <wp:effectExtent l="59690" t="8255" r="53975" b="203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5356" id="AutoShape 21" o:spid="_x0000_s1026" type="#_x0000_t32" style="position:absolute;margin-left:234.15pt;margin-top:8.65pt;width:.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CX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78740</wp:posOffset>
                </wp:positionV>
                <wp:extent cx="4523740" cy="977265"/>
                <wp:effectExtent l="10160" t="1333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eastAsia="Calibri" w:hAnsi="Arial" w:cs="Arial"/>
                              </w:rPr>
                              <w:t>Передача заявления о предоставлении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 разрешения на отклонение от предельных параметров разрешенного строительства,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t xml:space="preserve"> реконструкции объектов капитального строительства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 и прилагаемых к нему документов</w:t>
                            </w:r>
                            <w:r w:rsidRPr="0028436E">
                              <w:rPr>
                                <w:rFonts w:ascii="Arial" w:eastAsia="Calibri" w:hAnsi="Arial" w:cs="Arial"/>
                              </w:rPr>
                              <w:t xml:space="preserve"> в 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>комиссию по подготовке проекта правил землепользования и застройки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30pt;margin-top:6.2pt;width:356.2pt;height:7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">
                <v:textbox>
                  <w:txbxContent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eastAsia="Calibri" w:hAnsi="Arial" w:cs="Arial"/>
                        </w:rPr>
                        <w:t>Передача заявления о предоставлении</w:t>
                      </w:r>
                      <w:r w:rsidRPr="0028436E">
                        <w:rPr>
                          <w:rFonts w:ascii="Arial" w:hAnsi="Arial" w:cs="Arial"/>
                        </w:rPr>
                        <w:t xml:space="preserve"> разрешения на отклонение от предельных параметров разрешенного строительства,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t xml:space="preserve"> реконструкции объектов капитального строительства</w:t>
                      </w:r>
                      <w:r w:rsidRPr="0028436E">
                        <w:rPr>
                          <w:rFonts w:ascii="Arial" w:hAnsi="Arial" w:cs="Arial"/>
                        </w:rPr>
                        <w:t xml:space="preserve"> и прилагаемых к нему документов</w:t>
                      </w:r>
                      <w:r w:rsidRPr="0028436E">
                        <w:rPr>
                          <w:rFonts w:ascii="Arial" w:eastAsia="Calibri" w:hAnsi="Arial" w:cs="Arial"/>
                        </w:rPr>
                        <w:t xml:space="preserve"> в </w:t>
                      </w:r>
                      <w:r w:rsidRPr="0028436E">
                        <w:rPr>
                          <w:rFonts w:ascii="Arial" w:hAnsi="Arial" w:cs="Arial"/>
                        </w:rPr>
                        <w:t>комиссию по подготовке проекта правил землепользования и застройки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B07A9" w:rsidP="009C2E4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33655</wp:posOffset>
                </wp:positionV>
                <wp:extent cx="0" cy="582295"/>
                <wp:effectExtent l="57150" t="6350" r="57150" b="209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7FC1" id="AutoShape 8" o:spid="_x0000_s1026" type="#_x0000_t32" style="position:absolute;margin-left:257.95pt;margin-top:2.65pt;width:0;height: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0B07A9" w:rsidRPr="009C2E44" w:rsidRDefault="000B07A9" w:rsidP="009C2E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B07A9" w:rsidRPr="009C2E44" w:rsidRDefault="00003835" w:rsidP="009C2E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179070</wp:posOffset>
                </wp:positionV>
                <wp:extent cx="523875" cy="333375"/>
                <wp:effectExtent l="9525" t="6985" r="952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0B07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175.45pt;margin-top:14.1pt;width:4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">
                <v:textbox>
                  <w:txbxContent>
                    <w:p w:rsidR="00380657" w:rsidRPr="0028436E" w:rsidRDefault="00380657" w:rsidP="000B07A9">
                      <w:pPr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85725</wp:posOffset>
                </wp:positionV>
                <wp:extent cx="2261870" cy="820420"/>
                <wp:effectExtent l="5715" t="8890" r="889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28436E" w:rsidRDefault="00380657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>Решение об отказе вручается под роспись заявителю либо направляется заказным письмом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2.35pt;margin-top:6.75pt;width:178.1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QOLQ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">
                <v:textbox>
                  <w:txbxContent>
                    <w:p w:rsidR="00380657" w:rsidRPr="0028436E" w:rsidRDefault="00380657" w:rsidP="00380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>Решение об отказе вручается под роспись заявителю либо направляется заказным письмом (2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6958FD" w:rsidRPr="009C2E44" w:rsidRDefault="00003835" w:rsidP="009C2E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46355</wp:posOffset>
                </wp:positionV>
                <wp:extent cx="1772920" cy="1553210"/>
                <wp:effectExtent l="10795" t="11430" r="698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7" w:rsidRPr="00380657" w:rsidRDefault="00A92066" w:rsidP="00380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Глава </w:t>
                            </w:r>
                            <w:r w:rsidR="00380657" w:rsidRPr="0028436E">
                              <w:rPr>
                                <w:rFonts w:ascii="Arial" w:hAnsi="Arial" w:cs="Arial"/>
                              </w:rPr>
                              <w:t>администрации</w:t>
                            </w:r>
                            <w:r w:rsidRPr="0028436E">
                              <w:rPr>
                                <w:rFonts w:ascii="Arial" w:hAnsi="Arial" w:cs="Arial"/>
                              </w:rPr>
                              <w:t xml:space="preserve"> Верхнекурмоярского сельского поселения</w:t>
                            </w:r>
                            <w:r w:rsidR="00380657" w:rsidRPr="0028436E">
                              <w:rPr>
                                <w:rFonts w:ascii="Arial" w:hAnsi="Arial" w:cs="Arial"/>
                              </w:rPr>
                              <w:t xml:space="preserve"> принимает решение о предоставлении разре</w:t>
                            </w:r>
                            <w:r w:rsidR="00380657" w:rsidRPr="0028436E">
                              <w:rPr>
                                <w:rFonts w:ascii="Arial" w:hAnsi="Arial" w:cs="Arial"/>
                              </w:rPr>
                              <w:softHyphen/>
                              <w:t xml:space="preserve">шения или об отказе в предоставлении такого разрешения (в течение 7 дней </w:t>
                            </w:r>
                            <w:r w:rsidR="00380657" w:rsidRPr="0028436E">
                              <w:rPr>
                                <w:rFonts w:ascii="Arial" w:eastAsia="Calibri" w:hAnsi="Arial" w:cs="Arial"/>
                              </w:rPr>
                              <w:t>со дня поступления</w:t>
                            </w:r>
                            <w:r w:rsidR="00380657" w:rsidRPr="00380657">
                              <w:rPr>
                                <w:rFonts w:ascii="Times New Roman" w:eastAsia="Calibri" w:hAnsi="Times New Roman" w:cs="Times New Roman"/>
                              </w:rPr>
                              <w:t xml:space="preserve"> рекомендаций)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25.05pt;margin-top:3.65pt;width:139.6pt;height:1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">
                <v:textbox>
                  <w:txbxContent>
                    <w:p w:rsidR="00380657" w:rsidRPr="00380657" w:rsidRDefault="00A92066" w:rsidP="003806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436E">
                        <w:rPr>
                          <w:rFonts w:ascii="Arial" w:hAnsi="Arial" w:cs="Arial"/>
                        </w:rPr>
                        <w:t xml:space="preserve">Глава </w:t>
                      </w:r>
                      <w:r w:rsidR="00380657" w:rsidRPr="0028436E">
                        <w:rPr>
                          <w:rFonts w:ascii="Arial" w:hAnsi="Arial" w:cs="Arial"/>
                        </w:rPr>
                        <w:t>администрации</w:t>
                      </w:r>
                      <w:r w:rsidRPr="0028436E">
                        <w:rPr>
                          <w:rFonts w:ascii="Arial" w:hAnsi="Arial" w:cs="Arial"/>
                        </w:rPr>
                        <w:t xml:space="preserve"> Верхнекурмоярского сельского поселения</w:t>
                      </w:r>
                      <w:r w:rsidR="00380657" w:rsidRPr="0028436E">
                        <w:rPr>
                          <w:rFonts w:ascii="Arial" w:hAnsi="Arial" w:cs="Arial"/>
                        </w:rPr>
                        <w:t xml:space="preserve"> принимает решение о предоставлении разре</w:t>
                      </w:r>
                      <w:r w:rsidR="00380657" w:rsidRPr="0028436E">
                        <w:rPr>
                          <w:rFonts w:ascii="Arial" w:hAnsi="Arial" w:cs="Arial"/>
                        </w:rPr>
                        <w:softHyphen/>
                        <w:t xml:space="preserve">шения или об отказе в предоставлении такого разрешения (в течение 7 дней </w:t>
                      </w:r>
                      <w:r w:rsidR="00380657" w:rsidRPr="0028436E">
                        <w:rPr>
                          <w:rFonts w:ascii="Arial" w:eastAsia="Calibri" w:hAnsi="Arial" w:cs="Arial"/>
                        </w:rPr>
                        <w:t>со дня поступления</w:t>
                      </w:r>
                      <w:r w:rsidR="00380657" w:rsidRPr="00380657">
                        <w:rPr>
                          <w:rFonts w:ascii="Times New Roman" w:eastAsia="Calibri" w:hAnsi="Times New Roman" w:cs="Times New Roman"/>
                        </w:rPr>
                        <w:t xml:space="preserve"> рекомендаций)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58FD" w:rsidRPr="009C2E44" w:rsidSect="000B07A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C0" w:rsidRDefault="00511FC0" w:rsidP="000B07A9">
      <w:pPr>
        <w:spacing w:after="0" w:line="240" w:lineRule="auto"/>
      </w:pPr>
      <w:r>
        <w:separator/>
      </w:r>
    </w:p>
  </w:endnote>
  <w:endnote w:type="continuationSeparator" w:id="0">
    <w:p w:rsidR="00511FC0" w:rsidRDefault="00511FC0" w:rsidP="000B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C0" w:rsidRDefault="00511FC0" w:rsidP="000B07A9">
      <w:pPr>
        <w:spacing w:after="0" w:line="240" w:lineRule="auto"/>
      </w:pPr>
      <w:r>
        <w:separator/>
      </w:r>
    </w:p>
  </w:footnote>
  <w:footnote w:type="continuationSeparator" w:id="0">
    <w:p w:rsidR="00511FC0" w:rsidRDefault="00511FC0" w:rsidP="000B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A9"/>
    <w:rsid w:val="00003835"/>
    <w:rsid w:val="00014233"/>
    <w:rsid w:val="0007472E"/>
    <w:rsid w:val="000B07A9"/>
    <w:rsid w:val="001631AC"/>
    <w:rsid w:val="001F6BE9"/>
    <w:rsid w:val="0028436E"/>
    <w:rsid w:val="002A2D09"/>
    <w:rsid w:val="002B7A65"/>
    <w:rsid w:val="0030149B"/>
    <w:rsid w:val="00380657"/>
    <w:rsid w:val="00380B88"/>
    <w:rsid w:val="0038430E"/>
    <w:rsid w:val="003D2F39"/>
    <w:rsid w:val="003F1213"/>
    <w:rsid w:val="003F70A2"/>
    <w:rsid w:val="00441B39"/>
    <w:rsid w:val="00452E2E"/>
    <w:rsid w:val="004C0739"/>
    <w:rsid w:val="004D4F21"/>
    <w:rsid w:val="0050179F"/>
    <w:rsid w:val="00511FC0"/>
    <w:rsid w:val="005471B9"/>
    <w:rsid w:val="005B2929"/>
    <w:rsid w:val="0062757F"/>
    <w:rsid w:val="00661252"/>
    <w:rsid w:val="006958FD"/>
    <w:rsid w:val="00705DD3"/>
    <w:rsid w:val="00716320"/>
    <w:rsid w:val="007B5FD9"/>
    <w:rsid w:val="007B7522"/>
    <w:rsid w:val="00821BF7"/>
    <w:rsid w:val="008C6B51"/>
    <w:rsid w:val="008D1B74"/>
    <w:rsid w:val="009C0CB4"/>
    <w:rsid w:val="009C2E44"/>
    <w:rsid w:val="009D3E30"/>
    <w:rsid w:val="009E20E4"/>
    <w:rsid w:val="00A92066"/>
    <w:rsid w:val="00AB61D7"/>
    <w:rsid w:val="00B479C5"/>
    <w:rsid w:val="00B47F82"/>
    <w:rsid w:val="00B849B6"/>
    <w:rsid w:val="00CA5E49"/>
    <w:rsid w:val="00CB06A9"/>
    <w:rsid w:val="00CD3DDA"/>
    <w:rsid w:val="00E02C20"/>
    <w:rsid w:val="00EB2ECD"/>
    <w:rsid w:val="00EC0BE4"/>
    <w:rsid w:val="00EE1751"/>
    <w:rsid w:val="00EF24B9"/>
    <w:rsid w:val="00F06D1D"/>
    <w:rsid w:val="00F5423F"/>
    <w:rsid w:val="00FC4863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C826A-5A70-4DC1-8700-C1B8F0E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rsid w:val="000B07A9"/>
    <w:rPr>
      <w:b/>
      <w:sz w:val="27"/>
      <w:shd w:val="clear" w:color="auto" w:fill="FFFFFF"/>
    </w:rPr>
  </w:style>
  <w:style w:type="paragraph" w:customStyle="1" w:styleId="ConsPlusNormal">
    <w:name w:val="ConsPlusNormal"/>
    <w:link w:val="ConsPlusNormal0"/>
    <w:rsid w:val="000B0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B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B07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B0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07A9"/>
    <w:rPr>
      <w:rFonts w:ascii="Arial" w:eastAsia="Calibri" w:hAnsi="Arial" w:cs="Arial"/>
      <w:sz w:val="20"/>
      <w:szCs w:val="20"/>
    </w:rPr>
  </w:style>
  <w:style w:type="character" w:styleId="a4">
    <w:name w:val="Hyperlink"/>
    <w:rsid w:val="000B07A9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B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B07A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B07A9"/>
    <w:rPr>
      <w:vertAlign w:val="superscript"/>
    </w:rPr>
  </w:style>
  <w:style w:type="paragraph" w:styleId="a8">
    <w:name w:val="Body Text"/>
    <w:basedOn w:val="a"/>
    <w:link w:val="a9"/>
    <w:rsid w:val="00301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149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4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C2E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yrman@rambler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yrman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573-6941-45AF-82C0-37200A4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2017-12-18T07:56:00Z</cp:lastPrinted>
  <dcterms:created xsi:type="dcterms:W3CDTF">2017-12-21T06:05:00Z</dcterms:created>
  <dcterms:modified xsi:type="dcterms:W3CDTF">2017-12-21T06:05:00Z</dcterms:modified>
</cp:coreProperties>
</file>