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67" w:rsidRPr="00E72A67" w:rsidRDefault="00E72A67" w:rsidP="00E72A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2A6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E0A63B9" wp14:editId="6FA0B9C6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A67" w:rsidRPr="00E72A67" w:rsidRDefault="00E72A67" w:rsidP="00E72A6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E72A67">
        <w:rPr>
          <w:rFonts w:ascii="Arial" w:eastAsia="Times New Roman" w:hAnsi="Arial" w:cs="Arial"/>
          <w:b/>
          <w:iCs/>
          <w:sz w:val="24"/>
          <w:szCs w:val="24"/>
        </w:rPr>
        <w:t xml:space="preserve">АДМИНИСТРАЦИЯ </w:t>
      </w:r>
    </w:p>
    <w:p w:rsidR="00E72A67" w:rsidRPr="00E72A67" w:rsidRDefault="00E72A67" w:rsidP="00E72A6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E72A67">
        <w:rPr>
          <w:rFonts w:ascii="Arial" w:eastAsia="Times New Roman" w:hAnsi="Arial" w:cs="Arial"/>
          <w:b/>
          <w:iCs/>
          <w:sz w:val="24"/>
          <w:szCs w:val="24"/>
        </w:rPr>
        <w:t xml:space="preserve">ВЕРХНЕКУРМОЯРСКОГО СЕЛЬСКОГО ПОСЕЛЕНИЯ </w:t>
      </w:r>
    </w:p>
    <w:p w:rsidR="00E72A67" w:rsidRPr="00E72A67" w:rsidRDefault="00E72A67" w:rsidP="00E72A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2A67">
        <w:rPr>
          <w:rFonts w:ascii="Arial" w:eastAsia="Times New Roman" w:hAnsi="Arial" w:cs="Arial"/>
          <w:b/>
          <w:sz w:val="24"/>
          <w:szCs w:val="24"/>
        </w:rPr>
        <w:t xml:space="preserve">КОТЕЛЬНИКОВСКОГО МУНИЦИПАЛЬНОГО РАЙОНА </w:t>
      </w:r>
    </w:p>
    <w:p w:rsidR="00E72A67" w:rsidRPr="00E72A67" w:rsidRDefault="00E72A67" w:rsidP="00E72A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2A67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72A67" w:rsidRPr="00E72A67" w:rsidTr="00911BA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72A67" w:rsidRPr="00E72A67" w:rsidRDefault="00E72A67" w:rsidP="0091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2A67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  <w:p w:rsidR="00E72A67" w:rsidRPr="00E72A67" w:rsidRDefault="00E72A67" w:rsidP="0091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E72A67" w:rsidRPr="00E72A67" w:rsidRDefault="00E72A67" w:rsidP="00E72A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20 августа</w:t>
      </w:r>
      <w:r w:rsidRPr="00E72A67">
        <w:rPr>
          <w:rFonts w:ascii="Arial" w:eastAsia="Times New Roman" w:hAnsi="Arial" w:cs="Arial"/>
          <w:sz w:val="24"/>
          <w:szCs w:val="24"/>
        </w:rPr>
        <w:t xml:space="preserve"> 2021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№27</w:t>
      </w:r>
    </w:p>
    <w:p w:rsidR="00843362" w:rsidRPr="00E72A67" w:rsidRDefault="00E72A67" w:rsidP="00843362">
      <w:pPr>
        <w:pStyle w:val="ConsPlusNormal"/>
        <w:jc w:val="center"/>
        <w:rPr>
          <w:rFonts w:ascii="Arial" w:hAnsi="Arial" w:cs="Arial"/>
        </w:rPr>
      </w:pPr>
      <w:r w:rsidRPr="00E72A67">
        <w:rPr>
          <w:rFonts w:ascii="Arial" w:hAnsi="Arial" w:cs="Arial"/>
        </w:rPr>
        <w:t xml:space="preserve"> </w:t>
      </w:r>
    </w:p>
    <w:p w:rsidR="00843362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E72A67" w:rsidRDefault="00E72A67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E72A67" w:rsidRDefault="00E72A67" w:rsidP="00E72A67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формы проверочного листа </w:t>
      </w:r>
      <w:proofErr w:type="gramStart"/>
      <w:r>
        <w:rPr>
          <w:rFonts w:ascii="Arial" w:hAnsi="Arial" w:cs="Arial"/>
        </w:rPr>
        <w:t>( список</w:t>
      </w:r>
      <w:proofErr w:type="gramEnd"/>
      <w:r>
        <w:rPr>
          <w:rFonts w:ascii="Arial" w:hAnsi="Arial" w:cs="Arial"/>
        </w:rPr>
        <w:t xml:space="preserve"> контрольных вопросов), используемого при проведении плановой проверки в рамках осуществления муниципального контроля за соблюдением прав</w:t>
      </w:r>
      <w:r w:rsidR="007A65F0">
        <w:rPr>
          <w:rFonts w:ascii="Arial" w:hAnsi="Arial" w:cs="Arial"/>
        </w:rPr>
        <w:t xml:space="preserve">ил благоустройства </w:t>
      </w:r>
      <w:r>
        <w:rPr>
          <w:rFonts w:ascii="Arial" w:hAnsi="Arial" w:cs="Arial"/>
        </w:rPr>
        <w:t xml:space="preserve">территории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E72A67" w:rsidRPr="00E72A67" w:rsidRDefault="00E72A67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843362" w:rsidP="00E72A67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В соответствии с Федеральным законом от 31</w:t>
      </w:r>
      <w:r w:rsidR="00817F03" w:rsidRPr="00E72A67">
        <w:rPr>
          <w:rFonts w:ascii="Arial" w:hAnsi="Arial" w:cs="Arial"/>
        </w:rPr>
        <w:t>.07.</w:t>
      </w:r>
      <w:r w:rsidRPr="00E72A67">
        <w:rPr>
          <w:rFonts w:ascii="Arial" w:hAnsi="Arial" w:cs="Arial"/>
        </w:rPr>
        <w:t xml:space="preserve">2020 г. </w:t>
      </w:r>
      <w:r w:rsidR="00817F03" w:rsidRPr="00E72A67">
        <w:rPr>
          <w:rFonts w:ascii="Arial" w:hAnsi="Arial" w:cs="Arial"/>
        </w:rPr>
        <w:t>№</w:t>
      </w:r>
      <w:r w:rsidRPr="00E72A67">
        <w:rPr>
          <w:rFonts w:ascii="Arial" w:hAnsi="Arial" w:cs="Arial"/>
        </w:rPr>
        <w:t xml:space="preserve"> 248-ФЗ</w:t>
      </w:r>
      <w:r w:rsidR="00817F03" w:rsidRPr="00E72A67">
        <w:rPr>
          <w:rFonts w:ascii="Arial" w:hAnsi="Arial" w:cs="Arial"/>
        </w:rPr>
        <w:t xml:space="preserve"> </w:t>
      </w:r>
      <w:r w:rsidRPr="00E72A67">
        <w:rPr>
          <w:rFonts w:ascii="Arial" w:hAnsi="Arial" w:cs="Arial"/>
        </w:rPr>
        <w:t xml:space="preserve">"О государственном контроле (надзоре) и муниципальном контроле в Российской Федерации", Федеральным законом от 06.10.2003 г. </w:t>
      </w:r>
      <w:r w:rsidR="00817F03" w:rsidRPr="00E72A67">
        <w:rPr>
          <w:rFonts w:ascii="Arial" w:hAnsi="Arial" w:cs="Arial"/>
        </w:rPr>
        <w:t>№</w:t>
      </w:r>
      <w:r w:rsidRPr="00E72A67">
        <w:rPr>
          <w:rFonts w:ascii="Arial" w:hAnsi="Arial" w:cs="Arial"/>
        </w:rPr>
        <w:t xml:space="preserve"> 131-ФЗ "Об общих принципах организации местного самоуправления в Российской Федерации", </w:t>
      </w:r>
      <w:r w:rsidR="00E72A67">
        <w:rPr>
          <w:rFonts w:ascii="Arial" w:hAnsi="Arial" w:cs="Arial"/>
        </w:rPr>
        <w:t xml:space="preserve">руководствуясь Уставом </w:t>
      </w:r>
      <w:proofErr w:type="spellStart"/>
      <w:r w:rsidR="00E72A67">
        <w:rPr>
          <w:rFonts w:ascii="Arial" w:hAnsi="Arial" w:cs="Arial"/>
        </w:rPr>
        <w:t>Верхнекурмоярского</w:t>
      </w:r>
      <w:proofErr w:type="spellEnd"/>
      <w:r w:rsidR="00E72A67">
        <w:rPr>
          <w:rFonts w:ascii="Arial" w:hAnsi="Arial" w:cs="Arial"/>
        </w:rPr>
        <w:t xml:space="preserve"> сельского поселения </w:t>
      </w:r>
      <w:proofErr w:type="spellStart"/>
      <w:r w:rsidR="00E72A67">
        <w:rPr>
          <w:rFonts w:ascii="Arial" w:hAnsi="Arial" w:cs="Arial"/>
        </w:rPr>
        <w:t>Котельниковского</w:t>
      </w:r>
      <w:proofErr w:type="spellEnd"/>
      <w:r w:rsidR="00E72A67">
        <w:rPr>
          <w:rFonts w:ascii="Arial" w:hAnsi="Arial" w:cs="Arial"/>
        </w:rPr>
        <w:t xml:space="preserve"> </w:t>
      </w:r>
      <w:r w:rsidRPr="00E72A67">
        <w:rPr>
          <w:rFonts w:ascii="Arial" w:hAnsi="Arial" w:cs="Arial"/>
        </w:rPr>
        <w:t>муниципально</w:t>
      </w:r>
      <w:r w:rsidR="00E72A67">
        <w:rPr>
          <w:rFonts w:ascii="Arial" w:hAnsi="Arial" w:cs="Arial"/>
        </w:rPr>
        <w:t xml:space="preserve">го района Волгоградской области, администрация </w:t>
      </w:r>
      <w:proofErr w:type="spellStart"/>
      <w:r w:rsidR="00E72A67">
        <w:rPr>
          <w:rFonts w:ascii="Arial" w:hAnsi="Arial" w:cs="Arial"/>
        </w:rPr>
        <w:t>Верхнекурмоярского</w:t>
      </w:r>
      <w:proofErr w:type="spellEnd"/>
      <w:r w:rsidR="00E72A67">
        <w:rPr>
          <w:rFonts w:ascii="Arial" w:hAnsi="Arial" w:cs="Arial"/>
        </w:rPr>
        <w:t xml:space="preserve"> сельского поселения постановляет:</w:t>
      </w:r>
    </w:p>
    <w:p w:rsidR="00843362" w:rsidRPr="00E72A67" w:rsidRDefault="00843362" w:rsidP="00E72A67">
      <w:pPr>
        <w:pStyle w:val="ConsPlusNormal"/>
        <w:jc w:val="both"/>
        <w:rPr>
          <w:rFonts w:ascii="Arial" w:hAnsi="Arial" w:cs="Arial"/>
        </w:rPr>
      </w:pPr>
    </w:p>
    <w:p w:rsidR="00843362" w:rsidRPr="00E72A67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 xml:space="preserve">1. Утвердить прилагаемую </w:t>
      </w:r>
      <w:r w:rsidR="00817F03" w:rsidRPr="00E72A67">
        <w:rPr>
          <w:rFonts w:ascii="Arial" w:hAnsi="Arial" w:cs="Arial"/>
        </w:rPr>
        <w:t>ф</w:t>
      </w:r>
      <w:r w:rsidRPr="00E72A67">
        <w:rPr>
          <w:rFonts w:ascii="Arial" w:hAnsi="Arial" w:cs="Arial"/>
        </w:rPr>
        <w:t>орму проверочного листа (списка контрольных вопросов), используемого при проведении плановой проверки в рамках осуществления муниципального контроля за собл</w:t>
      </w:r>
      <w:r w:rsidR="007A65F0">
        <w:rPr>
          <w:rFonts w:ascii="Arial" w:hAnsi="Arial" w:cs="Arial"/>
        </w:rPr>
        <w:t xml:space="preserve">юдением Правил </w:t>
      </w:r>
      <w:proofErr w:type="gramStart"/>
      <w:r w:rsidR="007A65F0">
        <w:rPr>
          <w:rFonts w:ascii="Arial" w:hAnsi="Arial" w:cs="Arial"/>
        </w:rPr>
        <w:t xml:space="preserve">благоустройства </w:t>
      </w:r>
      <w:r w:rsidR="00E72A67">
        <w:rPr>
          <w:rFonts w:ascii="Arial" w:hAnsi="Arial" w:cs="Arial"/>
        </w:rPr>
        <w:t xml:space="preserve"> территории</w:t>
      </w:r>
      <w:proofErr w:type="gramEnd"/>
      <w:r w:rsidR="00E72A67">
        <w:rPr>
          <w:rFonts w:ascii="Arial" w:hAnsi="Arial" w:cs="Arial"/>
        </w:rPr>
        <w:t xml:space="preserve"> </w:t>
      </w:r>
      <w:proofErr w:type="spellStart"/>
      <w:r w:rsidR="00E72A67">
        <w:rPr>
          <w:rFonts w:ascii="Arial" w:hAnsi="Arial" w:cs="Arial"/>
        </w:rPr>
        <w:t>Верхнекурмоярского</w:t>
      </w:r>
      <w:proofErr w:type="spellEnd"/>
      <w:r w:rsidR="00E72A67">
        <w:rPr>
          <w:rFonts w:ascii="Arial" w:hAnsi="Arial" w:cs="Arial"/>
        </w:rPr>
        <w:t xml:space="preserve"> сельского поселения </w:t>
      </w:r>
      <w:proofErr w:type="spellStart"/>
      <w:r w:rsidR="00E72A67">
        <w:rPr>
          <w:rFonts w:ascii="Arial" w:hAnsi="Arial" w:cs="Arial"/>
        </w:rPr>
        <w:t>Котельниковского</w:t>
      </w:r>
      <w:proofErr w:type="spellEnd"/>
      <w:r w:rsidR="00E72A67">
        <w:rPr>
          <w:rFonts w:ascii="Arial" w:hAnsi="Arial" w:cs="Arial"/>
        </w:rPr>
        <w:t xml:space="preserve"> </w:t>
      </w:r>
      <w:r w:rsidRPr="00E72A67">
        <w:rPr>
          <w:rFonts w:ascii="Arial" w:hAnsi="Arial" w:cs="Arial"/>
        </w:rPr>
        <w:t xml:space="preserve"> муниципального района Волгоградской области (далее - форма проверочного листа- приложение № 1)</w:t>
      </w:r>
    </w:p>
    <w:p w:rsidR="00843362" w:rsidRPr="00E72A67" w:rsidRDefault="00817F03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2</w:t>
      </w:r>
      <w:r w:rsidR="00843362" w:rsidRPr="00E72A67">
        <w:rPr>
          <w:rFonts w:ascii="Arial" w:hAnsi="Arial" w:cs="Arial"/>
        </w:rPr>
        <w:t>. Настоящее постановление вступает в силу с момента его обнародования.</w:t>
      </w:r>
    </w:p>
    <w:p w:rsidR="00843362" w:rsidRPr="00E72A67" w:rsidRDefault="00843362" w:rsidP="00E72A67">
      <w:pPr>
        <w:pStyle w:val="ConsPlusNormal"/>
        <w:spacing w:before="240"/>
        <w:jc w:val="both"/>
        <w:rPr>
          <w:rFonts w:ascii="Arial" w:hAnsi="Arial" w:cs="Arial"/>
        </w:rPr>
      </w:pPr>
    </w:p>
    <w:p w:rsidR="00843362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7A65F0" w:rsidRDefault="007A65F0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7A65F0" w:rsidRPr="00E72A67" w:rsidRDefault="007A65F0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E72A67" w:rsidP="00843362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</w:p>
    <w:p w:rsidR="00843362" w:rsidRPr="00E72A67" w:rsidRDefault="00843362" w:rsidP="00843362">
      <w:pPr>
        <w:pStyle w:val="ConsPlusNormal"/>
        <w:rPr>
          <w:rFonts w:ascii="Arial" w:hAnsi="Arial" w:cs="Arial"/>
        </w:rPr>
      </w:pPr>
      <w:r w:rsidRPr="00E72A67">
        <w:rPr>
          <w:rFonts w:ascii="Arial" w:hAnsi="Arial" w:cs="Arial"/>
        </w:rPr>
        <w:t xml:space="preserve">сельского поселения                                             </w:t>
      </w:r>
      <w:r w:rsidR="00E72A67">
        <w:rPr>
          <w:rFonts w:ascii="Arial" w:hAnsi="Arial" w:cs="Arial"/>
        </w:rPr>
        <w:t xml:space="preserve">           </w:t>
      </w:r>
      <w:r w:rsidRPr="00E72A67">
        <w:rPr>
          <w:rFonts w:ascii="Arial" w:hAnsi="Arial" w:cs="Arial"/>
        </w:rPr>
        <w:t xml:space="preserve">           </w:t>
      </w:r>
      <w:proofErr w:type="spellStart"/>
      <w:r w:rsidR="00E72A67">
        <w:rPr>
          <w:rFonts w:ascii="Arial" w:hAnsi="Arial" w:cs="Arial"/>
        </w:rPr>
        <w:t>А.С.Мельников</w:t>
      </w:r>
      <w:proofErr w:type="spellEnd"/>
    </w:p>
    <w:p w:rsidR="00843362" w:rsidRPr="00E72A67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843362" w:rsidP="00843362">
      <w:pPr>
        <w:pStyle w:val="ConsPlusNormal"/>
        <w:pageBreakBefore/>
        <w:jc w:val="right"/>
        <w:rPr>
          <w:rFonts w:ascii="Arial" w:hAnsi="Arial" w:cs="Arial"/>
          <w:sz w:val="20"/>
          <w:szCs w:val="20"/>
        </w:rPr>
      </w:pPr>
      <w:r w:rsidRPr="00E72A67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E72A67" w:rsidRPr="00E72A67" w:rsidRDefault="00843362" w:rsidP="00843362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72A67">
        <w:rPr>
          <w:rFonts w:ascii="Arial" w:hAnsi="Arial" w:cs="Arial"/>
          <w:sz w:val="20"/>
          <w:szCs w:val="20"/>
        </w:rPr>
        <w:t>к постановлению</w:t>
      </w:r>
    </w:p>
    <w:p w:rsidR="00843362" w:rsidRPr="00E72A67" w:rsidRDefault="00843362" w:rsidP="00843362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72A67">
        <w:rPr>
          <w:rFonts w:ascii="Arial" w:hAnsi="Arial" w:cs="Arial"/>
          <w:sz w:val="20"/>
          <w:szCs w:val="20"/>
        </w:rPr>
        <w:t xml:space="preserve"> администрации</w:t>
      </w:r>
    </w:p>
    <w:p w:rsidR="00E72A67" w:rsidRPr="00E72A67" w:rsidRDefault="00E72A67" w:rsidP="00843362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spellStart"/>
      <w:r w:rsidRPr="00E72A67">
        <w:rPr>
          <w:rFonts w:ascii="Arial" w:hAnsi="Arial" w:cs="Arial"/>
          <w:sz w:val="20"/>
          <w:szCs w:val="20"/>
        </w:rPr>
        <w:t>Верхнекурмоярского</w:t>
      </w:r>
      <w:proofErr w:type="spellEnd"/>
    </w:p>
    <w:p w:rsidR="00843362" w:rsidRPr="00E72A67" w:rsidRDefault="00843362" w:rsidP="00843362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72A67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843362" w:rsidRPr="00E72A67" w:rsidRDefault="00E72A67" w:rsidP="00843362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72A67">
        <w:rPr>
          <w:rFonts w:ascii="Arial" w:hAnsi="Arial" w:cs="Arial"/>
          <w:sz w:val="20"/>
          <w:szCs w:val="20"/>
        </w:rPr>
        <w:t>от 20.08.2021 г. №27</w:t>
      </w:r>
    </w:p>
    <w:p w:rsidR="00843362" w:rsidRPr="00E72A67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843362" w:rsidP="00843362">
      <w:pPr>
        <w:pStyle w:val="ConsPlusNormal"/>
        <w:jc w:val="center"/>
        <w:rPr>
          <w:rFonts w:ascii="Arial" w:hAnsi="Arial" w:cs="Arial"/>
        </w:rPr>
      </w:pPr>
      <w:r w:rsidRPr="00E72A67">
        <w:rPr>
          <w:rFonts w:ascii="Arial" w:hAnsi="Arial" w:cs="Arial"/>
        </w:rPr>
        <w:t>Проверочный лист</w:t>
      </w:r>
    </w:p>
    <w:p w:rsidR="00843362" w:rsidRPr="00E72A67" w:rsidRDefault="00843362" w:rsidP="00843362">
      <w:pPr>
        <w:pStyle w:val="ConsPlusNormal"/>
        <w:jc w:val="center"/>
        <w:rPr>
          <w:rFonts w:ascii="Arial" w:hAnsi="Arial" w:cs="Arial"/>
        </w:rPr>
      </w:pPr>
      <w:r w:rsidRPr="00E72A67">
        <w:rPr>
          <w:rFonts w:ascii="Arial" w:hAnsi="Arial" w:cs="Arial"/>
        </w:rPr>
        <w:t>(список контрольных вопросов) при проведении плановых проверок по муниципальному контролю за соблю</w:t>
      </w:r>
      <w:r w:rsidR="007A65F0">
        <w:rPr>
          <w:rFonts w:ascii="Arial" w:hAnsi="Arial" w:cs="Arial"/>
        </w:rPr>
        <w:t xml:space="preserve">дением Правил благоустройства </w:t>
      </w:r>
    </w:p>
    <w:p w:rsidR="00843362" w:rsidRPr="00E72A67" w:rsidRDefault="00E72A67" w:rsidP="00843362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территории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 w:rsidR="00843362" w:rsidRPr="00E72A67">
        <w:rPr>
          <w:rFonts w:ascii="Arial" w:hAnsi="Arial" w:cs="Arial"/>
        </w:rPr>
        <w:t xml:space="preserve"> муниципального района Волгоградской области в отношении юридических лиц или индивидуальных предпринимателей, осуществляющих деят</w:t>
      </w:r>
      <w:r>
        <w:rPr>
          <w:rFonts w:ascii="Arial" w:hAnsi="Arial" w:cs="Arial"/>
        </w:rPr>
        <w:t xml:space="preserve">ельность на территории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proofErr w:type="gram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</w:t>
      </w:r>
      <w:r w:rsidR="00843362" w:rsidRPr="00E72A67">
        <w:rPr>
          <w:rFonts w:ascii="Arial" w:hAnsi="Arial" w:cs="Arial"/>
        </w:rPr>
        <w:t xml:space="preserve"> муниципального</w:t>
      </w:r>
      <w:proofErr w:type="gramEnd"/>
      <w:r w:rsidR="00843362" w:rsidRPr="00E72A67">
        <w:rPr>
          <w:rFonts w:ascii="Arial" w:hAnsi="Arial" w:cs="Arial"/>
        </w:rPr>
        <w:t xml:space="preserve"> района Волгоградской области</w:t>
      </w:r>
    </w:p>
    <w:p w:rsidR="00843362" w:rsidRPr="00E72A67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1. Наименование органа муниципального к</w:t>
      </w:r>
      <w:r w:rsidR="00E72A67">
        <w:rPr>
          <w:rFonts w:ascii="Arial" w:hAnsi="Arial" w:cs="Arial"/>
        </w:rPr>
        <w:t xml:space="preserve">онтроля: администрация </w:t>
      </w:r>
      <w:proofErr w:type="spellStart"/>
      <w:proofErr w:type="gramStart"/>
      <w:r w:rsidR="00E72A67">
        <w:rPr>
          <w:rFonts w:ascii="Arial" w:hAnsi="Arial" w:cs="Arial"/>
        </w:rPr>
        <w:t>Верхнекурмоярского</w:t>
      </w:r>
      <w:proofErr w:type="spellEnd"/>
      <w:r w:rsidR="00E72A67">
        <w:rPr>
          <w:rFonts w:ascii="Arial" w:hAnsi="Arial" w:cs="Arial"/>
        </w:rPr>
        <w:t xml:space="preserve"> </w:t>
      </w:r>
      <w:r w:rsidRPr="00E72A67">
        <w:rPr>
          <w:rFonts w:ascii="Arial" w:hAnsi="Arial" w:cs="Arial"/>
        </w:rPr>
        <w:t xml:space="preserve"> сельского</w:t>
      </w:r>
      <w:proofErr w:type="gramEnd"/>
      <w:r w:rsidRPr="00E72A67">
        <w:rPr>
          <w:rFonts w:ascii="Arial" w:hAnsi="Arial" w:cs="Arial"/>
        </w:rPr>
        <w:t xml:space="preserve"> поселения.</w:t>
      </w:r>
    </w:p>
    <w:p w:rsidR="00843362" w:rsidRPr="00E72A67" w:rsidRDefault="00843362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2. Проверочный лист утвержден постан</w:t>
      </w:r>
      <w:r w:rsidR="00E72A67">
        <w:rPr>
          <w:rFonts w:ascii="Arial" w:hAnsi="Arial" w:cs="Arial"/>
        </w:rPr>
        <w:t xml:space="preserve">овлением администрации </w:t>
      </w:r>
      <w:proofErr w:type="spellStart"/>
      <w:r w:rsidR="00E72A67">
        <w:rPr>
          <w:rFonts w:ascii="Arial" w:hAnsi="Arial" w:cs="Arial"/>
        </w:rPr>
        <w:t>Верхнекурмоярского</w:t>
      </w:r>
      <w:proofErr w:type="spellEnd"/>
      <w:r w:rsidRPr="00E72A67">
        <w:rPr>
          <w:rFonts w:ascii="Arial" w:hAnsi="Arial" w:cs="Arial"/>
        </w:rPr>
        <w:t xml:space="preserve"> сельского поселения от ________ №_____.</w:t>
      </w:r>
    </w:p>
    <w:p w:rsidR="00843362" w:rsidRPr="00E72A67" w:rsidRDefault="00843362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3. Приказ о проведении плановой проверки от _____________ N __________.</w:t>
      </w:r>
    </w:p>
    <w:p w:rsidR="00843362" w:rsidRPr="00E72A67" w:rsidRDefault="00843362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4. Учетный номер плановой проверки и дата присвоения учетного номера</w:t>
      </w:r>
    </w:p>
    <w:p w:rsidR="00843362" w:rsidRPr="00E72A67" w:rsidRDefault="00843362" w:rsidP="00843362">
      <w:pPr>
        <w:pStyle w:val="ConsPlusNormal"/>
        <w:spacing w:before="2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проверки в едином реестре проверок: ______________________________________.</w:t>
      </w:r>
    </w:p>
    <w:p w:rsidR="00843362" w:rsidRPr="00E72A67" w:rsidRDefault="00843362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5. 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843362" w:rsidRPr="00E72A67" w:rsidRDefault="00843362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6. Наименование юридического лица, фамилия, имя, отчество (последнее – при наличии) индивидуального предпринимателя, ИНН: ______________________.</w:t>
      </w:r>
    </w:p>
    <w:p w:rsidR="00843362" w:rsidRPr="00E72A67" w:rsidRDefault="00843362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7. Должность(-и), фамилия, имя, отчество (последнее - при наличии) должностного(-ых) лица (лиц), проводящего(-их) плановую проверку: ____________________________.</w:t>
      </w:r>
    </w:p>
    <w:p w:rsidR="00843362" w:rsidRPr="00E72A67" w:rsidRDefault="00843362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843362" w:rsidRPr="00E72A67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3865"/>
        <w:gridCol w:w="3051"/>
        <w:gridCol w:w="1121"/>
        <w:gridCol w:w="797"/>
      </w:tblGrid>
      <w:tr w:rsidR="00843362" w:rsidRPr="00E72A67" w:rsidTr="00CD280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N п/п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Вопросы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Реквизиты НПА, которым установлены обязательные требования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Варианты ответа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ДА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НЕТ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Наличие Устава организации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ч.1, 4 ст. 52 Гражданского кодекса РФ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Наличие договора (</w:t>
            </w:r>
            <w:proofErr w:type="spellStart"/>
            <w:r w:rsidRPr="00E72A67">
              <w:rPr>
                <w:rFonts w:ascii="Arial" w:hAnsi="Arial" w:cs="Arial"/>
              </w:rPr>
              <w:t>ов</w:t>
            </w:r>
            <w:proofErr w:type="spellEnd"/>
            <w:r w:rsidRPr="00E72A67">
              <w:rPr>
                <w:rFonts w:ascii="Arial" w:hAnsi="Arial" w:cs="Arial"/>
              </w:rPr>
              <w:t>) управления многоквартирным (и) домом (</w:t>
            </w:r>
            <w:proofErr w:type="spellStart"/>
            <w:r w:rsidRPr="00E72A67">
              <w:rPr>
                <w:rFonts w:ascii="Arial" w:hAnsi="Arial" w:cs="Arial"/>
              </w:rPr>
              <w:t>ами</w:t>
            </w:r>
            <w:proofErr w:type="spellEnd"/>
            <w:r w:rsidRPr="00E72A67">
              <w:rPr>
                <w:rFonts w:ascii="Arial" w:hAnsi="Arial" w:cs="Arial"/>
              </w:rPr>
              <w:t>), одобренный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ч. 1, 2 ст. 162 Жилищного кодекса РФ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Наличие элементов благоустройства территории: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23634F" w:rsidP="0084336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Правила </w:t>
            </w:r>
            <w:proofErr w:type="gramStart"/>
            <w:r>
              <w:rPr>
                <w:rFonts w:ascii="Arial" w:hAnsi="Arial" w:cs="Arial"/>
              </w:rPr>
              <w:t xml:space="preserve">благоустройства </w:t>
            </w:r>
            <w:r w:rsidR="00E72A67">
              <w:rPr>
                <w:rFonts w:ascii="Arial" w:hAnsi="Arial" w:cs="Arial"/>
              </w:rPr>
              <w:t xml:space="preserve"> территории</w:t>
            </w:r>
            <w:proofErr w:type="gramEnd"/>
            <w:r w:rsidR="00E72A67">
              <w:rPr>
                <w:rFonts w:ascii="Arial" w:hAnsi="Arial" w:cs="Arial"/>
              </w:rPr>
              <w:t xml:space="preserve"> </w:t>
            </w:r>
            <w:proofErr w:type="spellStart"/>
            <w:r w:rsidR="00E72A67">
              <w:rPr>
                <w:rFonts w:ascii="Arial" w:hAnsi="Arial" w:cs="Arial"/>
              </w:rPr>
              <w:t>Верхнекурмоярского</w:t>
            </w:r>
            <w:proofErr w:type="spellEnd"/>
            <w:r w:rsidR="00E72A67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E72A67">
              <w:rPr>
                <w:rFonts w:ascii="Arial" w:hAnsi="Arial" w:cs="Arial"/>
              </w:rPr>
              <w:t>Котельниковского</w:t>
            </w:r>
            <w:proofErr w:type="spellEnd"/>
            <w:r w:rsidR="00843362" w:rsidRPr="00E72A67">
              <w:rPr>
                <w:rFonts w:ascii="Arial" w:hAnsi="Arial" w:cs="Arial"/>
              </w:rPr>
              <w:t xml:space="preserve"> муниципального района Волгоградской области, утвержденные реш</w:t>
            </w:r>
            <w:r w:rsidR="00E72A67">
              <w:rPr>
                <w:rFonts w:ascii="Arial" w:hAnsi="Arial" w:cs="Arial"/>
              </w:rPr>
              <w:t xml:space="preserve">ением Совета депутатов </w:t>
            </w:r>
            <w:proofErr w:type="spellStart"/>
            <w:r w:rsidR="00E72A67">
              <w:rPr>
                <w:rFonts w:ascii="Arial" w:hAnsi="Arial" w:cs="Arial"/>
              </w:rPr>
              <w:t>Верхнекурмоярского</w:t>
            </w:r>
            <w:proofErr w:type="spellEnd"/>
            <w:r w:rsidR="00843362" w:rsidRPr="00E72A67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E72A67">
              <w:rPr>
                <w:rFonts w:ascii="Arial" w:hAnsi="Arial" w:cs="Arial"/>
              </w:rPr>
              <w:t>Котельниковского</w:t>
            </w:r>
            <w:proofErr w:type="spellEnd"/>
            <w:r w:rsidR="00E72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муниципального района от 11.12.2015 г. № 27/50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817F03" w:rsidRPr="00E72A67" w:rsidRDefault="00843362" w:rsidP="00817F03">
            <w:pPr>
              <w:pStyle w:val="ConsPlusNormal"/>
              <w:rPr>
                <w:rFonts w:ascii="Arial" w:hAnsi="Arial" w:cs="Arial"/>
              </w:rPr>
            </w:pPr>
            <w:proofErr w:type="spellStart"/>
            <w:r w:rsidRPr="00E72A67">
              <w:rPr>
                <w:rFonts w:ascii="Arial" w:hAnsi="Arial" w:cs="Arial"/>
              </w:rPr>
              <w:t>пп</w:t>
            </w:r>
            <w:proofErr w:type="spellEnd"/>
            <w:r w:rsidRPr="00E72A67">
              <w:rPr>
                <w:rFonts w:ascii="Arial" w:hAnsi="Arial" w:cs="Arial"/>
              </w:rPr>
              <w:t xml:space="preserve">. 3.7.1 п. 3.7 Правил и норм технической эксплуатации жилищного фонда, утвержденных постановлением Госстроя РФ от 27.09.2003 </w:t>
            </w:r>
            <w:r w:rsidR="00817F03" w:rsidRPr="00E72A67">
              <w:rPr>
                <w:rFonts w:ascii="Arial" w:hAnsi="Arial" w:cs="Arial"/>
              </w:rPr>
              <w:t>г. №</w:t>
            </w:r>
            <w:r w:rsidRPr="00E72A67">
              <w:rPr>
                <w:rFonts w:ascii="Arial" w:hAnsi="Arial" w:cs="Arial"/>
              </w:rPr>
              <w:t xml:space="preserve"> 170, </w:t>
            </w:r>
          </w:p>
          <w:p w:rsidR="00843362" w:rsidRPr="00E72A67" w:rsidRDefault="00843362" w:rsidP="00817F03">
            <w:pPr>
              <w:pStyle w:val="ConsPlusNormal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п. 7.8 ГОСТ Р 56195-2014 "Услуги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E72A67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 xml:space="preserve">Озеленение территории </w:t>
            </w:r>
            <w:proofErr w:type="spellStart"/>
            <w:r w:rsidRPr="00505736">
              <w:rPr>
                <w:rFonts w:ascii="Arial" w:hAnsi="Arial" w:cs="Arial"/>
              </w:rPr>
              <w:t>Верхнекурмоярского</w:t>
            </w:r>
            <w:proofErr w:type="spellEnd"/>
            <w:r w:rsidRPr="00505736">
              <w:rPr>
                <w:rFonts w:ascii="Arial" w:hAnsi="Arial" w:cs="Arial"/>
              </w:rPr>
              <w:t xml:space="preserve"> </w:t>
            </w:r>
            <w:r w:rsidR="00843362" w:rsidRPr="0050573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505736" w:rsidP="00686EC2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>Содержание малых архитектурных форм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843362" w:rsidP="00686EC2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 xml:space="preserve">Освещение территории 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>Уличное коммунально-бытовое оборудование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>Освещение транспортных и пешеходных зон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505736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>Прокладка и переустройство подземных коммуникаций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>Содержание фасадов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843362" w:rsidP="00686EC2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>Организация уборки территории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>Содержание и эксплуатация дорог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843362" w:rsidP="00686EC2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 xml:space="preserve">Содержание животных </w:t>
            </w:r>
            <w:r w:rsidR="00686EC2" w:rsidRPr="00505736">
              <w:rPr>
                <w:rFonts w:ascii="Arial" w:hAnsi="Arial" w:cs="Arial"/>
              </w:rPr>
              <w:t>на территории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3.11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>Праздничное оформление территории</w:t>
            </w:r>
            <w:bookmarkStart w:id="0" w:name="_GoBack"/>
            <w:bookmarkEnd w:id="0"/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4.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 xml:space="preserve"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</w:t>
            </w:r>
            <w:r w:rsidRPr="00E72A67">
              <w:rPr>
                <w:rFonts w:ascii="Arial" w:hAnsi="Arial" w:cs="Arial"/>
              </w:rPr>
              <w:lastRenderedPageBreak/>
              <w:t>техногенного характера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843362" w:rsidRPr="00E72A67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843362" w:rsidP="00817F03">
      <w:pPr>
        <w:pStyle w:val="ConsPlusNormal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(пояснения и дополнения по вопросам, содержащимся в перечне)</w:t>
      </w: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 xml:space="preserve">Подпись </w:t>
      </w:r>
      <w:proofErr w:type="gramStart"/>
      <w:r w:rsidRPr="00E72A67">
        <w:rPr>
          <w:rFonts w:ascii="Arial" w:hAnsi="Arial" w:cs="Arial"/>
        </w:rPr>
        <w:t>лица</w:t>
      </w:r>
      <w:proofErr w:type="gramEnd"/>
      <w:r w:rsidRPr="00E72A67">
        <w:rPr>
          <w:rFonts w:ascii="Arial" w:hAnsi="Arial" w:cs="Arial"/>
        </w:rPr>
        <w:t xml:space="preserve"> проводящего проверку:</w:t>
      </w: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____________________________ ___________________________________</w:t>
      </w: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(фамилия, инициалы)</w:t>
      </w: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Подпись юридического лица,</w:t>
      </w: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индивидуального предпринимателя:</w:t>
      </w: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____________________________ ___________________________________</w:t>
      </w:r>
    </w:p>
    <w:p w:rsidR="00817F03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(юридическое лицо, фамилия, имя, отчество</w:t>
      </w:r>
      <w:r w:rsidR="00817F03" w:rsidRPr="00E72A67">
        <w:rPr>
          <w:rFonts w:ascii="Arial" w:hAnsi="Arial" w:cs="Arial"/>
        </w:rPr>
        <w:t xml:space="preserve"> </w:t>
      </w:r>
    </w:p>
    <w:p w:rsidR="008F3EF3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(при наличии) индивидуального предпринимателя)</w:t>
      </w:r>
    </w:p>
    <w:sectPr w:rsidR="008F3EF3" w:rsidRPr="00E72A67" w:rsidSect="00E72A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62"/>
    <w:rsid w:val="00004879"/>
    <w:rsid w:val="0023634F"/>
    <w:rsid w:val="00505736"/>
    <w:rsid w:val="00686EC2"/>
    <w:rsid w:val="007A65F0"/>
    <w:rsid w:val="007B0AC6"/>
    <w:rsid w:val="00817F03"/>
    <w:rsid w:val="00843362"/>
    <w:rsid w:val="008F3EF3"/>
    <w:rsid w:val="00E7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A90C7-B472-431E-BC49-98462747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A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2021-08-20T12:52:00Z</cp:lastPrinted>
  <dcterms:created xsi:type="dcterms:W3CDTF">2021-08-20T13:50:00Z</dcterms:created>
  <dcterms:modified xsi:type="dcterms:W3CDTF">2021-08-20T13:50:00Z</dcterms:modified>
</cp:coreProperties>
</file>