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E" w:rsidRPr="00832842" w:rsidRDefault="0077567E" w:rsidP="00775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7E" w:rsidRPr="00832842" w:rsidRDefault="0077567E" w:rsidP="007756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7567E" w:rsidRPr="00832842" w:rsidRDefault="0077567E" w:rsidP="007756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7567E" w:rsidRPr="00832842" w:rsidRDefault="0077567E" w:rsidP="007756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7567E" w:rsidRPr="00832842" w:rsidRDefault="0077567E" w:rsidP="007756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567E" w:rsidRPr="00832842" w:rsidTr="00B5417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7567E" w:rsidRPr="00832842" w:rsidRDefault="00D637DA" w:rsidP="00B5417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7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77567E" w:rsidRPr="008328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77567E" w:rsidRPr="00832842" w:rsidRDefault="0077567E" w:rsidP="00B5417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77567E" w:rsidRPr="00832842" w:rsidRDefault="0077567E" w:rsidP="007756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Pr="00832842" w:rsidRDefault="0077567E" w:rsidP="0077567E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 </w:t>
      </w:r>
      <w:r w:rsidR="00D637DA">
        <w:rPr>
          <w:rFonts w:ascii="Arial" w:eastAsia="Times New Roman" w:hAnsi="Arial" w:cs="Arial"/>
          <w:sz w:val="24"/>
          <w:szCs w:val="24"/>
          <w:lang w:eastAsia="ar-SA"/>
        </w:rPr>
        <w:t>25</w:t>
      </w:r>
      <w:proofErr w:type="gramEnd"/>
      <w:r w:rsidR="00D637DA">
        <w:rPr>
          <w:rFonts w:ascii="Arial" w:eastAsia="Times New Roman" w:hAnsi="Arial" w:cs="Arial"/>
          <w:sz w:val="24"/>
          <w:szCs w:val="24"/>
          <w:lang w:eastAsia="ar-SA"/>
        </w:rPr>
        <w:t xml:space="preserve"> сентября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2023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D637DA">
        <w:rPr>
          <w:rFonts w:ascii="Arial" w:eastAsia="Times New Roman" w:hAnsi="Arial" w:cs="Arial"/>
          <w:sz w:val="24"/>
          <w:szCs w:val="24"/>
          <w:lang w:eastAsia="ar-SA"/>
        </w:rPr>
        <w:t>29</w:t>
      </w:r>
    </w:p>
    <w:p w:rsidR="0077567E" w:rsidRPr="00832842" w:rsidRDefault="0077567E" w:rsidP="0077567E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Pr="00832842" w:rsidRDefault="0077567E" w:rsidP="0077567E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Об отмене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</w:t>
      </w:r>
      <w:r w:rsidR="00942317">
        <w:rPr>
          <w:rFonts w:ascii="Arial" w:eastAsia="Times New Roman" w:hAnsi="Arial" w:cs="Arial"/>
          <w:sz w:val="24"/>
          <w:szCs w:val="24"/>
          <w:lang w:eastAsia="ar-SA"/>
        </w:rPr>
        <w:t>оградской области от 08.11.2022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№41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7A2203">
        <w:rPr>
          <w:rFonts w:ascii="Arial" w:hAnsi="Arial" w:cs="Arial"/>
          <w:sz w:val="24"/>
          <w:szCs w:val="24"/>
        </w:rPr>
        <w:t xml:space="preserve">Предоставление водных объектов или их частей, находящихся в собственности </w:t>
      </w:r>
      <w:proofErr w:type="spellStart"/>
      <w:r w:rsidRPr="007A220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A220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в пользовании  на основании договоров водопользования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77567E" w:rsidRPr="00832842" w:rsidRDefault="0077567E" w:rsidP="00775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Pr="00832842" w:rsidRDefault="0077567E" w:rsidP="007756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     В соответствии с Федеральным законом от 06.10.2003 г. № 131-Ф3 «Об общих принципах организации местного самоуправления в Российской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,постановлением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Правительства Российской Федерации  от 22.12.2022 №2378 «О договоре водопользования, право на заключение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которго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приобретается на аукционе, и о проведении аукциона», от 18.02.2023 №274 «О порядке подготовки и заключения договора водопользования, внесение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</w:t>
      </w:r>
      <w:r w:rsidRPr="00986E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986ED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986ED5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986ED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986ED5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986ED5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7567E" w:rsidRDefault="0077567E" w:rsidP="007756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1. </w:t>
      </w:r>
      <w:r w:rsidR="00D637DA">
        <w:rPr>
          <w:rFonts w:ascii="Arial" w:eastAsia="Times New Roman" w:hAnsi="Arial" w:cs="Arial"/>
          <w:sz w:val="24"/>
          <w:szCs w:val="24"/>
          <w:lang w:eastAsia="ar-SA"/>
        </w:rPr>
        <w:t xml:space="preserve"> Отменить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от 08.11.2022 №41 «Об утверждении  административного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предоставления администрацией 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Котельниковского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водных объектов или их частей, находящихся в собственности </w:t>
      </w:r>
      <w:proofErr w:type="spellStart"/>
      <w:r w:rsidRPr="007A2203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A220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</w:t>
      </w:r>
      <w:r>
        <w:rPr>
          <w:rFonts w:ascii="Arial" w:eastAsia="Times New Roman" w:hAnsi="Arial" w:cs="Arial"/>
          <w:sz w:val="24"/>
          <w:szCs w:val="24"/>
          <w:lang w:eastAsia="ar-SA"/>
        </w:rPr>
        <w:t>ления, в пользовании  на основ</w:t>
      </w:r>
      <w:r w:rsidR="00D637DA">
        <w:rPr>
          <w:rFonts w:ascii="Arial" w:eastAsia="Times New Roman" w:hAnsi="Arial" w:cs="Arial"/>
          <w:sz w:val="24"/>
          <w:szCs w:val="24"/>
          <w:lang w:eastAsia="ar-SA"/>
        </w:rPr>
        <w:t>ании договоров водопользования».</w:t>
      </w:r>
    </w:p>
    <w:p w:rsidR="0077567E" w:rsidRPr="00B95AD8" w:rsidRDefault="0077567E" w:rsidP="0077567E">
      <w:pPr>
        <w:widowControl w:val="0"/>
        <w:tabs>
          <w:tab w:val="left" w:pos="-360"/>
        </w:tabs>
        <w:suppressAutoHyphens/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подписания и подлежит официальному обнародованию.</w:t>
      </w:r>
    </w:p>
    <w:p w:rsidR="0077567E" w:rsidRPr="00832842" w:rsidRDefault="0077567E" w:rsidP="0077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Default="0077567E" w:rsidP="0077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Default="0077567E" w:rsidP="0077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Pr="00832842" w:rsidRDefault="0077567E" w:rsidP="0077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567E" w:rsidRPr="00832842" w:rsidRDefault="0077567E" w:rsidP="007756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7567E" w:rsidRPr="00832842" w:rsidRDefault="0077567E" w:rsidP="0077567E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 w:rsidRPr="00832842">
        <w:rPr>
          <w:rFonts w:ascii="Arial" w:eastAsia="Times New Roman" w:hAnsi="Arial" w:cs="Arial"/>
          <w:sz w:val="24"/>
          <w:szCs w:val="24"/>
          <w:lang w:eastAsia="ar-SA"/>
        </w:rPr>
        <w:t>А.С.Мельников</w:t>
      </w:r>
      <w:proofErr w:type="spellEnd"/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7567E" w:rsidRPr="00832842" w:rsidRDefault="0077567E" w:rsidP="0077567E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5E24" w:rsidRDefault="00E45E24"/>
    <w:sectPr w:rsidR="00E4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4"/>
    <w:rsid w:val="0077567E"/>
    <w:rsid w:val="00852014"/>
    <w:rsid w:val="00942317"/>
    <w:rsid w:val="00D637DA"/>
    <w:rsid w:val="00E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0E18-9F1D-48FD-B62B-1C0D9A0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D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2023-09-25T07:57:00Z</cp:lastPrinted>
  <dcterms:created xsi:type="dcterms:W3CDTF">2023-09-25T07:57:00Z</dcterms:created>
  <dcterms:modified xsi:type="dcterms:W3CDTF">2023-10-16T07:27:00Z</dcterms:modified>
</cp:coreProperties>
</file>