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D5A98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4D5A98">
        <w:rPr>
          <w:rFonts w:ascii="Arial" w:hAnsi="Arial" w:cs="Arial"/>
          <w:sz w:val="24"/>
          <w:szCs w:val="24"/>
          <w:lang w:eastAsia="ar-SA"/>
        </w:rPr>
        <w:t>74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4D5A98">
        <w:rPr>
          <w:rFonts w:ascii="Arial" w:hAnsi="Arial" w:cs="Arial"/>
          <w:sz w:val="24"/>
          <w:szCs w:val="24"/>
          <w:lang w:eastAsia="ar-SA"/>
        </w:rPr>
        <w:t xml:space="preserve"> поселения от 21.12.2020 г. № 61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4D5A98">
        <w:rPr>
          <w:rFonts w:ascii="Arial" w:hAnsi="Arial" w:cs="Arial"/>
          <w:sz w:val="24"/>
          <w:szCs w:val="24"/>
          <w:lang w:eastAsia="ar-SA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3D5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207E63" w:rsidP="00207E6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1.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="00717049"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717049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4D5A98" w:rsidRPr="004D5A98">
        <w:rPr>
          <w:rFonts w:ascii="Arial" w:hAnsi="Arial" w:cs="Arial"/>
          <w:sz w:val="24"/>
          <w:szCs w:val="24"/>
          <w:lang w:eastAsia="ar-SA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4D5A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="00717049"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 w:rsidR="00717049">
        <w:rPr>
          <w:rFonts w:ascii="Arial" w:hAnsi="Arial" w:cs="Arial"/>
          <w:sz w:val="24"/>
          <w:szCs w:val="24"/>
          <w:lang w:eastAsia="ar-SA"/>
        </w:rPr>
        <w:t>м</w:t>
      </w:r>
      <w:r w:rsidR="00717049"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717049"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717049"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4D5A98">
        <w:rPr>
          <w:rFonts w:ascii="Arial" w:hAnsi="Arial" w:cs="Arial"/>
          <w:sz w:val="24"/>
          <w:szCs w:val="24"/>
          <w:lang w:eastAsia="ar-SA"/>
        </w:rPr>
        <w:t>оселения от 21.12.2020 г. №61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EA7B4D" w:rsidRPr="00EA7B4D" w:rsidRDefault="00E705D5" w:rsidP="00EA7B4D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1.1</w:t>
      </w:r>
      <w:r w:rsidRPr="006B4E80">
        <w:rPr>
          <w:rFonts w:ascii="Arial" w:hAnsi="Arial" w:cs="Arial"/>
          <w:sz w:val="24"/>
          <w:szCs w:val="24"/>
          <w:lang w:eastAsia="ar-SA"/>
        </w:rPr>
        <w:t>.</w:t>
      </w:r>
      <w:r w:rsidR="007172F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A7B4D">
        <w:rPr>
          <w:rFonts w:ascii="Arial" w:hAnsi="Arial" w:cs="Arial"/>
          <w:sz w:val="24"/>
          <w:szCs w:val="24"/>
          <w:lang w:eastAsia="ar-SA"/>
        </w:rPr>
        <w:t xml:space="preserve">В абзаце четвертом пункта 1.3.2 административного регламента слова </w:t>
      </w:r>
      <w:proofErr w:type="gramStart"/>
      <w:r w:rsidR="00EA7B4D">
        <w:rPr>
          <w:rFonts w:ascii="Arial" w:hAnsi="Arial" w:cs="Arial"/>
          <w:sz w:val="24"/>
          <w:szCs w:val="24"/>
          <w:lang w:eastAsia="ar-SA"/>
        </w:rPr>
        <w:t>«</w:t>
      </w:r>
      <w:r w:rsidR="00EA7B4D" w:rsidRPr="00EA7B4D">
        <w:rPr>
          <w:rFonts w:ascii="Arial" w:hAnsi="Arial" w:cs="Arial"/>
          <w:sz w:val="24"/>
          <w:szCs w:val="24"/>
          <w:lang w:eastAsia="ar-SA"/>
        </w:rPr>
        <w:t xml:space="preserve"> в</w:t>
      </w:r>
      <w:proofErr w:type="gramEnd"/>
      <w:r w:rsidR="00EA7B4D" w:rsidRPr="00EA7B4D">
        <w:rPr>
          <w:rFonts w:ascii="Arial" w:hAnsi="Arial" w:cs="Arial"/>
          <w:sz w:val="24"/>
          <w:szCs w:val="24"/>
          <w:lang w:eastAsia="ar-SA"/>
        </w:rPr>
        <w:t xml:space="preserve">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  <w:r w:rsidR="00EA7B4D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4B3F57" w:rsidRPr="006B4E80" w:rsidRDefault="00EA7B4D" w:rsidP="00EA7B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3F57">
        <w:rPr>
          <w:rFonts w:ascii="Arial" w:hAnsi="Arial" w:cs="Arial"/>
          <w:sz w:val="24"/>
          <w:szCs w:val="24"/>
        </w:rPr>
        <w:t>1.2.</w:t>
      </w:r>
      <w:r w:rsidR="007172FC">
        <w:rPr>
          <w:rFonts w:ascii="Arial" w:hAnsi="Arial" w:cs="Arial"/>
          <w:sz w:val="24"/>
          <w:szCs w:val="24"/>
          <w:lang w:eastAsia="ar-SA"/>
        </w:rPr>
        <w:t xml:space="preserve">В абзаце </w:t>
      </w:r>
      <w:proofErr w:type="gramStart"/>
      <w:r w:rsidR="007172FC">
        <w:rPr>
          <w:rFonts w:ascii="Arial" w:hAnsi="Arial" w:cs="Arial"/>
          <w:sz w:val="24"/>
          <w:szCs w:val="24"/>
          <w:lang w:eastAsia="ar-SA"/>
        </w:rPr>
        <w:t>первом  слова</w:t>
      </w:r>
      <w:proofErr w:type="gramEnd"/>
      <w:r w:rsidR="007172FC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7172FC" w:rsidRPr="007172FC">
        <w:rPr>
          <w:rFonts w:ascii="Arial" w:hAnsi="Arial" w:cs="Arial"/>
          <w:sz w:val="24"/>
          <w:szCs w:val="24"/>
          <w:lang w:eastAsia="ar-SA"/>
        </w:rPr>
        <w:t>и (или) Региональном портале</w:t>
      </w:r>
      <w:r w:rsidR="007172FC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172FC" w:rsidRPr="007172FC">
        <w:rPr>
          <w:rFonts w:ascii="Arial" w:hAnsi="Arial" w:cs="Arial"/>
          <w:sz w:val="24"/>
          <w:szCs w:val="24"/>
          <w:lang w:eastAsia="ar-SA"/>
        </w:rPr>
        <w:t>и Региональный портал</w:t>
      </w:r>
      <w:r w:rsidR="007172FC">
        <w:rPr>
          <w:rFonts w:ascii="Arial" w:hAnsi="Arial" w:cs="Arial"/>
          <w:sz w:val="24"/>
          <w:szCs w:val="24"/>
          <w:lang w:eastAsia="ar-SA"/>
        </w:rPr>
        <w:t>», абзаце втором и одиннадцатом слова «</w:t>
      </w:r>
      <w:r w:rsidR="007172FC" w:rsidRPr="007172FC">
        <w:rPr>
          <w:rFonts w:ascii="Arial" w:hAnsi="Arial" w:cs="Arial"/>
          <w:sz w:val="24"/>
          <w:szCs w:val="24"/>
          <w:lang w:eastAsia="ar-SA"/>
        </w:rPr>
        <w:t>и Региональном</w:t>
      </w:r>
      <w:r w:rsidR="007172FC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7172FC" w:rsidRPr="007172FC">
        <w:rPr>
          <w:rFonts w:ascii="Arial" w:hAnsi="Arial" w:cs="Arial"/>
          <w:sz w:val="24"/>
          <w:szCs w:val="24"/>
          <w:lang w:eastAsia="ar-SA"/>
        </w:rPr>
        <w:t>пункта 1.3.1.3. административного регламента</w:t>
      </w:r>
      <w:r w:rsidR="007172FC">
        <w:rPr>
          <w:rFonts w:ascii="Arial" w:hAnsi="Arial" w:cs="Arial"/>
          <w:sz w:val="24"/>
          <w:szCs w:val="24"/>
          <w:lang w:eastAsia="ar-SA"/>
        </w:rPr>
        <w:t xml:space="preserve"> исключить.</w:t>
      </w:r>
    </w:p>
    <w:p w:rsidR="00203D35" w:rsidRDefault="004B3F57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7B4D">
        <w:rPr>
          <w:rFonts w:ascii="Arial" w:hAnsi="Arial" w:cs="Arial"/>
          <w:sz w:val="24"/>
          <w:szCs w:val="24"/>
        </w:rPr>
        <w:t>1.3.</w:t>
      </w:r>
      <w:r w:rsidR="00EA7B4D" w:rsidRPr="00EA7B4D">
        <w:t xml:space="preserve"> </w:t>
      </w:r>
      <w:r w:rsidR="00EA7B4D" w:rsidRPr="00EA7B4D">
        <w:rPr>
          <w:rFonts w:ascii="Arial" w:hAnsi="Arial" w:cs="Arial"/>
          <w:sz w:val="24"/>
          <w:szCs w:val="24"/>
        </w:rPr>
        <w:t>Абзац тринадцатый пункта 2.5 административного регламента признать утратившим силу</w:t>
      </w:r>
      <w:r w:rsidR="00EA7B4D">
        <w:rPr>
          <w:rFonts w:ascii="Arial" w:hAnsi="Arial" w:cs="Arial"/>
          <w:sz w:val="24"/>
          <w:szCs w:val="24"/>
        </w:rPr>
        <w:t>.</w:t>
      </w:r>
    </w:p>
    <w:p w:rsidR="00EA7B4D" w:rsidRDefault="00EA7B4D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1.4.В абзаце первом пункта 2.6.3. слова «и </w:t>
      </w:r>
      <w:r w:rsidRPr="00EA7B4D">
        <w:rPr>
          <w:rFonts w:ascii="Arial" w:hAnsi="Arial" w:cs="Arial"/>
          <w:sz w:val="24"/>
          <w:szCs w:val="24"/>
        </w:rPr>
        <w:t>(или)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</w:rPr>
        <w:t>» административного регламента исключить.</w:t>
      </w:r>
    </w:p>
    <w:p w:rsidR="00EA7B4D" w:rsidRDefault="00EA7B4D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1.5.В абзаце четырнадцатом пункта 2.13.4. слова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Pr="00EA7B4D">
        <w:rPr>
          <w:rFonts w:ascii="Arial" w:hAnsi="Arial" w:cs="Arial"/>
          <w:sz w:val="24"/>
          <w:szCs w:val="24"/>
        </w:rPr>
        <w:t xml:space="preserve"> Региональном</w:t>
      </w:r>
      <w:proofErr w:type="gramEnd"/>
      <w:r w:rsidRPr="00EA7B4D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услуг,</w:t>
      </w:r>
      <w:r>
        <w:rPr>
          <w:rFonts w:ascii="Arial" w:hAnsi="Arial" w:cs="Arial"/>
          <w:sz w:val="24"/>
          <w:szCs w:val="24"/>
        </w:rPr>
        <w:t>»</w:t>
      </w:r>
      <w:r w:rsidR="00207E63">
        <w:rPr>
          <w:rFonts w:ascii="Arial" w:hAnsi="Arial" w:cs="Arial"/>
          <w:sz w:val="24"/>
          <w:szCs w:val="24"/>
        </w:rPr>
        <w:t xml:space="preserve">  административного регламента исключить.</w:t>
      </w:r>
    </w:p>
    <w:p w:rsidR="00207E63" w:rsidRDefault="00207E63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1.6.В пункте 3.1.1 слова «</w:t>
      </w:r>
      <w:r w:rsidRPr="00207E63">
        <w:rPr>
          <w:rFonts w:ascii="Arial" w:hAnsi="Arial" w:cs="Arial"/>
          <w:sz w:val="24"/>
          <w:szCs w:val="24"/>
        </w:rPr>
        <w:t>и (или)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</w:rPr>
        <w:t>» административного регламента исключить.</w:t>
      </w:r>
    </w:p>
    <w:p w:rsidR="00207E63" w:rsidRDefault="00207E63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1.7.В абзаце первом пункта 3.3.7. слова «</w:t>
      </w:r>
      <w:r w:rsidRPr="00207E63">
        <w:rPr>
          <w:rFonts w:ascii="Arial" w:hAnsi="Arial" w:cs="Arial"/>
          <w:sz w:val="24"/>
          <w:szCs w:val="24"/>
        </w:rPr>
        <w:t>или Регионального портала госуда</w:t>
      </w:r>
      <w:r>
        <w:rPr>
          <w:rFonts w:ascii="Arial" w:hAnsi="Arial" w:cs="Arial"/>
          <w:sz w:val="24"/>
          <w:szCs w:val="24"/>
        </w:rPr>
        <w:t>рственных и муниципальных услуг» административного регламента исключить.</w:t>
      </w:r>
    </w:p>
    <w:p w:rsidR="00207E63" w:rsidRPr="00C476AB" w:rsidRDefault="00207E63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1.8.</w:t>
      </w:r>
      <w:r w:rsidRPr="00207E63">
        <w:t xml:space="preserve"> </w:t>
      </w:r>
      <w:r w:rsidRPr="00207E63">
        <w:rPr>
          <w:rFonts w:ascii="Arial" w:hAnsi="Arial" w:cs="Arial"/>
          <w:sz w:val="24"/>
          <w:szCs w:val="24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EA7B4D" w:rsidP="00EA7B4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4C3D6B"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 w:rsidSect="00936A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112"/>
    <w:multiLevelType w:val="multilevel"/>
    <w:tmpl w:val="9C1A33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17F3E"/>
    <w:rsid w:val="001A669C"/>
    <w:rsid w:val="00203D35"/>
    <w:rsid w:val="00207E63"/>
    <w:rsid w:val="00337484"/>
    <w:rsid w:val="00356421"/>
    <w:rsid w:val="003A10E3"/>
    <w:rsid w:val="003D5D0B"/>
    <w:rsid w:val="003D629B"/>
    <w:rsid w:val="004374BC"/>
    <w:rsid w:val="00491FC2"/>
    <w:rsid w:val="004B3F57"/>
    <w:rsid w:val="004C3D6B"/>
    <w:rsid w:val="004D5A98"/>
    <w:rsid w:val="005A081C"/>
    <w:rsid w:val="005F7E8E"/>
    <w:rsid w:val="006A1911"/>
    <w:rsid w:val="006B4E80"/>
    <w:rsid w:val="00717049"/>
    <w:rsid w:val="007172FC"/>
    <w:rsid w:val="00782EA6"/>
    <w:rsid w:val="00825A86"/>
    <w:rsid w:val="008B606B"/>
    <w:rsid w:val="00936AA6"/>
    <w:rsid w:val="0095350E"/>
    <w:rsid w:val="009C1E5F"/>
    <w:rsid w:val="00A1347F"/>
    <w:rsid w:val="00A640BD"/>
    <w:rsid w:val="00A83F67"/>
    <w:rsid w:val="00B26341"/>
    <w:rsid w:val="00B43717"/>
    <w:rsid w:val="00B760BD"/>
    <w:rsid w:val="00C0056F"/>
    <w:rsid w:val="00C024D6"/>
    <w:rsid w:val="00C236C2"/>
    <w:rsid w:val="00C37299"/>
    <w:rsid w:val="00C476AB"/>
    <w:rsid w:val="00C85EE2"/>
    <w:rsid w:val="00E705D5"/>
    <w:rsid w:val="00E80E16"/>
    <w:rsid w:val="00EA7B4D"/>
    <w:rsid w:val="00EC13D8"/>
    <w:rsid w:val="00F20FD6"/>
    <w:rsid w:val="00FB0FAC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2021-12-30T08:21:00Z</dcterms:created>
  <dcterms:modified xsi:type="dcterms:W3CDTF">2021-12-30T08:21:00Z</dcterms:modified>
</cp:coreProperties>
</file>