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46" w:rsidRDefault="003D048A">
      <w:pPr>
        <w:pStyle w:val="a3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D4170B" w:rsidRPr="00D4170B" w:rsidRDefault="00D4170B" w:rsidP="00D4170B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D4170B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 wp14:anchorId="4F18DA4C" wp14:editId="077B863B">
            <wp:extent cx="6953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0B" w:rsidRPr="00D4170B" w:rsidRDefault="00D4170B" w:rsidP="00D4170B">
      <w:pPr>
        <w:widowControl/>
        <w:autoSpaceDE/>
        <w:autoSpaceDN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D4170B">
        <w:rPr>
          <w:rFonts w:ascii="Arial" w:hAnsi="Arial" w:cs="Arial"/>
          <w:b/>
          <w:iCs/>
          <w:sz w:val="24"/>
          <w:szCs w:val="24"/>
          <w:lang w:eastAsia="ru-RU"/>
        </w:rPr>
        <w:t xml:space="preserve">АДМИНИСТРАЦИЯ </w:t>
      </w:r>
    </w:p>
    <w:p w:rsidR="00D4170B" w:rsidRPr="00D4170B" w:rsidRDefault="00D4170B" w:rsidP="00D4170B">
      <w:pPr>
        <w:widowControl/>
        <w:autoSpaceDE/>
        <w:autoSpaceDN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D4170B">
        <w:rPr>
          <w:rFonts w:ascii="Arial" w:hAnsi="Arial" w:cs="Arial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D4170B" w:rsidRPr="00D4170B" w:rsidRDefault="00D4170B" w:rsidP="00D4170B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170B">
        <w:rPr>
          <w:rFonts w:ascii="Arial" w:hAnsi="Arial" w:cs="Arial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D4170B" w:rsidRPr="00D4170B" w:rsidRDefault="00D4170B" w:rsidP="00D4170B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D4170B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4170B" w:rsidRPr="00D4170B" w:rsidTr="00CD0F6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4170B" w:rsidRPr="00D4170B" w:rsidRDefault="00D4170B" w:rsidP="00D4170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4170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4170B" w:rsidRPr="00D4170B" w:rsidRDefault="00D4170B" w:rsidP="00D4170B">
      <w:pPr>
        <w:widowControl/>
        <w:overflowPunct w:val="0"/>
        <w:adjustRightInd w:val="0"/>
        <w:spacing w:after="120"/>
        <w:jc w:val="center"/>
        <w:textAlignment w:val="baseline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D4170B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:rsidR="00D4170B" w:rsidRDefault="00D4170B">
      <w:pPr>
        <w:pStyle w:val="a3"/>
        <w:rPr>
          <w:rFonts w:asciiTheme="minorBidi" w:hAnsiTheme="minorBidi" w:cstheme="minorBidi"/>
        </w:rPr>
      </w:pPr>
    </w:p>
    <w:p w:rsidR="00D4170B" w:rsidRDefault="00D4170B">
      <w:pPr>
        <w:pStyle w:val="a3"/>
        <w:rPr>
          <w:rFonts w:asciiTheme="minorBidi" w:hAnsiTheme="minorBidi" w:cstheme="minorBidi"/>
        </w:rPr>
      </w:pPr>
    </w:p>
    <w:p w:rsidR="00A00146" w:rsidRPr="00D4170B" w:rsidRDefault="00B80DB6">
      <w:pPr>
        <w:pStyle w:val="a3"/>
        <w:tabs>
          <w:tab w:val="left" w:pos="6395"/>
        </w:tabs>
        <w:spacing w:before="207"/>
        <w:ind w:left="744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от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="003D048A">
        <w:rPr>
          <w:rFonts w:asciiTheme="minorBidi" w:hAnsiTheme="minorBidi" w:cstheme="minorBidi"/>
        </w:rPr>
        <w:t>28</w:t>
      </w:r>
      <w:r w:rsidR="003D048A" w:rsidRPr="003D048A">
        <w:rPr>
          <w:rFonts w:asciiTheme="minorBidi" w:hAnsiTheme="minorBidi" w:cstheme="minorBidi"/>
        </w:rPr>
        <w:t xml:space="preserve"> </w:t>
      </w:r>
      <w:r w:rsidR="003D048A">
        <w:rPr>
          <w:rFonts w:asciiTheme="minorBidi" w:hAnsiTheme="minorBidi" w:cstheme="minorBidi"/>
        </w:rPr>
        <w:t xml:space="preserve"> июля 2023 </w:t>
      </w:r>
      <w:r w:rsidRPr="00D4170B">
        <w:rPr>
          <w:rFonts w:asciiTheme="minorBidi" w:hAnsiTheme="minorBidi" w:cstheme="minorBidi"/>
        </w:rPr>
        <w:tab/>
      </w:r>
      <w:r w:rsidR="00433E1F" w:rsidRPr="00D4170B">
        <w:rPr>
          <w:rFonts w:asciiTheme="minorBidi" w:hAnsiTheme="minorBidi" w:cstheme="minorBidi"/>
        </w:rPr>
        <w:t xml:space="preserve">      </w:t>
      </w:r>
      <w:r w:rsidR="00D4170B">
        <w:rPr>
          <w:rFonts w:asciiTheme="minorBidi" w:hAnsiTheme="minorBidi" w:cstheme="minorBidi"/>
        </w:rPr>
        <w:t xml:space="preserve">  </w:t>
      </w:r>
      <w:r w:rsidR="00433E1F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№</w:t>
      </w:r>
      <w:r w:rsidR="003D048A">
        <w:rPr>
          <w:rFonts w:asciiTheme="minorBidi" w:hAnsiTheme="minorBidi" w:cstheme="minorBidi"/>
          <w:spacing w:val="-1"/>
        </w:rPr>
        <w:t>23</w:t>
      </w:r>
    </w:p>
    <w:p w:rsidR="00A00146" w:rsidRPr="00D4170B" w:rsidRDefault="00A00146">
      <w:pPr>
        <w:pStyle w:val="a3"/>
        <w:rPr>
          <w:rFonts w:asciiTheme="minorBidi" w:hAnsiTheme="minorBidi" w:cstheme="minorBidi"/>
        </w:rPr>
      </w:pPr>
    </w:p>
    <w:p w:rsidR="00A00146" w:rsidRPr="00D4170B" w:rsidRDefault="00B80DB6" w:rsidP="003D048A">
      <w:pPr>
        <w:pStyle w:val="a3"/>
        <w:ind w:right="253"/>
        <w:jc w:val="center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порядке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создания,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хранения,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использования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восполнения</w:t>
      </w:r>
      <w:r w:rsidRPr="00D4170B">
        <w:rPr>
          <w:rFonts w:asciiTheme="minorBidi" w:hAnsiTheme="minorBidi" w:cstheme="minorBidi"/>
          <w:spacing w:val="61"/>
        </w:rPr>
        <w:t xml:space="preserve"> </w:t>
      </w:r>
      <w:r w:rsidRPr="00D4170B">
        <w:rPr>
          <w:rFonts w:asciiTheme="minorBidi" w:hAnsiTheme="minorBidi" w:cstheme="minorBidi"/>
        </w:rPr>
        <w:t>резерва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материальных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ресурсов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="00433E1F" w:rsidRPr="00D4170B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</w:t>
      </w:r>
      <w:r w:rsidRPr="00D4170B">
        <w:rPr>
          <w:rFonts w:asciiTheme="minorBidi" w:hAnsiTheme="minorBidi" w:cstheme="minorBidi"/>
        </w:rPr>
        <w:t>для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ликвидации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чрезвычайных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ситуаций</w:t>
      </w:r>
      <w:r w:rsidRPr="00D4170B">
        <w:rPr>
          <w:rFonts w:asciiTheme="minorBidi" w:hAnsiTheme="minorBidi" w:cstheme="minorBidi"/>
          <w:spacing w:val="2"/>
        </w:rPr>
        <w:t xml:space="preserve"> </w:t>
      </w:r>
      <w:r w:rsidRPr="00D4170B">
        <w:rPr>
          <w:rFonts w:asciiTheme="minorBidi" w:hAnsiTheme="minorBidi" w:cstheme="minorBidi"/>
        </w:rPr>
        <w:t>природного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техногенного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характера</w:t>
      </w:r>
    </w:p>
    <w:p w:rsidR="00A00146" w:rsidRPr="00D4170B" w:rsidRDefault="00A00146">
      <w:pPr>
        <w:pStyle w:val="a3"/>
        <w:rPr>
          <w:rFonts w:asciiTheme="minorBidi" w:hAnsiTheme="minorBidi" w:cstheme="minorBidi"/>
        </w:rPr>
      </w:pPr>
    </w:p>
    <w:p w:rsidR="00A00146" w:rsidRPr="00D4170B" w:rsidRDefault="00B80DB6" w:rsidP="00A23D3D">
      <w:pPr>
        <w:pStyle w:val="a3"/>
        <w:ind w:right="248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 xml:space="preserve">В соответствии с </w:t>
      </w:r>
      <w:hyperlink r:id="rId9">
        <w:r w:rsidRPr="003D048A">
          <w:rPr>
            <w:rFonts w:asciiTheme="minorBidi" w:hAnsiTheme="minorBidi" w:cstheme="minorBidi"/>
          </w:rPr>
          <w:t>Федеральным законом</w:t>
        </w:r>
      </w:hyperlink>
      <w:r w:rsidRPr="003D048A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от 21.12.1994 N 68-ФЗ "О защите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населения и территорий от чрезвычайных ситуаций природного и техногенного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 xml:space="preserve">характера", </w:t>
      </w:r>
      <w:hyperlink r:id="rId10">
        <w:r w:rsidRPr="003D048A">
          <w:rPr>
            <w:rFonts w:asciiTheme="minorBidi" w:hAnsiTheme="minorBidi" w:cstheme="minorBidi"/>
          </w:rPr>
          <w:t xml:space="preserve">постановлением </w:t>
        </w:r>
      </w:hyperlink>
      <w:r w:rsidRPr="00D4170B">
        <w:rPr>
          <w:rFonts w:asciiTheme="minorBidi" w:hAnsiTheme="minorBidi" w:cstheme="minorBidi"/>
        </w:rPr>
        <w:t>Правительства Российской Федерации от 10.11.1996 N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1340 "О порядке создания и использования резерва материальных ресурсов для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ликвидации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чрезвычайных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ситуаций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природного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техногенного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характера",</w:t>
      </w:r>
      <w:r w:rsidRPr="00D4170B">
        <w:rPr>
          <w:rFonts w:asciiTheme="minorBidi" w:hAnsiTheme="minorBidi" w:cstheme="minorBidi"/>
          <w:spacing w:val="-57"/>
        </w:rPr>
        <w:t xml:space="preserve"> </w:t>
      </w:r>
      <w:r w:rsidRPr="00D4170B">
        <w:rPr>
          <w:rFonts w:asciiTheme="minorBidi" w:hAnsiTheme="minorBidi" w:cstheme="minorBidi"/>
        </w:rPr>
        <w:t xml:space="preserve">Законом  </w:t>
      </w:r>
      <w:r w:rsidRPr="00D4170B">
        <w:rPr>
          <w:rFonts w:asciiTheme="minorBidi" w:hAnsiTheme="minorBidi" w:cstheme="minorBidi"/>
          <w:spacing w:val="44"/>
        </w:rPr>
        <w:t xml:space="preserve"> </w:t>
      </w:r>
      <w:r w:rsidRPr="00D4170B">
        <w:rPr>
          <w:rFonts w:asciiTheme="minorBidi" w:hAnsiTheme="minorBidi" w:cstheme="minorBidi"/>
        </w:rPr>
        <w:t xml:space="preserve">Волгоградской  </w:t>
      </w:r>
      <w:r w:rsidRPr="00D4170B">
        <w:rPr>
          <w:rFonts w:asciiTheme="minorBidi" w:hAnsiTheme="minorBidi" w:cstheme="minorBidi"/>
          <w:spacing w:val="43"/>
        </w:rPr>
        <w:t xml:space="preserve"> </w:t>
      </w:r>
      <w:r w:rsidRPr="00D4170B">
        <w:rPr>
          <w:rFonts w:asciiTheme="minorBidi" w:hAnsiTheme="minorBidi" w:cstheme="minorBidi"/>
        </w:rPr>
        <w:t xml:space="preserve">области  </w:t>
      </w:r>
      <w:r w:rsidRPr="00D4170B">
        <w:rPr>
          <w:rFonts w:asciiTheme="minorBidi" w:hAnsiTheme="minorBidi" w:cstheme="minorBidi"/>
          <w:spacing w:val="41"/>
        </w:rPr>
        <w:t xml:space="preserve"> </w:t>
      </w:r>
      <w:r w:rsidRPr="00D4170B">
        <w:rPr>
          <w:rFonts w:asciiTheme="minorBidi" w:hAnsiTheme="minorBidi" w:cstheme="minorBidi"/>
        </w:rPr>
        <w:t xml:space="preserve">от  </w:t>
      </w:r>
      <w:r w:rsidRPr="00D4170B">
        <w:rPr>
          <w:rFonts w:asciiTheme="minorBidi" w:hAnsiTheme="minorBidi" w:cstheme="minorBidi"/>
          <w:spacing w:val="40"/>
        </w:rPr>
        <w:t xml:space="preserve"> </w:t>
      </w:r>
      <w:r w:rsidRPr="00D4170B">
        <w:rPr>
          <w:rFonts w:asciiTheme="minorBidi" w:hAnsiTheme="minorBidi" w:cstheme="minorBidi"/>
        </w:rPr>
        <w:t xml:space="preserve">21   </w:t>
      </w:r>
      <w:r w:rsidRPr="00D4170B">
        <w:rPr>
          <w:rFonts w:asciiTheme="minorBidi" w:hAnsiTheme="minorBidi" w:cstheme="minorBidi"/>
          <w:spacing w:val="40"/>
        </w:rPr>
        <w:t xml:space="preserve"> </w:t>
      </w:r>
      <w:r w:rsidRPr="00D4170B">
        <w:rPr>
          <w:rFonts w:asciiTheme="minorBidi" w:hAnsiTheme="minorBidi" w:cstheme="minorBidi"/>
        </w:rPr>
        <w:t xml:space="preserve">ноября   </w:t>
      </w:r>
      <w:r w:rsidRPr="00D4170B">
        <w:rPr>
          <w:rFonts w:asciiTheme="minorBidi" w:hAnsiTheme="minorBidi" w:cstheme="minorBidi"/>
          <w:spacing w:val="41"/>
        </w:rPr>
        <w:t xml:space="preserve"> </w:t>
      </w:r>
      <w:r w:rsidRPr="00D4170B">
        <w:rPr>
          <w:rFonts w:asciiTheme="minorBidi" w:hAnsiTheme="minorBidi" w:cstheme="minorBidi"/>
        </w:rPr>
        <w:t xml:space="preserve">2008   </w:t>
      </w:r>
      <w:r w:rsidRPr="00D4170B">
        <w:rPr>
          <w:rFonts w:asciiTheme="minorBidi" w:hAnsiTheme="minorBidi" w:cstheme="minorBidi"/>
          <w:spacing w:val="39"/>
        </w:rPr>
        <w:t xml:space="preserve"> </w:t>
      </w:r>
      <w:r w:rsidRPr="00D4170B">
        <w:rPr>
          <w:rFonts w:asciiTheme="minorBidi" w:hAnsiTheme="minorBidi" w:cstheme="minorBidi"/>
        </w:rPr>
        <w:t xml:space="preserve">г.   </w:t>
      </w:r>
      <w:r w:rsidRPr="00D4170B">
        <w:rPr>
          <w:rFonts w:asciiTheme="minorBidi" w:hAnsiTheme="minorBidi" w:cstheme="minorBidi"/>
          <w:spacing w:val="40"/>
        </w:rPr>
        <w:t xml:space="preserve"> </w:t>
      </w:r>
      <w:r w:rsidRPr="00D4170B">
        <w:rPr>
          <w:rFonts w:asciiTheme="minorBidi" w:hAnsiTheme="minorBidi" w:cstheme="minorBidi"/>
        </w:rPr>
        <w:t xml:space="preserve">N   </w:t>
      </w:r>
      <w:r w:rsidRPr="00D4170B">
        <w:rPr>
          <w:rFonts w:asciiTheme="minorBidi" w:hAnsiTheme="minorBidi" w:cstheme="minorBidi"/>
          <w:spacing w:val="40"/>
        </w:rPr>
        <w:t xml:space="preserve"> </w:t>
      </w:r>
      <w:r w:rsidRPr="00D4170B">
        <w:rPr>
          <w:rFonts w:asciiTheme="minorBidi" w:hAnsiTheme="minorBidi" w:cstheme="minorBidi"/>
        </w:rPr>
        <w:t>1779-ОД</w:t>
      </w:r>
      <w:r w:rsidRPr="00D4170B">
        <w:rPr>
          <w:rFonts w:asciiTheme="minorBidi" w:hAnsiTheme="minorBidi" w:cstheme="minorBidi"/>
          <w:spacing w:val="-58"/>
        </w:rPr>
        <w:t xml:space="preserve"> </w:t>
      </w:r>
      <w:r w:rsidRPr="00D4170B">
        <w:rPr>
          <w:rFonts w:asciiTheme="minorBidi" w:hAnsiTheme="minorBidi" w:cstheme="minorBidi"/>
        </w:rPr>
        <w:t>"О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защите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населения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территории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Волгоградской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области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от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чрезвычайных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ситуаций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природного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техногенного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характера",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руководствуясь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Уставом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="00433E1F" w:rsidRPr="00D4170B">
        <w:rPr>
          <w:rFonts w:asciiTheme="minorBidi" w:hAnsiTheme="minorBidi" w:cstheme="minorBidi"/>
        </w:rPr>
        <w:t xml:space="preserve"> сельского поселения</w:t>
      </w:r>
      <w:r w:rsidRPr="00D4170B">
        <w:rPr>
          <w:rFonts w:asciiTheme="minorBidi" w:hAnsiTheme="minorBidi" w:cstheme="minorBidi"/>
        </w:rPr>
        <w:t>,</w:t>
      </w:r>
      <w:r w:rsidR="00433E1F" w:rsidRPr="00D4170B">
        <w:rPr>
          <w:rFonts w:asciiTheme="minorBidi" w:hAnsiTheme="minorBidi" w:cstheme="minorBidi"/>
        </w:rPr>
        <w:t xml:space="preserve"> администрация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="00433E1F" w:rsidRPr="00D4170B">
        <w:rPr>
          <w:rFonts w:asciiTheme="minorBidi" w:hAnsiTheme="minorBidi" w:cstheme="minorBidi"/>
        </w:rPr>
        <w:t xml:space="preserve"> сельского поселения </w:t>
      </w:r>
    </w:p>
    <w:p w:rsidR="00433E1F" w:rsidRPr="00D4170B" w:rsidRDefault="00433E1F" w:rsidP="00A23D3D">
      <w:pPr>
        <w:pStyle w:val="a3"/>
        <w:ind w:right="248" w:firstLine="720"/>
        <w:jc w:val="both"/>
        <w:rPr>
          <w:rFonts w:asciiTheme="minorBidi" w:hAnsiTheme="minorBidi" w:cstheme="minorBidi"/>
        </w:rPr>
      </w:pPr>
    </w:p>
    <w:p w:rsidR="00A00146" w:rsidRPr="00D4170B" w:rsidRDefault="00B80DB6" w:rsidP="00A23D3D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D4170B">
        <w:rPr>
          <w:rFonts w:asciiTheme="minorBidi" w:hAnsiTheme="minorBidi" w:cstheme="minorBidi"/>
          <w:b/>
          <w:sz w:val="24"/>
          <w:szCs w:val="24"/>
        </w:rPr>
        <w:t>ПОСТАНОВЛЯЕТ:</w:t>
      </w:r>
    </w:p>
    <w:p w:rsidR="00A00146" w:rsidRPr="00D4170B" w:rsidRDefault="00A00146" w:rsidP="00A23D3D">
      <w:pPr>
        <w:pStyle w:val="a3"/>
        <w:rPr>
          <w:rFonts w:asciiTheme="minorBidi" w:hAnsiTheme="minorBidi" w:cstheme="minorBidi"/>
          <w:b/>
        </w:rPr>
      </w:pPr>
    </w:p>
    <w:p w:rsidR="00A00146" w:rsidRPr="00D4170B" w:rsidRDefault="00B80DB6" w:rsidP="00A23D3D">
      <w:pPr>
        <w:pStyle w:val="a4"/>
        <w:numPr>
          <w:ilvl w:val="0"/>
          <w:numId w:val="6"/>
        </w:numPr>
        <w:tabs>
          <w:tab w:val="left" w:pos="984"/>
        </w:tabs>
        <w:ind w:left="0" w:right="254" w:firstLine="987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Утвердить Порядок создания, хранения и использования резерва 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</w:t>
      </w:r>
      <w:r w:rsidRPr="00D4170B">
        <w:rPr>
          <w:rFonts w:asciiTheme="minorBidi" w:hAnsiTheme="minorBidi" w:cstheme="minorBidi"/>
          <w:spacing w:val="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согласно Приложению 1.</w:t>
      </w:r>
    </w:p>
    <w:p w:rsidR="00A00146" w:rsidRDefault="00B80DB6" w:rsidP="00A23D3D">
      <w:pPr>
        <w:pStyle w:val="a4"/>
        <w:numPr>
          <w:ilvl w:val="0"/>
          <w:numId w:val="6"/>
        </w:numPr>
        <w:tabs>
          <w:tab w:val="left" w:pos="984"/>
        </w:tabs>
        <w:ind w:left="0" w:right="249" w:firstLine="987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Утвердить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номенклатуру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объемы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территории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Pr="00D4170B">
        <w:rPr>
          <w:rFonts w:asciiTheme="minorBidi" w:hAnsiTheme="minorBidi" w:cstheme="minorBidi"/>
          <w:sz w:val="24"/>
          <w:szCs w:val="24"/>
        </w:rPr>
        <w:t>согласно Приложению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2.</w:t>
      </w:r>
    </w:p>
    <w:p w:rsidR="00D4170B" w:rsidRDefault="00D4170B" w:rsidP="00A23D3D">
      <w:pPr>
        <w:pStyle w:val="a4"/>
        <w:numPr>
          <w:ilvl w:val="0"/>
          <w:numId w:val="6"/>
        </w:numPr>
        <w:tabs>
          <w:tab w:val="left" w:pos="984"/>
        </w:tabs>
        <w:ind w:left="0" w:right="249" w:firstLine="98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Считать утратившим силу: </w:t>
      </w:r>
    </w:p>
    <w:p w:rsidR="00D4170B" w:rsidRPr="00D4170B" w:rsidRDefault="00D4170B" w:rsidP="00D4170B">
      <w:pPr>
        <w:tabs>
          <w:tab w:val="left" w:pos="984"/>
        </w:tabs>
        <w:ind w:right="249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3.1 постановление администрации Верхнекурмоярского сельского поселения Котельниковского муниципального района Волгоградской области от 02.07.2012г. №30 «</w:t>
      </w:r>
      <w:r w:rsidRPr="00D4170B">
        <w:rPr>
          <w:rFonts w:asciiTheme="minorBidi" w:hAnsiTheme="minorBidi" w:cstheme="minorBidi"/>
          <w:sz w:val="24"/>
          <w:szCs w:val="24"/>
        </w:rPr>
        <w:t>О порядке создании, хранения, использования и</w:t>
      </w:r>
    </w:p>
    <w:p w:rsidR="00D4170B" w:rsidRDefault="00D4170B" w:rsidP="00D4170B">
      <w:pPr>
        <w:tabs>
          <w:tab w:val="left" w:pos="984"/>
        </w:tabs>
        <w:ind w:right="249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восполнения резерва материальных ресурсов Верхнекурмоярского сельского поселения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 ликвидации чрезвычайных ситуаций природного и техногенного характера</w:t>
      </w:r>
      <w:r>
        <w:rPr>
          <w:rFonts w:asciiTheme="minorBidi" w:hAnsiTheme="minorBidi" w:cstheme="minorBidi"/>
          <w:sz w:val="24"/>
          <w:szCs w:val="24"/>
        </w:rPr>
        <w:t>»;</w:t>
      </w:r>
    </w:p>
    <w:p w:rsidR="00D4170B" w:rsidRPr="00D4170B" w:rsidRDefault="00D4170B" w:rsidP="00D4170B">
      <w:pPr>
        <w:tabs>
          <w:tab w:val="left" w:pos="984"/>
        </w:tabs>
        <w:ind w:right="249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3.2 постановление администрации Верхнекурмоярского сельского поселения Котельниковского муниципального района Волгоградской области от 25.08.2021   №31 «</w:t>
      </w:r>
      <w:r w:rsidRPr="00D4170B">
        <w:rPr>
          <w:rFonts w:asciiTheme="minorBidi" w:hAnsiTheme="minorBidi" w:cstheme="minorBidi"/>
          <w:sz w:val="24"/>
          <w:szCs w:val="24"/>
        </w:rPr>
        <w:t>О внесении изменений в постановление администрации Верхнекурмоярского сельского поселения от 02.07.2012 г. № 30</w:t>
      </w:r>
      <w:r>
        <w:rPr>
          <w:rFonts w:asciiTheme="minorBidi" w:hAnsiTheme="minorBidi" w:cstheme="minorBidi"/>
          <w:sz w:val="24"/>
          <w:szCs w:val="24"/>
        </w:rPr>
        <w:t>».</w:t>
      </w:r>
    </w:p>
    <w:p w:rsidR="00CA1CA3" w:rsidRPr="00D4170B" w:rsidRDefault="00B80DB6" w:rsidP="00A23D3D">
      <w:pPr>
        <w:pStyle w:val="a4"/>
        <w:numPr>
          <w:ilvl w:val="0"/>
          <w:numId w:val="6"/>
        </w:numPr>
        <w:tabs>
          <w:tab w:val="left" w:pos="984"/>
        </w:tabs>
        <w:ind w:left="0" w:right="251" w:firstLine="987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Рекомендовать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руководителям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организаций,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учреждений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lastRenderedPageBreak/>
        <w:t>предприятий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независимо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форм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собственности,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находящихся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территории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414DC9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создать резервы материальных средств для ликвидации чрезвычайных 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муниципального</w:t>
      </w:r>
      <w:r w:rsidRPr="00D4170B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подведомственной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территории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(по</w:t>
      </w:r>
      <w:r w:rsidRPr="00D4170B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согласованию).</w:t>
      </w:r>
    </w:p>
    <w:p w:rsidR="00D4170B" w:rsidRPr="00D4170B" w:rsidRDefault="00D4170B" w:rsidP="00D4170B">
      <w:pPr>
        <w:tabs>
          <w:tab w:val="left" w:pos="984"/>
        </w:tabs>
        <w:ind w:right="251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 xml:space="preserve"> </w:t>
      </w:r>
    </w:p>
    <w:p w:rsidR="00CA1CA3" w:rsidRPr="00D4170B" w:rsidRDefault="00CA1CA3" w:rsidP="00A23D3D">
      <w:pPr>
        <w:pStyle w:val="a4"/>
        <w:numPr>
          <w:ilvl w:val="0"/>
          <w:numId w:val="6"/>
        </w:numPr>
        <w:tabs>
          <w:tab w:val="left" w:pos="984"/>
        </w:tabs>
        <w:ind w:left="0" w:right="251" w:firstLine="987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CA1CA3" w:rsidRPr="00D4170B" w:rsidRDefault="00CA1CA3" w:rsidP="00A23D3D">
      <w:pPr>
        <w:pStyle w:val="a4"/>
        <w:numPr>
          <w:ilvl w:val="0"/>
          <w:numId w:val="6"/>
        </w:numPr>
        <w:tabs>
          <w:tab w:val="left" w:pos="984"/>
        </w:tabs>
        <w:ind w:left="0" w:right="251" w:firstLine="987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Контроль за исполнением настоящего постановления оставляю за собой.</w:t>
      </w:r>
    </w:p>
    <w:p w:rsidR="00A00146" w:rsidRDefault="00A00146" w:rsidP="00A23D3D">
      <w:pPr>
        <w:pStyle w:val="a3"/>
        <w:ind w:firstLine="987"/>
        <w:rPr>
          <w:rFonts w:asciiTheme="minorBidi" w:hAnsiTheme="minorBidi" w:cstheme="minorBidi"/>
        </w:rPr>
      </w:pPr>
    </w:p>
    <w:p w:rsidR="00D4170B" w:rsidRDefault="00D4170B" w:rsidP="00A23D3D">
      <w:pPr>
        <w:pStyle w:val="a3"/>
        <w:ind w:firstLine="987"/>
        <w:rPr>
          <w:rFonts w:asciiTheme="minorBidi" w:hAnsiTheme="minorBidi" w:cstheme="minorBidi"/>
        </w:rPr>
      </w:pPr>
    </w:p>
    <w:p w:rsidR="00D4170B" w:rsidRDefault="00D4170B" w:rsidP="00A23D3D">
      <w:pPr>
        <w:pStyle w:val="a3"/>
        <w:ind w:firstLine="987"/>
        <w:rPr>
          <w:rFonts w:asciiTheme="minorBidi" w:hAnsiTheme="minorBidi" w:cstheme="minorBidi"/>
        </w:rPr>
      </w:pPr>
    </w:p>
    <w:p w:rsidR="00D4170B" w:rsidRDefault="00D4170B" w:rsidP="00A23D3D">
      <w:pPr>
        <w:pStyle w:val="a3"/>
        <w:ind w:firstLine="987"/>
        <w:rPr>
          <w:rFonts w:asciiTheme="minorBidi" w:hAnsiTheme="minorBidi" w:cstheme="minorBidi"/>
        </w:rPr>
      </w:pPr>
    </w:p>
    <w:p w:rsidR="00D4170B" w:rsidRPr="00D4170B" w:rsidRDefault="00D4170B" w:rsidP="00A23D3D">
      <w:pPr>
        <w:pStyle w:val="a3"/>
        <w:ind w:firstLine="987"/>
        <w:rPr>
          <w:rFonts w:asciiTheme="minorBidi" w:hAnsiTheme="minorBidi" w:cstheme="minorBidi"/>
        </w:rPr>
      </w:pPr>
    </w:p>
    <w:p w:rsidR="00A00146" w:rsidRPr="00D4170B" w:rsidRDefault="00A00146" w:rsidP="00433E1F">
      <w:pPr>
        <w:pStyle w:val="a3"/>
        <w:ind w:firstLine="987"/>
        <w:rPr>
          <w:rFonts w:asciiTheme="minorBidi" w:hAnsiTheme="minorBidi" w:cstheme="minorBidi"/>
        </w:rPr>
      </w:pPr>
    </w:p>
    <w:p w:rsidR="00433E1F" w:rsidRPr="00D4170B" w:rsidRDefault="00B80DB6" w:rsidP="00433E1F">
      <w:pPr>
        <w:pStyle w:val="a3"/>
        <w:tabs>
          <w:tab w:val="left" w:pos="6347"/>
        </w:tabs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Глава</w:t>
      </w:r>
      <w:r w:rsidRPr="00D4170B">
        <w:rPr>
          <w:rFonts w:asciiTheme="minorBidi" w:hAnsiTheme="minorBidi" w:cstheme="minorBidi"/>
          <w:spacing w:val="-4"/>
        </w:rPr>
        <w:t xml:space="preserve"> </w:t>
      </w:r>
      <w:r w:rsidR="00CE03D4" w:rsidRPr="00D4170B">
        <w:rPr>
          <w:rFonts w:asciiTheme="minorBidi" w:hAnsiTheme="minorBidi" w:cstheme="minorBidi"/>
        </w:rPr>
        <w:t>Верхнекурмоярского</w:t>
      </w:r>
    </w:p>
    <w:p w:rsidR="00A00146" w:rsidRPr="00D4170B" w:rsidRDefault="00B80DB6" w:rsidP="00433E1F">
      <w:pPr>
        <w:pStyle w:val="a3"/>
        <w:tabs>
          <w:tab w:val="left" w:pos="6347"/>
        </w:tabs>
        <w:rPr>
          <w:rFonts w:asciiTheme="minorBidi" w:hAnsiTheme="minorBidi" w:cstheme="minorBidi"/>
        </w:rPr>
        <w:sectPr w:rsidR="00A00146" w:rsidRPr="00D4170B" w:rsidSect="00A23D3D">
          <w:pgSz w:w="11910" w:h="16840"/>
          <w:pgMar w:top="709" w:right="600" w:bottom="280" w:left="1680" w:header="720" w:footer="720" w:gutter="0"/>
          <w:cols w:space="720"/>
        </w:sectPr>
      </w:pPr>
      <w:r w:rsidRPr="00D4170B">
        <w:rPr>
          <w:rFonts w:asciiTheme="minorBidi" w:hAnsiTheme="minorBidi" w:cstheme="minorBidi"/>
        </w:rPr>
        <w:t>сельского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="00433E1F" w:rsidRPr="00D4170B">
        <w:rPr>
          <w:rFonts w:asciiTheme="minorBidi" w:hAnsiTheme="minorBidi" w:cstheme="minorBidi"/>
        </w:rPr>
        <w:t>поселения</w:t>
      </w:r>
      <w:r w:rsidR="00433E1F" w:rsidRPr="00D4170B">
        <w:rPr>
          <w:rFonts w:asciiTheme="minorBidi" w:hAnsiTheme="minorBidi" w:cstheme="minorBidi"/>
        </w:rPr>
        <w:tab/>
        <w:t xml:space="preserve">      </w:t>
      </w:r>
      <w:r w:rsidR="00CE03D4" w:rsidRPr="00D4170B">
        <w:rPr>
          <w:rFonts w:asciiTheme="minorBidi" w:hAnsiTheme="minorBidi" w:cstheme="minorBidi"/>
        </w:rPr>
        <w:t>А.С. Мельников</w:t>
      </w:r>
    </w:p>
    <w:p w:rsidR="00A00146" w:rsidRPr="00D4170B" w:rsidRDefault="00B80DB6">
      <w:pPr>
        <w:pStyle w:val="a3"/>
        <w:spacing w:before="78"/>
        <w:ind w:right="245"/>
        <w:jc w:val="right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lastRenderedPageBreak/>
        <w:t>ПРИЛОЖЕНИЕ</w:t>
      </w:r>
      <w:r w:rsidRPr="00D4170B">
        <w:rPr>
          <w:rFonts w:asciiTheme="minorBidi" w:hAnsiTheme="minorBidi" w:cstheme="minorBidi"/>
          <w:spacing w:val="-4"/>
        </w:rPr>
        <w:t xml:space="preserve"> </w:t>
      </w:r>
      <w:r w:rsidRPr="00D4170B">
        <w:rPr>
          <w:rFonts w:asciiTheme="minorBidi" w:hAnsiTheme="minorBidi" w:cstheme="minorBidi"/>
        </w:rPr>
        <w:t>№</w:t>
      </w:r>
      <w:r w:rsidRPr="00D4170B">
        <w:rPr>
          <w:rFonts w:asciiTheme="minorBidi" w:hAnsiTheme="minorBidi" w:cstheme="minorBidi"/>
          <w:spacing w:val="-3"/>
        </w:rPr>
        <w:t xml:space="preserve"> </w:t>
      </w:r>
      <w:r w:rsidRPr="00D4170B">
        <w:rPr>
          <w:rFonts w:asciiTheme="minorBidi" w:hAnsiTheme="minorBidi" w:cstheme="minorBidi"/>
        </w:rPr>
        <w:t>1</w:t>
      </w:r>
    </w:p>
    <w:p w:rsidR="00A00146" w:rsidRPr="00D4170B" w:rsidRDefault="00B80DB6">
      <w:pPr>
        <w:pStyle w:val="a3"/>
        <w:ind w:left="6040" w:right="244" w:hanging="120"/>
        <w:jc w:val="right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К постановлению администрации</w:t>
      </w:r>
      <w:r w:rsidRPr="00D4170B">
        <w:rPr>
          <w:rFonts w:asciiTheme="minorBidi" w:hAnsiTheme="minorBidi" w:cstheme="minorBidi"/>
          <w:spacing w:val="-57"/>
        </w:rPr>
        <w:t xml:space="preserve">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Pr="00D4170B">
        <w:rPr>
          <w:rFonts w:asciiTheme="minorBidi" w:hAnsiTheme="minorBidi" w:cstheme="minorBidi"/>
        </w:rPr>
        <w:t xml:space="preserve"> сельского поселения</w:t>
      </w:r>
      <w:r w:rsidRPr="00D4170B">
        <w:rPr>
          <w:rFonts w:asciiTheme="minorBidi" w:hAnsiTheme="minorBidi" w:cstheme="minorBidi"/>
          <w:spacing w:val="-57"/>
        </w:rPr>
        <w:t xml:space="preserve"> </w:t>
      </w:r>
      <w:r w:rsidRPr="00D4170B">
        <w:rPr>
          <w:rFonts w:asciiTheme="minorBidi" w:hAnsiTheme="minorBidi" w:cstheme="minorBidi"/>
        </w:rPr>
        <w:t>от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="003D048A">
        <w:rPr>
          <w:rFonts w:asciiTheme="minorBidi" w:hAnsiTheme="minorBidi" w:cstheme="minorBidi"/>
        </w:rPr>
        <w:t xml:space="preserve"> 28.07.</w:t>
      </w:r>
      <w:r w:rsidRPr="00D4170B">
        <w:rPr>
          <w:rFonts w:asciiTheme="minorBidi" w:hAnsiTheme="minorBidi" w:cstheme="minorBidi"/>
        </w:rPr>
        <w:t xml:space="preserve">2023 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="003D048A">
        <w:rPr>
          <w:rFonts w:asciiTheme="minorBidi" w:hAnsiTheme="minorBidi" w:cstheme="minorBidi"/>
        </w:rPr>
        <w:t>№ 23</w:t>
      </w:r>
    </w:p>
    <w:p w:rsidR="00A00146" w:rsidRPr="00D4170B" w:rsidRDefault="00A00146">
      <w:pPr>
        <w:pStyle w:val="a3"/>
        <w:rPr>
          <w:rFonts w:asciiTheme="minorBidi" w:hAnsiTheme="minorBidi" w:cstheme="minorBidi"/>
        </w:rPr>
      </w:pPr>
    </w:p>
    <w:p w:rsidR="00A00146" w:rsidRPr="00D4170B" w:rsidRDefault="00B80DB6" w:rsidP="00433E1F">
      <w:pPr>
        <w:pStyle w:val="a3"/>
        <w:ind w:left="977" w:right="480"/>
        <w:jc w:val="center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Порядок создания, хранения и использования резерва материальных ресурсов</w:t>
      </w:r>
      <w:r w:rsidR="00433E1F" w:rsidRPr="00D4170B">
        <w:rPr>
          <w:rFonts w:asciiTheme="minorBidi" w:hAnsiTheme="minorBidi" w:cstheme="minorBidi"/>
          <w:spacing w:val="-57"/>
        </w:rPr>
        <w:t xml:space="preserve"> </w:t>
      </w:r>
      <w:r w:rsidR="006C2597" w:rsidRPr="00D4170B">
        <w:rPr>
          <w:rFonts w:asciiTheme="minorBidi" w:hAnsiTheme="minorBidi" w:cstheme="minorBidi"/>
          <w:spacing w:val="-57"/>
        </w:rPr>
        <w:t xml:space="preserve">           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Pr="00D4170B">
        <w:rPr>
          <w:rFonts w:asciiTheme="minorBidi" w:hAnsiTheme="minorBidi" w:cstheme="minorBidi"/>
        </w:rPr>
        <w:t xml:space="preserve"> сельского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поселения</w:t>
      </w:r>
      <w:r w:rsidR="00433E1F" w:rsidRPr="00D4170B">
        <w:rPr>
          <w:rFonts w:asciiTheme="minorBidi" w:hAnsiTheme="minorBidi" w:cstheme="minorBidi"/>
        </w:rPr>
        <w:t xml:space="preserve"> Котельниковского</w:t>
      </w:r>
      <w:r w:rsidRPr="00D4170B">
        <w:rPr>
          <w:rFonts w:asciiTheme="minorBidi" w:hAnsiTheme="minorBidi" w:cstheme="minorBidi"/>
          <w:spacing w:val="-5"/>
        </w:rPr>
        <w:t xml:space="preserve"> </w:t>
      </w:r>
      <w:r w:rsidRPr="00D4170B">
        <w:rPr>
          <w:rFonts w:asciiTheme="minorBidi" w:hAnsiTheme="minorBidi" w:cstheme="minorBidi"/>
        </w:rPr>
        <w:t>муниципального</w:t>
      </w:r>
      <w:r w:rsidRPr="00D4170B">
        <w:rPr>
          <w:rFonts w:asciiTheme="minorBidi" w:hAnsiTheme="minorBidi" w:cstheme="minorBidi"/>
          <w:spacing w:val="-3"/>
        </w:rPr>
        <w:t xml:space="preserve"> </w:t>
      </w:r>
      <w:r w:rsidR="00433E1F" w:rsidRPr="00D4170B">
        <w:rPr>
          <w:rFonts w:asciiTheme="minorBidi" w:hAnsiTheme="minorBidi" w:cstheme="minorBidi"/>
        </w:rPr>
        <w:t xml:space="preserve">района </w:t>
      </w:r>
      <w:r w:rsidRPr="00D4170B">
        <w:rPr>
          <w:rFonts w:asciiTheme="minorBidi" w:hAnsiTheme="minorBidi" w:cstheme="minorBidi"/>
        </w:rPr>
        <w:t>Волгоградской</w:t>
      </w:r>
      <w:r w:rsidRPr="00D4170B">
        <w:rPr>
          <w:rFonts w:asciiTheme="minorBidi" w:hAnsiTheme="minorBidi" w:cstheme="minorBidi"/>
          <w:spacing w:val="-3"/>
        </w:rPr>
        <w:t xml:space="preserve"> </w:t>
      </w:r>
      <w:r w:rsidRPr="00D4170B">
        <w:rPr>
          <w:rFonts w:asciiTheme="minorBidi" w:hAnsiTheme="minorBidi" w:cstheme="minorBidi"/>
        </w:rPr>
        <w:t>области</w:t>
      </w:r>
      <w:r w:rsidR="00433E1F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для</w:t>
      </w:r>
      <w:r w:rsidRPr="00D4170B">
        <w:rPr>
          <w:rFonts w:asciiTheme="minorBidi" w:hAnsiTheme="minorBidi" w:cstheme="minorBidi"/>
          <w:spacing w:val="-6"/>
        </w:rPr>
        <w:t xml:space="preserve"> </w:t>
      </w:r>
      <w:r w:rsidRPr="00D4170B">
        <w:rPr>
          <w:rFonts w:asciiTheme="minorBidi" w:hAnsiTheme="minorBidi" w:cstheme="minorBidi"/>
        </w:rPr>
        <w:t>ликвидации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чрезвычайных</w:t>
      </w:r>
      <w:r w:rsidRPr="00D4170B">
        <w:rPr>
          <w:rFonts w:asciiTheme="minorBidi" w:hAnsiTheme="minorBidi" w:cstheme="minorBidi"/>
          <w:spacing w:val="-3"/>
        </w:rPr>
        <w:t xml:space="preserve"> </w:t>
      </w:r>
      <w:r w:rsidRPr="00D4170B">
        <w:rPr>
          <w:rFonts w:asciiTheme="minorBidi" w:hAnsiTheme="minorBidi" w:cstheme="minorBidi"/>
        </w:rPr>
        <w:t>ситуаций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природного</w:t>
      </w:r>
      <w:r w:rsidRPr="00D4170B">
        <w:rPr>
          <w:rFonts w:asciiTheme="minorBidi" w:hAnsiTheme="minorBidi" w:cstheme="minorBidi"/>
          <w:spacing w:val="-3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-5"/>
        </w:rPr>
        <w:t xml:space="preserve"> </w:t>
      </w:r>
      <w:r w:rsidRPr="00D4170B">
        <w:rPr>
          <w:rFonts w:asciiTheme="minorBidi" w:hAnsiTheme="minorBidi" w:cstheme="minorBidi"/>
        </w:rPr>
        <w:t>техногенного</w:t>
      </w:r>
      <w:r w:rsidRPr="00D4170B">
        <w:rPr>
          <w:rFonts w:asciiTheme="minorBidi" w:hAnsiTheme="minorBidi" w:cstheme="minorBidi"/>
          <w:spacing w:val="-4"/>
        </w:rPr>
        <w:t xml:space="preserve"> </w:t>
      </w:r>
      <w:r w:rsidRPr="00D4170B">
        <w:rPr>
          <w:rFonts w:asciiTheme="minorBidi" w:hAnsiTheme="minorBidi" w:cstheme="minorBidi"/>
        </w:rPr>
        <w:t>характера</w:t>
      </w:r>
    </w:p>
    <w:p w:rsidR="00A00146" w:rsidRPr="00D4170B" w:rsidRDefault="00A00146" w:rsidP="00A23D3D">
      <w:pPr>
        <w:pStyle w:val="a3"/>
        <w:rPr>
          <w:rFonts w:asciiTheme="minorBidi" w:hAnsiTheme="minorBidi" w:cstheme="minorBidi"/>
        </w:rPr>
      </w:pP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  <w:tab w:val="left" w:pos="1925"/>
          <w:tab w:val="left" w:pos="3123"/>
          <w:tab w:val="left" w:pos="4792"/>
          <w:tab w:val="left" w:pos="6229"/>
          <w:tab w:val="left" w:pos="7345"/>
          <w:tab w:val="left" w:pos="8477"/>
        </w:tabs>
        <w:ind w:left="0" w:right="246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Настоящий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Порядок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использования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 характера разработан в соответствии с</w:t>
      </w:r>
      <w:r w:rsidRPr="003D048A">
        <w:rPr>
          <w:rFonts w:asciiTheme="minorBidi" w:hAnsiTheme="minorBidi" w:cstheme="minorBidi"/>
          <w:sz w:val="24"/>
          <w:szCs w:val="24"/>
        </w:rPr>
        <w:t xml:space="preserve"> </w:t>
      </w:r>
      <w:hyperlink r:id="rId11">
        <w:r w:rsidRPr="003D048A">
          <w:rPr>
            <w:rFonts w:asciiTheme="minorBidi" w:hAnsiTheme="minorBidi" w:cstheme="minorBidi"/>
            <w:sz w:val="24"/>
            <w:szCs w:val="24"/>
          </w:rPr>
          <w:t>Федеральным законом</w:t>
        </w:r>
      </w:hyperlink>
      <w:r w:rsidRPr="00D4170B">
        <w:rPr>
          <w:rFonts w:asciiTheme="minorBidi" w:hAnsiTheme="minorBidi" w:cstheme="minorBidi"/>
          <w:sz w:val="24"/>
          <w:szCs w:val="24"/>
        </w:rPr>
        <w:t xml:space="preserve"> от 21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декабря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1994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г.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A23D3D" w:rsidRPr="00D4170B">
        <w:rPr>
          <w:rFonts w:asciiTheme="minorBidi" w:hAnsiTheme="minorBidi" w:cstheme="minorBidi"/>
          <w:sz w:val="24"/>
          <w:szCs w:val="24"/>
        </w:rPr>
        <w:t>№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68-ФЗ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"О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защите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населения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территорий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 xml:space="preserve">ситуаций природного и техногенного характера", </w:t>
      </w:r>
      <w:hyperlink r:id="rId12">
        <w:r w:rsidRPr="003D048A">
          <w:rPr>
            <w:rFonts w:asciiTheme="minorBidi" w:hAnsiTheme="minorBidi" w:cstheme="minorBidi"/>
            <w:sz w:val="24"/>
            <w:szCs w:val="24"/>
          </w:rPr>
          <w:t>постановлениями</w:t>
        </w:r>
        <w:r w:rsidRPr="00D4170B">
          <w:rPr>
            <w:rFonts w:asciiTheme="minorBidi" w:hAnsiTheme="minorBidi" w:cstheme="minorBidi"/>
            <w:sz w:val="24"/>
            <w:szCs w:val="24"/>
          </w:rPr>
          <w:t xml:space="preserve"> </w:t>
        </w:r>
      </w:hyperlink>
      <w:r w:rsidRPr="00D4170B">
        <w:rPr>
          <w:rFonts w:asciiTheme="minorBidi" w:hAnsiTheme="minorBidi" w:cstheme="minorBidi"/>
          <w:sz w:val="24"/>
          <w:szCs w:val="24"/>
        </w:rPr>
        <w:t>Правительства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Российской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Федерации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10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ноября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1996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г.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A23D3D" w:rsidRPr="00D4170B">
        <w:rPr>
          <w:rFonts w:asciiTheme="minorBidi" w:hAnsiTheme="minorBidi" w:cstheme="minorBidi"/>
          <w:sz w:val="24"/>
          <w:szCs w:val="24"/>
        </w:rPr>
        <w:t>№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1340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"О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Порядке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использования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 природного и техногенного характера", Законом Волгоградской области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от</w:t>
      </w:r>
      <w:r w:rsidR="00A23D3D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21</w:t>
      </w:r>
      <w:r w:rsidR="00A23D3D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ноября</w:t>
      </w:r>
      <w:r w:rsidR="00A23D3D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2008</w:t>
      </w:r>
      <w:r w:rsidR="00A23D3D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г.</w:t>
      </w:r>
      <w:r w:rsidR="00A23D3D" w:rsidRPr="00D4170B">
        <w:rPr>
          <w:rFonts w:asciiTheme="minorBidi" w:hAnsiTheme="minorBidi" w:cstheme="minorBidi"/>
          <w:sz w:val="24"/>
          <w:szCs w:val="24"/>
        </w:rPr>
        <w:t xml:space="preserve"> № </w:t>
      </w:r>
      <w:r w:rsidRPr="00D4170B">
        <w:rPr>
          <w:rFonts w:asciiTheme="minorBidi" w:hAnsiTheme="minorBidi" w:cstheme="minorBidi"/>
          <w:sz w:val="24"/>
          <w:szCs w:val="24"/>
        </w:rPr>
        <w:t>1779-ОД</w:t>
      </w:r>
      <w:r w:rsidRPr="00D4170B">
        <w:rPr>
          <w:rFonts w:asciiTheme="minorBidi" w:hAnsiTheme="minorBidi" w:cstheme="minorBidi"/>
          <w:spacing w:val="-58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"О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защите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населения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территории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Волгоградской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области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характера"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определяет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основные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мероприятия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созданию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использованию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ind w:left="0" w:right="251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Резерв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(далее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-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Резерв)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создаются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заблаговременно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целях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экстренного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привлечения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необходимых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средств,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случае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возникновения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включают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продовольствие,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вещевое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имущество,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предметы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первой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необходимости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другие материальные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ресурсы.</w:t>
      </w:r>
    </w:p>
    <w:p w:rsidR="00A00146" w:rsidRPr="00D4170B" w:rsidRDefault="00B80DB6" w:rsidP="00A23D3D">
      <w:pPr>
        <w:pStyle w:val="a3"/>
        <w:tabs>
          <w:tab w:val="left" w:pos="1276"/>
        </w:tabs>
        <w:spacing w:before="1"/>
        <w:ind w:right="250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Создание резерва материальных ресурсов осуществляется путем закупки 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закладки</w:t>
      </w:r>
      <w:r w:rsidRPr="00D4170B">
        <w:rPr>
          <w:rFonts w:asciiTheme="minorBidi" w:hAnsiTheme="minorBidi" w:cstheme="minorBidi"/>
          <w:spacing w:val="10"/>
        </w:rPr>
        <w:t xml:space="preserve"> </w:t>
      </w:r>
      <w:r w:rsidRPr="00D4170B">
        <w:rPr>
          <w:rFonts w:asciiTheme="minorBidi" w:hAnsiTheme="minorBidi" w:cstheme="minorBidi"/>
        </w:rPr>
        <w:t>материальных</w:t>
      </w:r>
      <w:r w:rsidRPr="00D4170B">
        <w:rPr>
          <w:rFonts w:asciiTheme="minorBidi" w:hAnsiTheme="minorBidi" w:cstheme="minorBidi"/>
          <w:spacing w:val="11"/>
        </w:rPr>
        <w:t xml:space="preserve"> </w:t>
      </w:r>
      <w:r w:rsidRPr="00D4170B">
        <w:rPr>
          <w:rFonts w:asciiTheme="minorBidi" w:hAnsiTheme="minorBidi" w:cstheme="minorBidi"/>
        </w:rPr>
        <w:t>средств</w:t>
      </w:r>
      <w:r w:rsidRPr="00D4170B">
        <w:rPr>
          <w:rFonts w:asciiTheme="minorBidi" w:hAnsiTheme="minorBidi" w:cstheme="minorBidi"/>
          <w:spacing w:val="9"/>
        </w:rPr>
        <w:t xml:space="preserve"> </w:t>
      </w:r>
      <w:r w:rsidRPr="00D4170B">
        <w:rPr>
          <w:rFonts w:asciiTheme="minorBidi" w:hAnsiTheme="minorBidi" w:cstheme="minorBidi"/>
        </w:rPr>
        <w:t>на</w:t>
      </w:r>
      <w:r w:rsidRPr="00D4170B">
        <w:rPr>
          <w:rFonts w:asciiTheme="minorBidi" w:hAnsiTheme="minorBidi" w:cstheme="minorBidi"/>
          <w:spacing w:val="9"/>
        </w:rPr>
        <w:t xml:space="preserve"> </w:t>
      </w:r>
      <w:r w:rsidRPr="00D4170B">
        <w:rPr>
          <w:rFonts w:asciiTheme="minorBidi" w:hAnsiTheme="minorBidi" w:cstheme="minorBidi"/>
        </w:rPr>
        <w:t>хранение,</w:t>
      </w:r>
      <w:r w:rsidRPr="00D4170B">
        <w:rPr>
          <w:rFonts w:asciiTheme="minorBidi" w:hAnsiTheme="minorBidi" w:cstheme="minorBidi"/>
          <w:spacing w:val="11"/>
        </w:rPr>
        <w:t xml:space="preserve"> </w:t>
      </w:r>
      <w:r w:rsidRPr="00D4170B">
        <w:rPr>
          <w:rFonts w:asciiTheme="minorBidi" w:hAnsiTheme="minorBidi" w:cstheme="minorBidi"/>
        </w:rPr>
        <w:t>а</w:t>
      </w:r>
      <w:r w:rsidRPr="00D4170B">
        <w:rPr>
          <w:rFonts w:asciiTheme="minorBidi" w:hAnsiTheme="minorBidi" w:cstheme="minorBidi"/>
          <w:spacing w:val="9"/>
        </w:rPr>
        <w:t xml:space="preserve"> </w:t>
      </w:r>
      <w:r w:rsidRPr="00D4170B">
        <w:rPr>
          <w:rFonts w:asciiTheme="minorBidi" w:hAnsiTheme="minorBidi" w:cstheme="minorBidi"/>
        </w:rPr>
        <w:t>также</w:t>
      </w:r>
      <w:r w:rsidRPr="00D4170B">
        <w:rPr>
          <w:rFonts w:asciiTheme="minorBidi" w:hAnsiTheme="minorBidi" w:cstheme="minorBidi"/>
          <w:spacing w:val="8"/>
        </w:rPr>
        <w:t xml:space="preserve"> </w:t>
      </w:r>
      <w:r w:rsidRPr="00D4170B">
        <w:rPr>
          <w:rFonts w:asciiTheme="minorBidi" w:hAnsiTheme="minorBidi" w:cstheme="minorBidi"/>
        </w:rPr>
        <w:t>путем</w:t>
      </w:r>
      <w:r w:rsidRPr="00D4170B">
        <w:rPr>
          <w:rFonts w:asciiTheme="minorBidi" w:hAnsiTheme="minorBidi" w:cstheme="minorBidi"/>
          <w:spacing w:val="11"/>
        </w:rPr>
        <w:t xml:space="preserve"> </w:t>
      </w:r>
      <w:r w:rsidRPr="00D4170B">
        <w:rPr>
          <w:rFonts w:asciiTheme="minorBidi" w:hAnsiTheme="minorBidi" w:cstheme="minorBidi"/>
        </w:rPr>
        <w:t>заключения</w:t>
      </w:r>
      <w:r w:rsidRPr="00D4170B">
        <w:rPr>
          <w:rFonts w:asciiTheme="minorBidi" w:hAnsiTheme="minorBidi" w:cstheme="minorBidi"/>
          <w:spacing w:val="11"/>
        </w:rPr>
        <w:t xml:space="preserve"> </w:t>
      </w:r>
      <w:r w:rsidRPr="00D4170B">
        <w:rPr>
          <w:rFonts w:asciiTheme="minorBidi" w:hAnsiTheme="minorBidi" w:cstheme="minorBidi"/>
        </w:rPr>
        <w:t>договоров</w:t>
      </w:r>
      <w:r w:rsidRPr="00D4170B">
        <w:rPr>
          <w:rFonts w:asciiTheme="minorBidi" w:hAnsiTheme="minorBidi" w:cstheme="minorBidi"/>
          <w:spacing w:val="-58"/>
        </w:rPr>
        <w:t xml:space="preserve"> </w:t>
      </w:r>
      <w:r w:rsidRPr="00D4170B">
        <w:rPr>
          <w:rFonts w:asciiTheme="minorBidi" w:hAnsiTheme="minorBidi" w:cstheme="minorBidi"/>
        </w:rPr>
        <w:t>с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организациями</w:t>
      </w:r>
      <w:r w:rsidRPr="00D4170B">
        <w:rPr>
          <w:rFonts w:asciiTheme="minorBidi" w:hAnsiTheme="minorBidi" w:cstheme="minorBidi"/>
          <w:spacing w:val="2"/>
        </w:rPr>
        <w:t xml:space="preserve"> </w:t>
      </w:r>
      <w:r w:rsidRPr="00D4170B">
        <w:rPr>
          <w:rFonts w:asciiTheme="minorBidi" w:hAnsiTheme="minorBidi" w:cstheme="minorBidi"/>
        </w:rPr>
        <w:t>на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экстренную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их поставку из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текущих</w:t>
      </w:r>
      <w:r w:rsidRPr="00D4170B">
        <w:rPr>
          <w:rFonts w:asciiTheme="minorBidi" w:hAnsiTheme="minorBidi" w:cstheme="minorBidi"/>
          <w:spacing w:val="2"/>
        </w:rPr>
        <w:t xml:space="preserve"> </w:t>
      </w:r>
      <w:r w:rsidRPr="00D4170B">
        <w:rPr>
          <w:rFonts w:asciiTheme="minorBidi" w:hAnsiTheme="minorBidi" w:cstheme="minorBidi"/>
        </w:rPr>
        <w:t>запасов.</w:t>
      </w:r>
    </w:p>
    <w:p w:rsidR="00A00146" w:rsidRPr="00D4170B" w:rsidRDefault="00B80DB6" w:rsidP="00A23D3D">
      <w:pPr>
        <w:pStyle w:val="a3"/>
        <w:tabs>
          <w:tab w:val="left" w:pos="1276"/>
        </w:tabs>
        <w:ind w:right="250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Заказы на поставку материальных ресурсов осуществляются в соответствии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 требованиями законодательства Российской Федерации в сфере закупок товаров,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работ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услуг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для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государственных и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муниципальных нужд.</w:t>
      </w:r>
    </w:p>
    <w:p w:rsidR="00A00146" w:rsidRPr="00D4170B" w:rsidRDefault="00B80DB6" w:rsidP="00A23D3D">
      <w:pPr>
        <w:pStyle w:val="a3"/>
        <w:tabs>
          <w:tab w:val="left" w:pos="1276"/>
        </w:tabs>
        <w:ind w:right="253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Номенклатура и объёмы Резерва определяются исходя из прогнозируемых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видов и масштабов чрезвычайных ситуаций, предполагаемого объема работ по их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ликвидации,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анализа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прошедших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за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ряд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лет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чрезвычайных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ситуаций,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также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максимально возможного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использования</w:t>
      </w:r>
      <w:r w:rsidRPr="00D4170B">
        <w:rPr>
          <w:rFonts w:asciiTheme="minorBidi" w:hAnsiTheme="minorBidi" w:cstheme="minorBidi"/>
          <w:spacing w:val="2"/>
        </w:rPr>
        <w:t xml:space="preserve"> </w:t>
      </w:r>
      <w:r w:rsidRPr="00D4170B">
        <w:rPr>
          <w:rFonts w:asciiTheme="minorBidi" w:hAnsiTheme="minorBidi" w:cstheme="minorBidi"/>
        </w:rPr>
        <w:t>имеющихся сил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и средств.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ind w:left="0" w:right="254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Ответственной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созданием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сельском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поселении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="00045182" w:rsidRPr="00D4170B">
        <w:rPr>
          <w:rFonts w:asciiTheme="minorBidi" w:hAnsiTheme="minorBidi" w:cstheme="minorBidi"/>
          <w:sz w:val="24"/>
          <w:szCs w:val="24"/>
        </w:rPr>
        <w:t>Котельн</w:t>
      </w:r>
      <w:r w:rsidR="00D1577B" w:rsidRPr="00D4170B">
        <w:rPr>
          <w:rFonts w:asciiTheme="minorBidi" w:hAnsiTheme="minorBidi" w:cstheme="minorBidi"/>
          <w:sz w:val="24"/>
          <w:szCs w:val="24"/>
        </w:rPr>
        <w:t>иковского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муниципального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района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Волгоградской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области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является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Администрация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Pr="00D4170B">
        <w:rPr>
          <w:rFonts w:asciiTheme="minorBidi" w:hAnsiTheme="minorBidi" w:cstheme="minorBidi"/>
          <w:sz w:val="24"/>
          <w:szCs w:val="24"/>
        </w:rPr>
        <w:t>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ind w:left="0" w:right="249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Финансирование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расходов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созданию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использованию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lastRenderedPageBreak/>
        <w:t>осуществляется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счет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средств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бюджета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Администрации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</w:t>
      </w:r>
      <w:r w:rsidR="00CE510A" w:rsidRPr="00D4170B">
        <w:rPr>
          <w:rFonts w:asciiTheme="minorBidi" w:hAnsiTheme="minorBidi" w:cstheme="minorBidi"/>
          <w:sz w:val="24"/>
          <w:szCs w:val="24"/>
        </w:rPr>
        <w:t>го района Волгоградской области</w:t>
      </w:r>
      <w:r w:rsidRPr="00D4170B">
        <w:rPr>
          <w:rFonts w:asciiTheme="minorBidi" w:hAnsiTheme="minorBidi" w:cstheme="minorBidi"/>
          <w:sz w:val="24"/>
          <w:szCs w:val="24"/>
        </w:rPr>
        <w:t>.</w:t>
      </w:r>
    </w:p>
    <w:p w:rsidR="00A00146" w:rsidRPr="00D4170B" w:rsidRDefault="00B80DB6" w:rsidP="00A23D3D">
      <w:pPr>
        <w:pStyle w:val="a3"/>
        <w:tabs>
          <w:tab w:val="left" w:pos="1276"/>
        </w:tabs>
        <w:ind w:right="253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В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контрактах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(договорах)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определяются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права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обязанности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сторон,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порядок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поставки,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время,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стоимость,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правовые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имущественные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отношения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поставщиками.</w:t>
      </w:r>
    </w:p>
    <w:p w:rsidR="00A00146" w:rsidRPr="00D4170B" w:rsidRDefault="00A00146" w:rsidP="00A23D3D">
      <w:pPr>
        <w:tabs>
          <w:tab w:val="left" w:pos="1276"/>
        </w:tabs>
        <w:jc w:val="both"/>
        <w:rPr>
          <w:rFonts w:asciiTheme="minorBidi" w:hAnsiTheme="minorBidi" w:cstheme="minorBidi"/>
          <w:sz w:val="24"/>
          <w:szCs w:val="24"/>
        </w:rPr>
        <w:sectPr w:rsidR="00A00146" w:rsidRPr="00D4170B" w:rsidSect="00A23D3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00146" w:rsidRPr="00D4170B" w:rsidRDefault="00CE510A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  <w:tab w:val="left" w:pos="3778"/>
          <w:tab w:val="left" w:pos="5375"/>
          <w:tab w:val="left" w:pos="6816"/>
          <w:tab w:val="left" w:pos="8308"/>
        </w:tabs>
        <w:spacing w:before="66"/>
        <w:ind w:left="0" w:right="254" w:firstLine="720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lastRenderedPageBreak/>
        <w:t xml:space="preserve">Администрация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Pr="00D4170B">
        <w:rPr>
          <w:rFonts w:asciiTheme="minorBidi" w:hAnsiTheme="minorBidi" w:cstheme="minorBidi"/>
          <w:spacing w:val="-1"/>
          <w:sz w:val="24"/>
          <w:szCs w:val="24"/>
        </w:rPr>
        <w:t xml:space="preserve">Котельниковского </w:t>
      </w:r>
      <w:r w:rsidR="00B80DB6" w:rsidRPr="00D4170B">
        <w:rPr>
          <w:rFonts w:asciiTheme="minorBidi" w:hAnsiTheme="minorBidi" w:cstheme="minorBidi"/>
          <w:sz w:val="24"/>
          <w:szCs w:val="24"/>
        </w:rPr>
        <w:t>муниципального района</w:t>
      </w:r>
      <w:r w:rsidR="00B80DB6"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B80DB6" w:rsidRPr="00D4170B">
        <w:rPr>
          <w:rFonts w:asciiTheme="minorBidi" w:hAnsiTheme="minorBidi" w:cstheme="minorBidi"/>
          <w:sz w:val="24"/>
          <w:szCs w:val="24"/>
        </w:rPr>
        <w:t>Волгоградской</w:t>
      </w:r>
      <w:r w:rsidR="00B80DB6"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="00B80DB6" w:rsidRPr="00D4170B">
        <w:rPr>
          <w:rFonts w:asciiTheme="minorBidi" w:hAnsiTheme="minorBidi" w:cstheme="minorBidi"/>
          <w:sz w:val="24"/>
          <w:szCs w:val="24"/>
        </w:rPr>
        <w:t>области:</w:t>
      </w:r>
    </w:p>
    <w:p w:rsidR="00A23D3D" w:rsidRPr="00D4170B" w:rsidRDefault="00B80DB6" w:rsidP="00A23D3D">
      <w:pPr>
        <w:pStyle w:val="a3"/>
        <w:numPr>
          <w:ilvl w:val="0"/>
          <w:numId w:val="7"/>
        </w:numPr>
        <w:tabs>
          <w:tab w:val="left" w:pos="1276"/>
        </w:tabs>
        <w:ind w:left="0" w:right="253" w:firstLine="709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определяет</w:t>
      </w:r>
      <w:r w:rsidRPr="00D4170B">
        <w:rPr>
          <w:rFonts w:asciiTheme="minorBidi" w:hAnsiTheme="minorBidi" w:cstheme="minorBidi"/>
          <w:spacing w:val="3"/>
        </w:rPr>
        <w:t xml:space="preserve"> </w:t>
      </w:r>
      <w:r w:rsidRPr="00D4170B">
        <w:rPr>
          <w:rFonts w:asciiTheme="minorBidi" w:hAnsiTheme="minorBidi" w:cstheme="minorBidi"/>
        </w:rPr>
        <w:t>номенклатуру</w:t>
      </w:r>
      <w:r w:rsidRPr="00D4170B">
        <w:rPr>
          <w:rFonts w:asciiTheme="minorBidi" w:hAnsiTheme="minorBidi" w:cstheme="minorBidi"/>
          <w:spacing w:val="5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3"/>
        </w:rPr>
        <w:t xml:space="preserve"> </w:t>
      </w:r>
      <w:r w:rsidRPr="00D4170B">
        <w:rPr>
          <w:rFonts w:asciiTheme="minorBidi" w:hAnsiTheme="minorBidi" w:cstheme="minorBidi"/>
        </w:rPr>
        <w:t>объем</w:t>
      </w:r>
      <w:r w:rsidRPr="00D4170B">
        <w:rPr>
          <w:rFonts w:asciiTheme="minorBidi" w:hAnsiTheme="minorBidi" w:cstheme="minorBidi"/>
          <w:spacing w:val="3"/>
        </w:rPr>
        <w:t xml:space="preserve"> </w:t>
      </w:r>
      <w:r w:rsidRPr="00D4170B">
        <w:rPr>
          <w:rFonts w:asciiTheme="minorBidi" w:hAnsiTheme="minorBidi" w:cstheme="minorBidi"/>
        </w:rPr>
        <w:t>создаваемого</w:t>
      </w:r>
      <w:r w:rsidRPr="00D4170B">
        <w:rPr>
          <w:rFonts w:asciiTheme="minorBidi" w:hAnsiTheme="minorBidi" w:cstheme="minorBidi"/>
          <w:spacing w:val="3"/>
        </w:rPr>
        <w:t xml:space="preserve"> </w:t>
      </w:r>
      <w:r w:rsidRPr="00D4170B">
        <w:rPr>
          <w:rFonts w:asciiTheme="minorBidi" w:hAnsiTheme="minorBidi" w:cstheme="minorBidi"/>
        </w:rPr>
        <w:t>Резерва,</w:t>
      </w:r>
      <w:r w:rsidRPr="00D4170B">
        <w:rPr>
          <w:rFonts w:asciiTheme="minorBidi" w:hAnsiTheme="minorBidi" w:cstheme="minorBidi"/>
          <w:spacing w:val="3"/>
        </w:rPr>
        <w:t xml:space="preserve"> </w:t>
      </w:r>
      <w:r w:rsidRPr="00D4170B">
        <w:rPr>
          <w:rFonts w:asciiTheme="minorBidi" w:hAnsiTheme="minorBidi" w:cstheme="minorBidi"/>
        </w:rPr>
        <w:t>осуществляет</w:t>
      </w:r>
      <w:r w:rsidRPr="00D4170B">
        <w:rPr>
          <w:rFonts w:asciiTheme="minorBidi" w:hAnsiTheme="minorBidi" w:cstheme="minorBidi"/>
          <w:spacing w:val="4"/>
        </w:rPr>
        <w:t xml:space="preserve"> </w:t>
      </w:r>
      <w:r w:rsidRPr="00D4170B">
        <w:rPr>
          <w:rFonts w:asciiTheme="minorBidi" w:hAnsiTheme="minorBidi" w:cstheme="minorBidi"/>
        </w:rPr>
        <w:t>контроль</w:t>
      </w:r>
      <w:r w:rsidRPr="00D4170B">
        <w:rPr>
          <w:rFonts w:asciiTheme="minorBidi" w:hAnsiTheme="minorBidi" w:cstheme="minorBidi"/>
          <w:spacing w:val="3"/>
        </w:rPr>
        <w:t xml:space="preserve"> </w:t>
      </w:r>
      <w:r w:rsidRPr="00D4170B">
        <w:rPr>
          <w:rFonts w:asciiTheme="minorBidi" w:hAnsiTheme="minorBidi" w:cstheme="minorBidi"/>
        </w:rPr>
        <w:t>за</w:t>
      </w:r>
      <w:r w:rsidRPr="00D4170B">
        <w:rPr>
          <w:rFonts w:asciiTheme="minorBidi" w:hAnsiTheme="minorBidi" w:cstheme="minorBidi"/>
          <w:spacing w:val="-57"/>
        </w:rPr>
        <w:t xml:space="preserve"> </w:t>
      </w:r>
      <w:r w:rsidRPr="00D4170B">
        <w:rPr>
          <w:rFonts w:asciiTheme="minorBidi" w:hAnsiTheme="minorBidi" w:cstheme="minorBidi"/>
        </w:rPr>
        <w:t>их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созданием;</w:t>
      </w:r>
    </w:p>
    <w:p w:rsidR="00A00146" w:rsidRPr="00D4170B" w:rsidRDefault="00B80DB6" w:rsidP="00A23D3D">
      <w:pPr>
        <w:pStyle w:val="a3"/>
        <w:numPr>
          <w:ilvl w:val="0"/>
          <w:numId w:val="7"/>
        </w:numPr>
        <w:tabs>
          <w:tab w:val="left" w:pos="1276"/>
        </w:tabs>
        <w:ind w:left="0" w:right="253" w:firstLine="709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в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соответствии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с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законодательством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осуществляет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отбор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  <w:spacing w:val="-1"/>
        </w:rPr>
        <w:t>поставщиков</w:t>
      </w:r>
      <w:r w:rsidR="00A23D3D" w:rsidRPr="00D4170B">
        <w:rPr>
          <w:rFonts w:asciiTheme="minorBidi" w:hAnsiTheme="minorBidi" w:cstheme="minorBidi"/>
          <w:spacing w:val="-1"/>
        </w:rPr>
        <w:t xml:space="preserve"> м</w:t>
      </w:r>
      <w:r w:rsidRPr="00D4170B">
        <w:rPr>
          <w:rFonts w:asciiTheme="minorBidi" w:hAnsiTheme="minorBidi" w:cstheme="minorBidi"/>
        </w:rPr>
        <w:t>атериального ресурса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для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создания Резерва;</w:t>
      </w:r>
    </w:p>
    <w:p w:rsidR="00A00146" w:rsidRPr="00D4170B" w:rsidRDefault="00B80DB6" w:rsidP="00A23D3D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заключает</w:t>
      </w:r>
      <w:r w:rsidRPr="00D4170B">
        <w:rPr>
          <w:rFonts w:asciiTheme="minorBidi" w:hAnsiTheme="minorBidi" w:cstheme="minorBidi"/>
          <w:spacing w:val="19"/>
        </w:rPr>
        <w:t xml:space="preserve"> </w:t>
      </w:r>
      <w:r w:rsidRPr="00D4170B">
        <w:rPr>
          <w:rFonts w:asciiTheme="minorBidi" w:hAnsiTheme="minorBidi" w:cstheme="minorBidi"/>
        </w:rPr>
        <w:t>контракты</w:t>
      </w:r>
      <w:r w:rsidRPr="00D4170B">
        <w:rPr>
          <w:rFonts w:asciiTheme="minorBidi" w:hAnsiTheme="minorBidi" w:cstheme="minorBidi"/>
          <w:spacing w:val="19"/>
        </w:rPr>
        <w:t xml:space="preserve"> </w:t>
      </w:r>
      <w:r w:rsidRPr="00D4170B">
        <w:rPr>
          <w:rFonts w:asciiTheme="minorBidi" w:hAnsiTheme="minorBidi" w:cstheme="minorBidi"/>
        </w:rPr>
        <w:t>на</w:t>
      </w:r>
      <w:r w:rsidRPr="00D4170B">
        <w:rPr>
          <w:rFonts w:asciiTheme="minorBidi" w:hAnsiTheme="minorBidi" w:cstheme="minorBidi"/>
          <w:spacing w:val="18"/>
        </w:rPr>
        <w:t xml:space="preserve"> </w:t>
      </w:r>
      <w:r w:rsidRPr="00D4170B">
        <w:rPr>
          <w:rFonts w:asciiTheme="minorBidi" w:hAnsiTheme="minorBidi" w:cstheme="minorBidi"/>
        </w:rPr>
        <w:t>поставку</w:t>
      </w:r>
      <w:r w:rsidRPr="00D4170B">
        <w:rPr>
          <w:rFonts w:asciiTheme="minorBidi" w:hAnsiTheme="minorBidi" w:cstheme="minorBidi"/>
          <w:spacing w:val="20"/>
        </w:rPr>
        <w:t xml:space="preserve"> </w:t>
      </w:r>
      <w:r w:rsidRPr="00D4170B">
        <w:rPr>
          <w:rFonts w:asciiTheme="minorBidi" w:hAnsiTheme="minorBidi" w:cstheme="minorBidi"/>
        </w:rPr>
        <w:t>материальных</w:t>
      </w:r>
      <w:r w:rsidRPr="00D4170B">
        <w:rPr>
          <w:rFonts w:asciiTheme="minorBidi" w:hAnsiTheme="minorBidi" w:cstheme="minorBidi"/>
          <w:spacing w:val="18"/>
        </w:rPr>
        <w:t xml:space="preserve"> </w:t>
      </w:r>
      <w:r w:rsidRPr="00D4170B">
        <w:rPr>
          <w:rFonts w:asciiTheme="minorBidi" w:hAnsiTheme="minorBidi" w:cstheme="minorBidi"/>
        </w:rPr>
        <w:t>ресурс</w:t>
      </w:r>
      <w:r w:rsidRPr="00D4170B">
        <w:rPr>
          <w:rFonts w:asciiTheme="minorBidi" w:hAnsiTheme="minorBidi" w:cstheme="minorBidi"/>
          <w:spacing w:val="20"/>
        </w:rPr>
        <w:t xml:space="preserve"> </w:t>
      </w:r>
      <w:r w:rsidRPr="00D4170B">
        <w:rPr>
          <w:rFonts w:asciiTheme="minorBidi" w:hAnsiTheme="minorBidi" w:cstheme="minorBidi"/>
        </w:rPr>
        <w:t>в</w:t>
      </w:r>
      <w:r w:rsidRPr="00D4170B">
        <w:rPr>
          <w:rFonts w:asciiTheme="minorBidi" w:hAnsiTheme="minorBidi" w:cstheme="minorBidi"/>
          <w:spacing w:val="17"/>
        </w:rPr>
        <w:t xml:space="preserve"> </w:t>
      </w:r>
      <w:r w:rsidRPr="00D4170B">
        <w:rPr>
          <w:rFonts w:asciiTheme="minorBidi" w:hAnsiTheme="minorBidi" w:cstheme="minorBidi"/>
        </w:rPr>
        <w:t>Резерв,</w:t>
      </w:r>
      <w:r w:rsidRPr="00D4170B">
        <w:rPr>
          <w:rFonts w:asciiTheme="minorBidi" w:hAnsiTheme="minorBidi" w:cstheme="minorBidi"/>
          <w:spacing w:val="18"/>
        </w:rPr>
        <w:t xml:space="preserve"> </w:t>
      </w:r>
      <w:r w:rsidRPr="00D4170B">
        <w:rPr>
          <w:rFonts w:asciiTheme="minorBidi" w:hAnsiTheme="minorBidi" w:cstheme="minorBidi"/>
        </w:rPr>
        <w:t>а</w:t>
      </w:r>
      <w:r w:rsidRPr="00D4170B">
        <w:rPr>
          <w:rFonts w:asciiTheme="minorBidi" w:hAnsiTheme="minorBidi" w:cstheme="minorBidi"/>
          <w:spacing w:val="16"/>
        </w:rPr>
        <w:t xml:space="preserve"> </w:t>
      </w:r>
      <w:r w:rsidRPr="00D4170B">
        <w:rPr>
          <w:rFonts w:asciiTheme="minorBidi" w:hAnsiTheme="minorBidi" w:cstheme="minorBidi"/>
        </w:rPr>
        <w:t>также</w:t>
      </w:r>
      <w:r w:rsidRPr="00D4170B">
        <w:rPr>
          <w:rFonts w:asciiTheme="minorBidi" w:hAnsiTheme="minorBidi" w:cstheme="minorBidi"/>
          <w:spacing w:val="20"/>
        </w:rPr>
        <w:t xml:space="preserve"> </w:t>
      </w:r>
      <w:r w:rsidRPr="00D4170B">
        <w:rPr>
          <w:rFonts w:asciiTheme="minorBidi" w:hAnsiTheme="minorBidi" w:cstheme="minorBidi"/>
        </w:rPr>
        <w:t>на</w:t>
      </w:r>
      <w:r w:rsidRPr="00D4170B">
        <w:rPr>
          <w:rFonts w:asciiTheme="minorBidi" w:hAnsiTheme="minorBidi" w:cstheme="minorBidi"/>
          <w:spacing w:val="-57"/>
        </w:rPr>
        <w:t xml:space="preserve"> </w:t>
      </w:r>
      <w:r w:rsidRPr="00D4170B">
        <w:rPr>
          <w:rFonts w:asciiTheme="minorBidi" w:hAnsiTheme="minorBidi" w:cstheme="minorBidi"/>
        </w:rPr>
        <w:t>ответственное</w:t>
      </w:r>
      <w:r w:rsidRPr="00D4170B">
        <w:rPr>
          <w:rFonts w:asciiTheme="minorBidi" w:hAnsiTheme="minorBidi" w:cstheme="minorBidi"/>
          <w:spacing w:val="2"/>
        </w:rPr>
        <w:t xml:space="preserve"> </w:t>
      </w:r>
      <w:r w:rsidRPr="00D4170B">
        <w:rPr>
          <w:rFonts w:asciiTheme="minorBidi" w:hAnsiTheme="minorBidi" w:cstheme="minorBidi"/>
        </w:rPr>
        <w:t>хранение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Резерва;</w:t>
      </w:r>
    </w:p>
    <w:p w:rsidR="00A00146" w:rsidRPr="00D4170B" w:rsidRDefault="00B80DB6" w:rsidP="00A23D3D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обеспечивает</w:t>
      </w:r>
      <w:r w:rsidRPr="00D4170B">
        <w:rPr>
          <w:rFonts w:asciiTheme="minorBidi" w:hAnsiTheme="minorBidi" w:cstheme="minorBidi"/>
          <w:spacing w:val="28"/>
        </w:rPr>
        <w:t xml:space="preserve"> </w:t>
      </w:r>
      <w:r w:rsidRPr="00D4170B">
        <w:rPr>
          <w:rFonts w:asciiTheme="minorBidi" w:hAnsiTheme="minorBidi" w:cstheme="minorBidi"/>
        </w:rPr>
        <w:t>доставку</w:t>
      </w:r>
      <w:r w:rsidRPr="00D4170B">
        <w:rPr>
          <w:rFonts w:asciiTheme="minorBidi" w:hAnsiTheme="minorBidi" w:cstheme="minorBidi"/>
          <w:spacing w:val="27"/>
        </w:rPr>
        <w:t xml:space="preserve"> </w:t>
      </w:r>
      <w:r w:rsidRPr="00D4170B">
        <w:rPr>
          <w:rFonts w:asciiTheme="minorBidi" w:hAnsiTheme="minorBidi" w:cstheme="minorBidi"/>
        </w:rPr>
        <w:t>материальных</w:t>
      </w:r>
      <w:r w:rsidRPr="00D4170B">
        <w:rPr>
          <w:rFonts w:asciiTheme="minorBidi" w:hAnsiTheme="minorBidi" w:cstheme="minorBidi"/>
          <w:spacing w:val="27"/>
        </w:rPr>
        <w:t xml:space="preserve"> </w:t>
      </w:r>
      <w:r w:rsidRPr="00D4170B">
        <w:rPr>
          <w:rFonts w:asciiTheme="minorBidi" w:hAnsiTheme="minorBidi" w:cstheme="minorBidi"/>
        </w:rPr>
        <w:t>ресурсов</w:t>
      </w:r>
      <w:r w:rsidRPr="00D4170B">
        <w:rPr>
          <w:rFonts w:asciiTheme="minorBidi" w:hAnsiTheme="minorBidi" w:cstheme="minorBidi"/>
          <w:spacing w:val="28"/>
        </w:rPr>
        <w:t xml:space="preserve"> </w:t>
      </w:r>
      <w:r w:rsidRPr="00D4170B">
        <w:rPr>
          <w:rFonts w:asciiTheme="minorBidi" w:hAnsiTheme="minorBidi" w:cstheme="minorBidi"/>
        </w:rPr>
        <w:t>Резерва</w:t>
      </w:r>
      <w:r w:rsidRPr="00D4170B">
        <w:rPr>
          <w:rFonts w:asciiTheme="minorBidi" w:hAnsiTheme="minorBidi" w:cstheme="minorBidi"/>
          <w:spacing w:val="27"/>
        </w:rPr>
        <w:t xml:space="preserve"> </w:t>
      </w:r>
      <w:r w:rsidRPr="00D4170B">
        <w:rPr>
          <w:rFonts w:asciiTheme="minorBidi" w:hAnsiTheme="minorBidi" w:cstheme="minorBidi"/>
        </w:rPr>
        <w:t>потребителям</w:t>
      </w:r>
      <w:r w:rsidRPr="00D4170B">
        <w:rPr>
          <w:rFonts w:asciiTheme="minorBidi" w:hAnsiTheme="minorBidi" w:cstheme="minorBidi"/>
          <w:spacing w:val="29"/>
        </w:rPr>
        <w:t xml:space="preserve"> </w:t>
      </w:r>
      <w:r w:rsidRPr="00D4170B">
        <w:rPr>
          <w:rFonts w:asciiTheme="minorBidi" w:hAnsiTheme="minorBidi" w:cstheme="minorBidi"/>
        </w:rPr>
        <w:t>в</w:t>
      </w:r>
      <w:r w:rsidRPr="00D4170B">
        <w:rPr>
          <w:rFonts w:asciiTheme="minorBidi" w:hAnsiTheme="minorBidi" w:cstheme="minorBidi"/>
          <w:spacing w:val="26"/>
        </w:rPr>
        <w:t xml:space="preserve"> </w:t>
      </w:r>
      <w:r w:rsidRPr="00D4170B">
        <w:rPr>
          <w:rFonts w:asciiTheme="minorBidi" w:hAnsiTheme="minorBidi" w:cstheme="minorBidi"/>
        </w:rPr>
        <w:t>район</w:t>
      </w:r>
      <w:r w:rsidR="00A23D3D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  <w:spacing w:val="-57"/>
        </w:rPr>
        <w:t xml:space="preserve"> </w:t>
      </w:r>
      <w:r w:rsidRPr="00D4170B">
        <w:rPr>
          <w:rFonts w:asciiTheme="minorBidi" w:hAnsiTheme="minorBidi" w:cstheme="minorBidi"/>
        </w:rPr>
        <w:t>чрезвычайной ситуации;</w:t>
      </w:r>
    </w:p>
    <w:p w:rsidR="00A00146" w:rsidRPr="00D4170B" w:rsidRDefault="00B80DB6" w:rsidP="00A23D3D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ведет</w:t>
      </w:r>
      <w:r w:rsidRPr="00D4170B">
        <w:rPr>
          <w:rFonts w:asciiTheme="minorBidi" w:hAnsiTheme="minorBidi" w:cstheme="minorBidi"/>
          <w:spacing w:val="-4"/>
        </w:rPr>
        <w:t xml:space="preserve"> </w:t>
      </w:r>
      <w:r w:rsidRPr="00D4170B">
        <w:rPr>
          <w:rFonts w:asciiTheme="minorBidi" w:hAnsiTheme="minorBidi" w:cstheme="minorBidi"/>
        </w:rPr>
        <w:t>учет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и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отчетность по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операциям</w:t>
      </w:r>
      <w:r w:rsidRPr="00D4170B">
        <w:rPr>
          <w:rFonts w:asciiTheme="minorBidi" w:hAnsiTheme="minorBidi" w:cstheme="minorBidi"/>
          <w:spacing w:val="-2"/>
        </w:rPr>
        <w:t xml:space="preserve"> </w:t>
      </w:r>
      <w:r w:rsidRPr="00D4170B">
        <w:rPr>
          <w:rFonts w:asciiTheme="minorBidi" w:hAnsiTheme="minorBidi" w:cstheme="minorBidi"/>
        </w:rPr>
        <w:t>с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Резервом.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ind w:left="0" w:right="245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Приобретение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создания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 xml:space="preserve">осуществляется в соответствии </w:t>
      </w:r>
      <w:r w:rsidRPr="003D048A">
        <w:rPr>
          <w:rFonts w:asciiTheme="minorBidi" w:hAnsiTheme="minorBidi" w:cstheme="minorBidi"/>
          <w:sz w:val="24"/>
          <w:szCs w:val="24"/>
        </w:rPr>
        <w:t xml:space="preserve">с </w:t>
      </w:r>
      <w:hyperlink r:id="rId13">
        <w:r w:rsidRPr="003D048A">
          <w:rPr>
            <w:rFonts w:asciiTheme="minorBidi" w:hAnsiTheme="minorBidi" w:cstheme="minorBidi"/>
            <w:sz w:val="24"/>
            <w:szCs w:val="24"/>
          </w:rPr>
          <w:t xml:space="preserve">Федеральным законом </w:t>
        </w:r>
      </w:hyperlink>
      <w:r w:rsidRPr="00D4170B">
        <w:rPr>
          <w:rFonts w:asciiTheme="minorBidi" w:hAnsiTheme="minorBidi" w:cstheme="minorBidi"/>
          <w:sz w:val="24"/>
          <w:szCs w:val="24"/>
        </w:rPr>
        <w:t>от 05 апреля 2013 N 44-ФЗ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"О контрактной системе в сфере закупок товаров, работ, услуг для обеспечения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государственных 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муниципальных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нужд".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ind w:left="0" w:right="249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Резервы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могут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храниться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Администрации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</w:t>
      </w:r>
      <w:r w:rsidR="00CE510A" w:rsidRPr="00D4170B">
        <w:rPr>
          <w:rFonts w:asciiTheme="minorBidi" w:hAnsiTheme="minorBidi" w:cstheme="minorBidi"/>
          <w:sz w:val="24"/>
          <w:szCs w:val="24"/>
        </w:rPr>
        <w:t>го района Волгоградской области</w:t>
      </w:r>
      <w:r w:rsidRPr="00D4170B">
        <w:rPr>
          <w:rFonts w:asciiTheme="minorBidi" w:hAnsiTheme="minorBidi" w:cstheme="minorBidi"/>
          <w:sz w:val="24"/>
          <w:szCs w:val="24"/>
        </w:rPr>
        <w:t>, на объектах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подведомственных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Администрации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D1577B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D4170B">
        <w:rPr>
          <w:rFonts w:asciiTheme="minorBidi" w:hAnsiTheme="minorBidi" w:cstheme="minorBidi"/>
          <w:sz w:val="24"/>
          <w:szCs w:val="24"/>
        </w:rPr>
        <w:t>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предприятиях,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учреждениях и организациях независимо от их организационно-правовых форм 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соответствии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заключенными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контрактами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(договорами).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ind w:left="0" w:right="252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Созданный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должен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храниться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условиях,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отвечающих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установленным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требованиям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обеспечению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сохранности.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Складские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помещения,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используемые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хранения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запасов,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должны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удовлетворять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соответствующим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требованиям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нормативной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технической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документации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(стандартам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 техническим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условиям).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Требования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к складским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помещениям,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также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к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порядку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накопления,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хранения,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использования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определяются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соответствии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законодательством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Российской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Федерации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Волгоградской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области.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704"/>
        </w:tabs>
        <w:spacing w:before="1"/>
        <w:ind w:left="0" w:firstLine="709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Резерв</w:t>
      </w:r>
      <w:r w:rsidRPr="00D4170B">
        <w:rPr>
          <w:rFonts w:asciiTheme="minorBidi" w:hAnsiTheme="minorBidi" w:cstheme="minorBidi"/>
          <w:spacing w:val="-5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используются:</w:t>
      </w:r>
    </w:p>
    <w:p w:rsidR="00A00146" w:rsidRPr="00D4170B" w:rsidRDefault="00B80DB6" w:rsidP="00A23D3D">
      <w:pPr>
        <w:pStyle w:val="a4"/>
        <w:numPr>
          <w:ilvl w:val="0"/>
          <w:numId w:val="5"/>
        </w:numPr>
        <w:tabs>
          <w:tab w:val="left" w:pos="884"/>
          <w:tab w:val="left" w:pos="1276"/>
          <w:tab w:val="left" w:pos="1479"/>
          <w:tab w:val="left" w:pos="2902"/>
          <w:tab w:val="left" w:pos="5556"/>
          <w:tab w:val="left" w:pos="5903"/>
          <w:tab w:val="left" w:pos="6832"/>
          <w:tab w:val="left" w:pos="8325"/>
          <w:tab w:val="left" w:pos="9118"/>
        </w:tabs>
        <w:ind w:left="0" w:right="257" w:firstLine="709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при</w:t>
      </w:r>
      <w:r w:rsidRPr="00D4170B">
        <w:rPr>
          <w:rFonts w:asciiTheme="minorBidi" w:hAnsiTheme="minorBidi" w:cstheme="minorBidi"/>
          <w:sz w:val="24"/>
          <w:szCs w:val="24"/>
        </w:rPr>
        <w:tab/>
      </w:r>
      <w:r w:rsidR="00A23D3D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проведении</w:t>
      </w:r>
      <w:r w:rsidRPr="00D4170B">
        <w:rPr>
          <w:rFonts w:asciiTheme="minorBidi" w:hAnsiTheme="minorBidi" w:cstheme="minorBidi"/>
          <w:sz w:val="24"/>
          <w:szCs w:val="24"/>
        </w:rPr>
        <w:tab/>
        <w:t>аварийно-спасательных</w:t>
      </w:r>
      <w:r w:rsidRPr="00D4170B">
        <w:rPr>
          <w:rFonts w:asciiTheme="minorBidi" w:hAnsiTheme="minorBidi" w:cstheme="minorBidi"/>
          <w:sz w:val="24"/>
          <w:szCs w:val="24"/>
        </w:rPr>
        <w:tab/>
        <w:t>и</w:t>
      </w:r>
      <w:r w:rsidRPr="00D4170B">
        <w:rPr>
          <w:rFonts w:asciiTheme="minorBidi" w:hAnsiTheme="minorBidi" w:cstheme="minorBidi"/>
          <w:sz w:val="24"/>
          <w:szCs w:val="24"/>
        </w:rPr>
        <w:tab/>
        <w:t>других</w:t>
      </w:r>
      <w:r w:rsidRPr="00D4170B">
        <w:rPr>
          <w:rFonts w:asciiTheme="minorBidi" w:hAnsiTheme="minorBidi" w:cstheme="minorBidi"/>
          <w:sz w:val="24"/>
          <w:szCs w:val="24"/>
        </w:rPr>
        <w:tab/>
        <w:t>неотложных</w:t>
      </w:r>
      <w:r w:rsidRPr="00D4170B">
        <w:rPr>
          <w:rFonts w:asciiTheme="minorBidi" w:hAnsiTheme="minorBidi" w:cstheme="minorBidi"/>
          <w:sz w:val="24"/>
          <w:szCs w:val="24"/>
        </w:rPr>
        <w:tab/>
        <w:t>работ</w:t>
      </w:r>
      <w:r w:rsidRPr="00D4170B">
        <w:rPr>
          <w:rFonts w:asciiTheme="minorBidi" w:hAnsiTheme="minorBidi" w:cstheme="minorBidi"/>
          <w:sz w:val="24"/>
          <w:szCs w:val="24"/>
        </w:rPr>
        <w:tab/>
      </w:r>
      <w:r w:rsidRPr="00D4170B">
        <w:rPr>
          <w:rFonts w:asciiTheme="minorBidi" w:hAnsiTheme="minorBidi" w:cstheme="minorBidi"/>
          <w:spacing w:val="-1"/>
          <w:sz w:val="24"/>
          <w:szCs w:val="24"/>
        </w:rPr>
        <w:t>по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устранению непосредственной опасности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жизни и</w:t>
      </w:r>
      <w:r w:rsidRPr="00D4170B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здоровья людей;</w:t>
      </w:r>
    </w:p>
    <w:p w:rsidR="00A00146" w:rsidRPr="00D4170B" w:rsidRDefault="00B80DB6" w:rsidP="00A23D3D">
      <w:pPr>
        <w:pStyle w:val="a4"/>
        <w:numPr>
          <w:ilvl w:val="0"/>
          <w:numId w:val="5"/>
        </w:numPr>
        <w:tabs>
          <w:tab w:val="left" w:pos="884"/>
          <w:tab w:val="left" w:pos="1276"/>
        </w:tabs>
        <w:ind w:left="0" w:right="259" w:firstLine="709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развертывания</w:t>
      </w:r>
      <w:r w:rsidRPr="00D4170B">
        <w:rPr>
          <w:rFonts w:asciiTheme="minorBidi" w:hAnsiTheme="minorBidi" w:cstheme="minorBidi"/>
          <w:spacing w:val="15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4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содержания</w:t>
      </w:r>
      <w:r w:rsidRPr="00D4170B">
        <w:rPr>
          <w:rFonts w:asciiTheme="minorBidi" w:hAnsiTheme="minorBidi" w:cstheme="minorBidi"/>
          <w:spacing w:val="16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временных</w:t>
      </w:r>
      <w:r w:rsidRPr="00D4170B">
        <w:rPr>
          <w:rFonts w:asciiTheme="minorBidi" w:hAnsiTheme="minorBidi" w:cstheme="minorBidi"/>
          <w:spacing w:val="14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пунктов</w:t>
      </w:r>
      <w:r w:rsidRPr="00D4170B">
        <w:rPr>
          <w:rFonts w:asciiTheme="minorBidi" w:hAnsiTheme="minorBidi" w:cstheme="minorBidi"/>
          <w:spacing w:val="15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проживания</w:t>
      </w:r>
      <w:r w:rsidRPr="00D4170B">
        <w:rPr>
          <w:rFonts w:asciiTheme="minorBidi" w:hAnsiTheme="minorBidi" w:cstheme="minorBidi"/>
          <w:spacing w:val="16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питания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пострадавших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граждан;</w:t>
      </w:r>
    </w:p>
    <w:p w:rsidR="00A00146" w:rsidRPr="00D4170B" w:rsidRDefault="00B80DB6" w:rsidP="00A23D3D">
      <w:pPr>
        <w:pStyle w:val="a4"/>
        <w:numPr>
          <w:ilvl w:val="0"/>
          <w:numId w:val="5"/>
        </w:numPr>
        <w:tabs>
          <w:tab w:val="left" w:pos="884"/>
          <w:tab w:val="left" w:pos="1276"/>
          <w:tab w:val="left" w:pos="1442"/>
          <w:tab w:val="left" w:pos="2834"/>
          <w:tab w:val="left" w:pos="4735"/>
          <w:tab w:val="left" w:pos="6350"/>
          <w:tab w:val="left" w:pos="7627"/>
          <w:tab w:val="left" w:pos="7940"/>
        </w:tabs>
        <w:ind w:left="0" w:right="253" w:firstLine="709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z w:val="24"/>
          <w:szCs w:val="24"/>
        </w:rPr>
        <w:tab/>
        <w:t>проведения</w:t>
      </w:r>
      <w:r w:rsidRPr="00D4170B">
        <w:rPr>
          <w:rFonts w:asciiTheme="minorBidi" w:hAnsiTheme="minorBidi" w:cstheme="minorBidi"/>
          <w:sz w:val="24"/>
          <w:szCs w:val="24"/>
        </w:rPr>
        <w:tab/>
        <w:t>первоочередных</w:t>
      </w:r>
      <w:r w:rsidRPr="00D4170B">
        <w:rPr>
          <w:rFonts w:asciiTheme="minorBidi" w:hAnsiTheme="minorBidi" w:cstheme="minorBidi"/>
          <w:sz w:val="24"/>
          <w:szCs w:val="24"/>
        </w:rPr>
        <w:tab/>
        <w:t>мероприятий,</w:t>
      </w:r>
      <w:r w:rsidRPr="00D4170B">
        <w:rPr>
          <w:rFonts w:asciiTheme="minorBidi" w:hAnsiTheme="minorBidi" w:cstheme="minorBidi"/>
          <w:sz w:val="24"/>
          <w:szCs w:val="24"/>
        </w:rPr>
        <w:tab/>
        <w:t>связанных</w:t>
      </w:r>
      <w:r w:rsidRPr="00D4170B">
        <w:rPr>
          <w:rFonts w:asciiTheme="minorBidi" w:hAnsiTheme="minorBidi" w:cstheme="minorBidi"/>
          <w:sz w:val="24"/>
          <w:szCs w:val="24"/>
        </w:rPr>
        <w:tab/>
        <w:t>с</w:t>
      </w:r>
      <w:r w:rsidRPr="00D4170B">
        <w:rPr>
          <w:rFonts w:asciiTheme="minorBidi" w:hAnsiTheme="minorBidi" w:cstheme="minorBidi"/>
          <w:sz w:val="24"/>
          <w:szCs w:val="24"/>
        </w:rPr>
        <w:tab/>
      </w:r>
      <w:r w:rsidRPr="00D4170B">
        <w:rPr>
          <w:rFonts w:asciiTheme="minorBidi" w:hAnsiTheme="minorBidi" w:cstheme="minorBidi"/>
          <w:spacing w:val="-1"/>
          <w:sz w:val="24"/>
          <w:szCs w:val="24"/>
        </w:rPr>
        <w:t>обеспечением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жизнедеятельности</w:t>
      </w:r>
      <w:r w:rsidRPr="00D4170B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пострадавшего</w:t>
      </w:r>
      <w:r w:rsidRPr="00D4170B">
        <w:rPr>
          <w:rFonts w:asciiTheme="minorBidi" w:hAnsiTheme="minorBidi" w:cstheme="minorBidi"/>
          <w:spacing w:val="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населения.</w:t>
      </w:r>
    </w:p>
    <w:p w:rsidR="00A00146" w:rsidRPr="00D4170B" w:rsidRDefault="00B80DB6" w:rsidP="00A23D3D">
      <w:pPr>
        <w:pStyle w:val="a4"/>
        <w:numPr>
          <w:ilvl w:val="1"/>
          <w:numId w:val="6"/>
        </w:numPr>
        <w:tabs>
          <w:tab w:val="left" w:pos="1276"/>
          <w:tab w:val="left" w:pos="1824"/>
        </w:tabs>
        <w:ind w:left="0" w:right="252" w:firstLine="720"/>
        <w:jc w:val="both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При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наступлении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чрезвычайной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решение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использовании</w:t>
      </w:r>
      <w:r w:rsidRPr="00D4170B">
        <w:rPr>
          <w:rFonts w:asciiTheme="minorBidi" w:hAnsiTheme="minorBidi" w:cstheme="minorBidi"/>
          <w:spacing w:val="-57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принимает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комиссия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предупреждению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 xml:space="preserve">ситуаций и обеспечению пожарной безопасности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433E1F"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4C1D17" w:rsidRPr="00D4170B">
        <w:rPr>
          <w:rFonts w:asciiTheme="minorBidi" w:hAnsiTheme="minorBidi" w:cstheme="minorBidi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(далее</w:t>
      </w:r>
      <w:r w:rsidRPr="00D4170B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-</w:t>
      </w:r>
      <w:r w:rsidRPr="00D4170B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Комиссия).</w:t>
      </w:r>
    </w:p>
    <w:p w:rsidR="00A00146" w:rsidRPr="00D4170B" w:rsidRDefault="00B80DB6" w:rsidP="00A23D3D">
      <w:pPr>
        <w:pStyle w:val="a3"/>
        <w:tabs>
          <w:tab w:val="left" w:pos="1276"/>
        </w:tabs>
        <w:ind w:right="251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Решение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Комиссии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об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использовании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материального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ресурса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из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Резерва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оформляется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протоколом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Комиссии,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в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котором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отражается: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обоснование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необходимости использования материального ресурса из Резерва, предложение об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его использовании с указанием наименования и объема материального ресурса,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адрес (адреса) и срок (сроки) доставки средств Резерва до места чрезвычайной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ситуации.</w:t>
      </w:r>
    </w:p>
    <w:p w:rsidR="00A00146" w:rsidRPr="00D4170B" w:rsidRDefault="00B80DB6" w:rsidP="00A23D3D">
      <w:pPr>
        <w:pStyle w:val="a3"/>
        <w:tabs>
          <w:tab w:val="left" w:pos="1276"/>
        </w:tabs>
        <w:ind w:right="251" w:firstLine="720"/>
        <w:jc w:val="both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 xml:space="preserve">На основании указанного решения Комиссии Администрация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="00433E1F" w:rsidRPr="00D4170B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="00CE510A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в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установленном законодательством порядке разрабатывает нормативный правовой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 xml:space="preserve">акт Администрации </w:t>
      </w:r>
      <w:r w:rsidR="00CE03D4" w:rsidRPr="00D4170B">
        <w:rPr>
          <w:rFonts w:asciiTheme="minorBidi" w:hAnsiTheme="minorBidi" w:cstheme="minorBidi"/>
        </w:rPr>
        <w:t>Верхнекурмоярского</w:t>
      </w:r>
      <w:r w:rsidR="00433E1F" w:rsidRPr="00D4170B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="00CE510A" w:rsidRPr="00D4170B">
        <w:rPr>
          <w:rFonts w:asciiTheme="minorBidi" w:hAnsiTheme="minorBidi" w:cstheme="minorBidi"/>
        </w:rPr>
        <w:t xml:space="preserve"> </w:t>
      </w:r>
      <w:r w:rsidRPr="00D4170B">
        <w:rPr>
          <w:rFonts w:asciiTheme="minorBidi" w:hAnsiTheme="minorBidi" w:cstheme="minorBidi"/>
        </w:rPr>
        <w:t>об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использовании</w:t>
      </w:r>
      <w:r w:rsidRPr="00D4170B">
        <w:rPr>
          <w:rFonts w:asciiTheme="minorBidi" w:hAnsiTheme="minorBidi" w:cstheme="minorBidi"/>
          <w:spacing w:val="1"/>
        </w:rPr>
        <w:t xml:space="preserve"> </w:t>
      </w:r>
      <w:r w:rsidRPr="00D4170B">
        <w:rPr>
          <w:rFonts w:asciiTheme="minorBidi" w:hAnsiTheme="minorBidi" w:cstheme="minorBidi"/>
        </w:rPr>
        <w:t>Резерва.</w:t>
      </w:r>
    </w:p>
    <w:p w:rsidR="00A00146" w:rsidRPr="00D4170B" w:rsidRDefault="00A00146">
      <w:pPr>
        <w:jc w:val="both"/>
        <w:rPr>
          <w:rFonts w:asciiTheme="minorBidi" w:hAnsiTheme="minorBidi" w:cstheme="minorBidi"/>
          <w:sz w:val="24"/>
          <w:szCs w:val="24"/>
        </w:rPr>
        <w:sectPr w:rsidR="00A00146" w:rsidRPr="00D4170B">
          <w:pgSz w:w="11910" w:h="16840"/>
          <w:pgMar w:top="200" w:right="600" w:bottom="280" w:left="1680" w:header="720" w:footer="720" w:gutter="0"/>
          <w:cols w:space="720"/>
        </w:sectPr>
      </w:pPr>
    </w:p>
    <w:p w:rsidR="00A00146" w:rsidRPr="00D4170B" w:rsidRDefault="00B80DB6" w:rsidP="00CE510A">
      <w:pPr>
        <w:pStyle w:val="a3"/>
        <w:spacing w:before="78"/>
        <w:ind w:left="5529" w:hanging="142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lastRenderedPageBreak/>
        <w:t>Приложение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№</w:t>
      </w:r>
      <w:r w:rsidRPr="00D4170B">
        <w:rPr>
          <w:rFonts w:asciiTheme="minorBidi" w:hAnsiTheme="minorBidi" w:cstheme="minorBidi"/>
          <w:spacing w:val="-1"/>
        </w:rPr>
        <w:t xml:space="preserve"> </w:t>
      </w:r>
      <w:r w:rsidRPr="00D4170B">
        <w:rPr>
          <w:rFonts w:asciiTheme="minorBidi" w:hAnsiTheme="minorBidi" w:cstheme="minorBidi"/>
        </w:rPr>
        <w:t>2</w:t>
      </w:r>
    </w:p>
    <w:p w:rsidR="00CE510A" w:rsidRPr="00D4170B" w:rsidRDefault="00CE510A" w:rsidP="00CE510A">
      <w:pPr>
        <w:pStyle w:val="a3"/>
        <w:tabs>
          <w:tab w:val="left" w:pos="7103"/>
          <w:tab w:val="left" w:pos="7803"/>
          <w:tab w:val="left" w:pos="9152"/>
        </w:tabs>
        <w:ind w:left="6504" w:right="246" w:hanging="1091"/>
        <w:rPr>
          <w:rFonts w:asciiTheme="minorBidi" w:hAnsiTheme="minorBidi" w:cstheme="minorBidi"/>
          <w:spacing w:val="1"/>
        </w:rPr>
      </w:pPr>
      <w:r w:rsidRPr="00D4170B">
        <w:rPr>
          <w:rFonts w:asciiTheme="minorBidi" w:hAnsiTheme="minorBidi" w:cstheme="minorBidi"/>
        </w:rPr>
        <w:t xml:space="preserve">К </w:t>
      </w:r>
      <w:r w:rsidR="00B80DB6" w:rsidRPr="00D4170B">
        <w:rPr>
          <w:rFonts w:asciiTheme="minorBidi" w:hAnsiTheme="minorBidi" w:cstheme="minorBidi"/>
        </w:rPr>
        <w:t>постановлению</w:t>
      </w:r>
      <w:r w:rsidR="00B80DB6" w:rsidRPr="00D4170B">
        <w:rPr>
          <w:rFonts w:asciiTheme="minorBidi" w:hAnsiTheme="minorBidi" w:cstheme="minorBidi"/>
          <w:spacing w:val="1"/>
        </w:rPr>
        <w:t xml:space="preserve"> </w:t>
      </w:r>
    </w:p>
    <w:p w:rsidR="00CE510A" w:rsidRPr="00D4170B" w:rsidRDefault="00B80DB6" w:rsidP="00CE510A">
      <w:pPr>
        <w:pStyle w:val="a3"/>
        <w:tabs>
          <w:tab w:val="left" w:pos="7103"/>
          <w:tab w:val="left" w:pos="7803"/>
          <w:tab w:val="left" w:pos="9152"/>
        </w:tabs>
        <w:ind w:left="6504" w:right="246" w:hanging="1091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администрации</w:t>
      </w:r>
      <w:r w:rsidR="00CE510A" w:rsidRPr="00D4170B">
        <w:rPr>
          <w:rFonts w:asciiTheme="minorBidi" w:hAnsiTheme="minorBidi" w:cstheme="minorBidi"/>
          <w:spacing w:val="1"/>
        </w:rPr>
        <w:t xml:space="preserve"> </w:t>
      </w:r>
      <w:r w:rsidR="00CE03D4" w:rsidRPr="00D4170B">
        <w:rPr>
          <w:rFonts w:asciiTheme="minorBidi" w:hAnsiTheme="minorBidi" w:cstheme="minorBidi"/>
        </w:rPr>
        <w:t>Верхнекурмоярского</w:t>
      </w:r>
    </w:p>
    <w:p w:rsidR="003D048A" w:rsidRDefault="00CE510A" w:rsidP="00CE510A">
      <w:pPr>
        <w:pStyle w:val="a3"/>
        <w:tabs>
          <w:tab w:val="left" w:pos="7103"/>
          <w:tab w:val="left" w:pos="7803"/>
          <w:tab w:val="left" w:pos="9152"/>
        </w:tabs>
        <w:ind w:left="6504" w:right="246" w:hanging="1091"/>
        <w:rPr>
          <w:rFonts w:asciiTheme="minorBidi" w:hAnsiTheme="minorBidi" w:cstheme="minorBidi"/>
        </w:rPr>
      </w:pPr>
      <w:r w:rsidRPr="00D4170B">
        <w:rPr>
          <w:rFonts w:asciiTheme="minorBidi" w:hAnsiTheme="minorBidi" w:cstheme="minorBidi"/>
        </w:rPr>
        <w:t>сельского</w:t>
      </w:r>
      <w:r w:rsidRPr="00D4170B">
        <w:rPr>
          <w:rFonts w:asciiTheme="minorBidi" w:hAnsiTheme="minorBidi" w:cstheme="minorBidi"/>
        </w:rPr>
        <w:tab/>
        <w:t xml:space="preserve">поселения </w:t>
      </w:r>
      <w:r w:rsidR="00B80DB6" w:rsidRPr="00D4170B">
        <w:rPr>
          <w:rFonts w:asciiTheme="minorBidi" w:hAnsiTheme="minorBidi" w:cstheme="minorBidi"/>
          <w:spacing w:val="-1"/>
        </w:rPr>
        <w:t>от</w:t>
      </w:r>
      <w:r w:rsidRPr="00D4170B">
        <w:rPr>
          <w:rFonts w:asciiTheme="minorBidi" w:hAnsiTheme="minorBidi" w:cstheme="minorBidi"/>
          <w:spacing w:val="-57"/>
        </w:rPr>
        <w:t xml:space="preserve"> </w:t>
      </w:r>
    </w:p>
    <w:p w:rsidR="00A00146" w:rsidRPr="00D4170B" w:rsidRDefault="003D048A" w:rsidP="00CE510A">
      <w:pPr>
        <w:pStyle w:val="a3"/>
        <w:tabs>
          <w:tab w:val="left" w:pos="7103"/>
          <w:tab w:val="left" w:pos="7803"/>
          <w:tab w:val="left" w:pos="9152"/>
        </w:tabs>
        <w:ind w:left="6504" w:right="246" w:hanging="109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28.07.</w:t>
      </w:r>
      <w:r w:rsidR="00B80DB6" w:rsidRPr="00D4170B">
        <w:rPr>
          <w:rFonts w:asciiTheme="minorBidi" w:hAnsiTheme="minorBidi" w:cstheme="minorBidi"/>
        </w:rPr>
        <w:t>2023</w:t>
      </w:r>
      <w:r w:rsidR="00B80DB6" w:rsidRPr="00D4170B">
        <w:rPr>
          <w:rFonts w:asciiTheme="minorBidi" w:hAnsiTheme="minorBidi" w:cstheme="minorBidi"/>
          <w:spacing w:val="-1"/>
        </w:rPr>
        <w:t xml:space="preserve"> </w:t>
      </w:r>
      <w:r>
        <w:rPr>
          <w:rFonts w:asciiTheme="minorBidi" w:hAnsiTheme="minorBidi" w:cstheme="minorBidi"/>
        </w:rPr>
        <w:t xml:space="preserve"> № 23</w:t>
      </w:r>
      <w:bookmarkStart w:id="0" w:name="_GoBack"/>
      <w:bookmarkEnd w:id="0"/>
    </w:p>
    <w:p w:rsidR="00A00146" w:rsidRPr="00D4170B" w:rsidRDefault="00A00146" w:rsidP="00CE510A">
      <w:pPr>
        <w:pStyle w:val="a3"/>
        <w:ind w:hanging="1091"/>
        <w:rPr>
          <w:rFonts w:asciiTheme="minorBidi" w:hAnsiTheme="minorBidi" w:cstheme="minorBidi"/>
        </w:rPr>
      </w:pPr>
    </w:p>
    <w:p w:rsidR="004038A3" w:rsidRPr="00D4170B" w:rsidRDefault="004038A3" w:rsidP="004038A3">
      <w:pPr>
        <w:pStyle w:val="2"/>
        <w:shd w:val="clear" w:color="auto" w:fill="auto"/>
        <w:tabs>
          <w:tab w:val="left" w:pos="-5220"/>
        </w:tabs>
        <w:spacing w:after="0"/>
        <w:jc w:val="center"/>
        <w:rPr>
          <w:rFonts w:asciiTheme="minorBidi" w:hAnsiTheme="minorBidi" w:cstheme="minorBidi"/>
          <w:spacing w:val="1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Номенклатура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объем</w:t>
      </w:r>
    </w:p>
    <w:p w:rsidR="004038A3" w:rsidRPr="00D4170B" w:rsidRDefault="004038A3" w:rsidP="004038A3">
      <w:pPr>
        <w:pStyle w:val="2"/>
        <w:shd w:val="clear" w:color="auto" w:fill="auto"/>
        <w:tabs>
          <w:tab w:val="left" w:pos="-5220"/>
        </w:tabs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D4170B">
        <w:rPr>
          <w:rFonts w:asciiTheme="minorBidi" w:hAnsiTheme="minorBidi" w:cstheme="minorBidi"/>
          <w:sz w:val="24"/>
          <w:szCs w:val="24"/>
        </w:rPr>
        <w:t>резерва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материальных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ресурсов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для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ликвидации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чрезвычайных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ситуаций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природного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техногенного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характера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на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Pr="00D4170B">
        <w:rPr>
          <w:rFonts w:asciiTheme="minorBidi" w:hAnsiTheme="minorBidi" w:cstheme="minorBidi"/>
          <w:sz w:val="24"/>
          <w:szCs w:val="24"/>
        </w:rPr>
        <w:t>территории</w:t>
      </w:r>
      <w:r w:rsidRPr="00D4170B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00CE03D4" w:rsidRPr="00D4170B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D4170B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4038A3" w:rsidRPr="00D4170B" w:rsidRDefault="004038A3" w:rsidP="004038A3">
      <w:pPr>
        <w:pStyle w:val="2"/>
        <w:shd w:val="clear" w:color="auto" w:fill="auto"/>
        <w:tabs>
          <w:tab w:val="left" w:pos="-5220"/>
        </w:tabs>
        <w:spacing w:after="0"/>
        <w:jc w:val="center"/>
        <w:rPr>
          <w:rFonts w:asciiTheme="minorBidi" w:eastAsia="Calibri" w:hAnsiTheme="minorBidi" w:cstheme="minorBidi"/>
          <w:sz w:val="24"/>
          <w:szCs w:val="24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670"/>
        <w:gridCol w:w="1410"/>
        <w:gridCol w:w="1560"/>
      </w:tblGrid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Количество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4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Продовольствие из расчета 50 человек на 3 суток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0,04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0,04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0,003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0,041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0,02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0,008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0,06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0,002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0B0739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0,008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0B0739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0,003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0,0002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Вещевое имущество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50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компл.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450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50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0B073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5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кор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50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Средства пожаротушения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7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0B073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Удлинитель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4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Мотопомпа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Средства связи и оповещения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  <w:b/>
                <w:bCs/>
              </w:rPr>
              <w:t>Горюче-смазочные средства</w:t>
            </w:r>
          </w:p>
        </w:tc>
      </w:tr>
      <w:tr w:rsidR="000B0739" w:rsidRPr="00D4170B" w:rsidTr="00FC676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170B">
              <w:rPr>
                <w:rFonts w:asciiTheme="minorBidi" w:hAnsiTheme="minorBidi" w:cstheme="minorBidi"/>
                <w:sz w:val="24"/>
                <w:szCs w:val="24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39" w:rsidRPr="00D4170B" w:rsidRDefault="000B0739" w:rsidP="00FC676B">
            <w:pPr>
              <w:pStyle w:val="a9"/>
              <w:spacing w:before="0" w:beforeAutospacing="0" w:after="0"/>
              <w:jc w:val="center"/>
              <w:rPr>
                <w:rFonts w:asciiTheme="minorBidi" w:hAnsiTheme="minorBidi" w:cstheme="minorBidi"/>
              </w:rPr>
            </w:pPr>
            <w:r w:rsidRPr="00D4170B">
              <w:rPr>
                <w:rFonts w:asciiTheme="minorBidi" w:hAnsiTheme="minorBidi" w:cstheme="minorBidi"/>
              </w:rPr>
              <w:t>10</w:t>
            </w:r>
          </w:p>
        </w:tc>
      </w:tr>
    </w:tbl>
    <w:p w:rsidR="000B0739" w:rsidRPr="00D4170B" w:rsidRDefault="000B0739" w:rsidP="000B0739">
      <w:pPr>
        <w:rPr>
          <w:rFonts w:asciiTheme="minorBidi" w:hAnsiTheme="minorBidi" w:cstheme="minorBidi"/>
          <w:sz w:val="24"/>
          <w:szCs w:val="24"/>
        </w:rPr>
      </w:pPr>
    </w:p>
    <w:p w:rsidR="000B0739" w:rsidRPr="00D4170B" w:rsidRDefault="000B0739" w:rsidP="004038A3">
      <w:pPr>
        <w:pStyle w:val="2"/>
        <w:shd w:val="clear" w:color="auto" w:fill="auto"/>
        <w:tabs>
          <w:tab w:val="left" w:pos="-5220"/>
        </w:tabs>
        <w:spacing w:after="0"/>
        <w:jc w:val="center"/>
        <w:rPr>
          <w:rFonts w:asciiTheme="minorBidi" w:eastAsia="Calibri" w:hAnsiTheme="minorBidi" w:cstheme="minorBidi"/>
          <w:sz w:val="24"/>
          <w:szCs w:val="24"/>
        </w:rPr>
      </w:pPr>
    </w:p>
    <w:sectPr w:rsidR="000B0739" w:rsidRPr="00D4170B" w:rsidSect="004038A3">
      <w:pgSz w:w="11910" w:h="16840"/>
      <w:pgMar w:top="740" w:right="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BA" w:rsidRDefault="00E85EBA" w:rsidP="00A23D3D">
      <w:r>
        <w:separator/>
      </w:r>
    </w:p>
  </w:endnote>
  <w:endnote w:type="continuationSeparator" w:id="0">
    <w:p w:rsidR="00E85EBA" w:rsidRDefault="00E85EBA" w:rsidP="00A2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BA" w:rsidRDefault="00E85EBA" w:rsidP="00A23D3D">
      <w:r>
        <w:separator/>
      </w:r>
    </w:p>
  </w:footnote>
  <w:footnote w:type="continuationSeparator" w:id="0">
    <w:p w:rsidR="00E85EBA" w:rsidRDefault="00E85EBA" w:rsidP="00A2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6147"/>
    <w:multiLevelType w:val="hybridMultilevel"/>
    <w:tmpl w:val="6E622F8E"/>
    <w:lvl w:ilvl="0" w:tplc="2F40F3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E746C6E"/>
    <w:multiLevelType w:val="hybridMultilevel"/>
    <w:tmpl w:val="274C0B98"/>
    <w:lvl w:ilvl="0" w:tplc="470CF1FE">
      <w:numFmt w:val="bullet"/>
      <w:lvlText w:val="-"/>
      <w:lvlJc w:val="left"/>
      <w:pPr>
        <w:ind w:left="7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8FA36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715EC772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00924258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4" w:tplc="7D2EF35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F7FAE41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D10077D8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370410B8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AC8AC0BE">
      <w:numFmt w:val="bullet"/>
      <w:lvlText w:val="•"/>
      <w:lvlJc w:val="left"/>
      <w:pPr>
        <w:ind w:left="7848" w:hanging="140"/>
      </w:pPr>
      <w:rPr>
        <w:rFonts w:hint="default"/>
        <w:lang w:val="ru-RU" w:eastAsia="en-US" w:bidi="ar-SA"/>
      </w:rPr>
    </w:lvl>
  </w:abstractNum>
  <w:abstractNum w:abstractNumId="2">
    <w:nsid w:val="56635CD8"/>
    <w:multiLevelType w:val="hybridMultilevel"/>
    <w:tmpl w:val="15EA1C00"/>
    <w:lvl w:ilvl="0" w:tplc="9C2003C6">
      <w:start w:val="1"/>
      <w:numFmt w:val="decimal"/>
      <w:lvlText w:val="%1."/>
      <w:lvlJc w:val="left"/>
      <w:pPr>
        <w:ind w:left="1526" w:hanging="9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E6FF0">
      <w:numFmt w:val="bullet"/>
      <w:lvlText w:val="•"/>
      <w:lvlJc w:val="left"/>
      <w:pPr>
        <w:ind w:left="1894" w:hanging="958"/>
      </w:pPr>
      <w:rPr>
        <w:rFonts w:hint="default"/>
        <w:lang w:val="ru-RU" w:eastAsia="en-US" w:bidi="ar-SA"/>
      </w:rPr>
    </w:lvl>
    <w:lvl w:ilvl="2" w:tplc="C50298CA">
      <w:numFmt w:val="bullet"/>
      <w:lvlText w:val="•"/>
      <w:lvlJc w:val="left"/>
      <w:pPr>
        <w:ind w:left="2269" w:hanging="958"/>
      </w:pPr>
      <w:rPr>
        <w:rFonts w:hint="default"/>
        <w:lang w:val="ru-RU" w:eastAsia="en-US" w:bidi="ar-SA"/>
      </w:rPr>
    </w:lvl>
    <w:lvl w:ilvl="3" w:tplc="F7E830D8">
      <w:numFmt w:val="bullet"/>
      <w:lvlText w:val="•"/>
      <w:lvlJc w:val="left"/>
      <w:pPr>
        <w:ind w:left="2643" w:hanging="958"/>
      </w:pPr>
      <w:rPr>
        <w:rFonts w:hint="default"/>
        <w:lang w:val="ru-RU" w:eastAsia="en-US" w:bidi="ar-SA"/>
      </w:rPr>
    </w:lvl>
    <w:lvl w:ilvl="4" w:tplc="269813B8">
      <w:numFmt w:val="bullet"/>
      <w:lvlText w:val="•"/>
      <w:lvlJc w:val="left"/>
      <w:pPr>
        <w:ind w:left="3018" w:hanging="958"/>
      </w:pPr>
      <w:rPr>
        <w:rFonts w:hint="default"/>
        <w:lang w:val="ru-RU" w:eastAsia="en-US" w:bidi="ar-SA"/>
      </w:rPr>
    </w:lvl>
    <w:lvl w:ilvl="5" w:tplc="EB5CD978">
      <w:numFmt w:val="bullet"/>
      <w:lvlText w:val="•"/>
      <w:lvlJc w:val="left"/>
      <w:pPr>
        <w:ind w:left="3392" w:hanging="958"/>
      </w:pPr>
      <w:rPr>
        <w:rFonts w:hint="default"/>
        <w:lang w:val="ru-RU" w:eastAsia="en-US" w:bidi="ar-SA"/>
      </w:rPr>
    </w:lvl>
    <w:lvl w:ilvl="6" w:tplc="4BF20142">
      <w:numFmt w:val="bullet"/>
      <w:lvlText w:val="•"/>
      <w:lvlJc w:val="left"/>
      <w:pPr>
        <w:ind w:left="3767" w:hanging="958"/>
      </w:pPr>
      <w:rPr>
        <w:rFonts w:hint="default"/>
        <w:lang w:val="ru-RU" w:eastAsia="en-US" w:bidi="ar-SA"/>
      </w:rPr>
    </w:lvl>
    <w:lvl w:ilvl="7" w:tplc="B1CC894C">
      <w:numFmt w:val="bullet"/>
      <w:lvlText w:val="•"/>
      <w:lvlJc w:val="left"/>
      <w:pPr>
        <w:ind w:left="4142" w:hanging="958"/>
      </w:pPr>
      <w:rPr>
        <w:rFonts w:hint="default"/>
        <w:lang w:val="ru-RU" w:eastAsia="en-US" w:bidi="ar-SA"/>
      </w:rPr>
    </w:lvl>
    <w:lvl w:ilvl="8" w:tplc="88909DF2">
      <w:numFmt w:val="bullet"/>
      <w:lvlText w:val="•"/>
      <w:lvlJc w:val="left"/>
      <w:pPr>
        <w:ind w:left="4516" w:hanging="958"/>
      </w:pPr>
      <w:rPr>
        <w:rFonts w:hint="default"/>
        <w:lang w:val="ru-RU" w:eastAsia="en-US" w:bidi="ar-SA"/>
      </w:rPr>
    </w:lvl>
  </w:abstractNum>
  <w:abstractNum w:abstractNumId="3">
    <w:nsid w:val="5FB14BDE"/>
    <w:multiLevelType w:val="hybridMultilevel"/>
    <w:tmpl w:val="B5C6E51A"/>
    <w:lvl w:ilvl="0" w:tplc="ABB86308">
      <w:start w:val="8"/>
      <w:numFmt w:val="decimal"/>
      <w:lvlText w:val="%1."/>
      <w:lvlJc w:val="left"/>
      <w:pPr>
        <w:ind w:left="1526" w:hanging="9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6A334">
      <w:numFmt w:val="bullet"/>
      <w:lvlText w:val="•"/>
      <w:lvlJc w:val="left"/>
      <w:pPr>
        <w:ind w:left="1733" w:hanging="958"/>
      </w:pPr>
      <w:rPr>
        <w:rFonts w:hint="default"/>
        <w:lang w:val="ru-RU" w:eastAsia="en-US" w:bidi="ar-SA"/>
      </w:rPr>
    </w:lvl>
    <w:lvl w:ilvl="2" w:tplc="9C9456E0">
      <w:numFmt w:val="bullet"/>
      <w:lvlText w:val="•"/>
      <w:lvlJc w:val="left"/>
      <w:pPr>
        <w:ind w:left="1946" w:hanging="958"/>
      </w:pPr>
      <w:rPr>
        <w:rFonts w:hint="default"/>
        <w:lang w:val="ru-RU" w:eastAsia="en-US" w:bidi="ar-SA"/>
      </w:rPr>
    </w:lvl>
    <w:lvl w:ilvl="3" w:tplc="3B3CE2BA">
      <w:numFmt w:val="bullet"/>
      <w:lvlText w:val="•"/>
      <w:lvlJc w:val="left"/>
      <w:pPr>
        <w:ind w:left="2159" w:hanging="958"/>
      </w:pPr>
      <w:rPr>
        <w:rFonts w:hint="default"/>
        <w:lang w:val="ru-RU" w:eastAsia="en-US" w:bidi="ar-SA"/>
      </w:rPr>
    </w:lvl>
    <w:lvl w:ilvl="4" w:tplc="8DE4DC06">
      <w:numFmt w:val="bullet"/>
      <w:lvlText w:val="•"/>
      <w:lvlJc w:val="left"/>
      <w:pPr>
        <w:ind w:left="2372" w:hanging="958"/>
      </w:pPr>
      <w:rPr>
        <w:rFonts w:hint="default"/>
        <w:lang w:val="ru-RU" w:eastAsia="en-US" w:bidi="ar-SA"/>
      </w:rPr>
    </w:lvl>
    <w:lvl w:ilvl="5" w:tplc="54CEBD12">
      <w:numFmt w:val="bullet"/>
      <w:lvlText w:val="•"/>
      <w:lvlJc w:val="left"/>
      <w:pPr>
        <w:ind w:left="2585" w:hanging="958"/>
      </w:pPr>
      <w:rPr>
        <w:rFonts w:hint="default"/>
        <w:lang w:val="ru-RU" w:eastAsia="en-US" w:bidi="ar-SA"/>
      </w:rPr>
    </w:lvl>
    <w:lvl w:ilvl="6" w:tplc="CF1E5B30">
      <w:numFmt w:val="bullet"/>
      <w:lvlText w:val="•"/>
      <w:lvlJc w:val="left"/>
      <w:pPr>
        <w:ind w:left="2799" w:hanging="958"/>
      </w:pPr>
      <w:rPr>
        <w:rFonts w:hint="default"/>
        <w:lang w:val="ru-RU" w:eastAsia="en-US" w:bidi="ar-SA"/>
      </w:rPr>
    </w:lvl>
    <w:lvl w:ilvl="7" w:tplc="B31A698C">
      <w:numFmt w:val="bullet"/>
      <w:lvlText w:val="•"/>
      <w:lvlJc w:val="left"/>
      <w:pPr>
        <w:ind w:left="3012" w:hanging="958"/>
      </w:pPr>
      <w:rPr>
        <w:rFonts w:hint="default"/>
        <w:lang w:val="ru-RU" w:eastAsia="en-US" w:bidi="ar-SA"/>
      </w:rPr>
    </w:lvl>
    <w:lvl w:ilvl="8" w:tplc="7A64F37E">
      <w:numFmt w:val="bullet"/>
      <w:lvlText w:val="•"/>
      <w:lvlJc w:val="left"/>
      <w:pPr>
        <w:ind w:left="3225" w:hanging="958"/>
      </w:pPr>
      <w:rPr>
        <w:rFonts w:hint="default"/>
        <w:lang w:val="ru-RU" w:eastAsia="en-US" w:bidi="ar-SA"/>
      </w:rPr>
    </w:lvl>
  </w:abstractNum>
  <w:abstractNum w:abstractNumId="4">
    <w:nsid w:val="5FF46980"/>
    <w:multiLevelType w:val="hybridMultilevel"/>
    <w:tmpl w:val="38B01008"/>
    <w:lvl w:ilvl="0" w:tplc="562AF152">
      <w:start w:val="1"/>
      <w:numFmt w:val="decimal"/>
      <w:lvlText w:val="%1."/>
      <w:lvlJc w:val="left"/>
      <w:pPr>
        <w:ind w:left="2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6C66E">
      <w:start w:val="1"/>
      <w:numFmt w:val="decimal"/>
      <w:lvlText w:val="%2."/>
      <w:lvlJc w:val="left"/>
      <w:pPr>
        <w:ind w:left="1526" w:hanging="9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A42ED2">
      <w:numFmt w:val="bullet"/>
      <w:lvlText w:val="•"/>
      <w:lvlJc w:val="left"/>
      <w:pPr>
        <w:ind w:left="1520" w:hanging="958"/>
      </w:pPr>
      <w:rPr>
        <w:rFonts w:hint="default"/>
        <w:lang w:val="ru-RU" w:eastAsia="en-US" w:bidi="ar-SA"/>
      </w:rPr>
    </w:lvl>
    <w:lvl w:ilvl="3" w:tplc="761EE258">
      <w:numFmt w:val="bullet"/>
      <w:lvlText w:val="•"/>
      <w:lvlJc w:val="left"/>
      <w:pPr>
        <w:ind w:left="1871" w:hanging="958"/>
      </w:pPr>
      <w:rPr>
        <w:rFonts w:hint="default"/>
        <w:lang w:val="ru-RU" w:eastAsia="en-US" w:bidi="ar-SA"/>
      </w:rPr>
    </w:lvl>
    <w:lvl w:ilvl="4" w:tplc="C69CE9D8">
      <w:numFmt w:val="bullet"/>
      <w:lvlText w:val="•"/>
      <w:lvlJc w:val="left"/>
      <w:pPr>
        <w:ind w:left="2223" w:hanging="958"/>
      </w:pPr>
      <w:rPr>
        <w:rFonts w:hint="default"/>
        <w:lang w:val="ru-RU" w:eastAsia="en-US" w:bidi="ar-SA"/>
      </w:rPr>
    </w:lvl>
    <w:lvl w:ilvl="5" w:tplc="A90A6012">
      <w:numFmt w:val="bullet"/>
      <w:lvlText w:val="•"/>
      <w:lvlJc w:val="left"/>
      <w:pPr>
        <w:ind w:left="2575" w:hanging="958"/>
      </w:pPr>
      <w:rPr>
        <w:rFonts w:hint="default"/>
        <w:lang w:val="ru-RU" w:eastAsia="en-US" w:bidi="ar-SA"/>
      </w:rPr>
    </w:lvl>
    <w:lvl w:ilvl="6" w:tplc="22F8FD1E">
      <w:numFmt w:val="bullet"/>
      <w:lvlText w:val="•"/>
      <w:lvlJc w:val="left"/>
      <w:pPr>
        <w:ind w:left="2926" w:hanging="958"/>
      </w:pPr>
      <w:rPr>
        <w:rFonts w:hint="default"/>
        <w:lang w:val="ru-RU" w:eastAsia="en-US" w:bidi="ar-SA"/>
      </w:rPr>
    </w:lvl>
    <w:lvl w:ilvl="7" w:tplc="FFC4C170">
      <w:numFmt w:val="bullet"/>
      <w:lvlText w:val="•"/>
      <w:lvlJc w:val="left"/>
      <w:pPr>
        <w:ind w:left="3278" w:hanging="958"/>
      </w:pPr>
      <w:rPr>
        <w:rFonts w:hint="default"/>
        <w:lang w:val="ru-RU" w:eastAsia="en-US" w:bidi="ar-SA"/>
      </w:rPr>
    </w:lvl>
    <w:lvl w:ilvl="8" w:tplc="7F543AA8">
      <w:numFmt w:val="bullet"/>
      <w:lvlText w:val="•"/>
      <w:lvlJc w:val="left"/>
      <w:pPr>
        <w:ind w:left="3630" w:hanging="958"/>
      </w:pPr>
      <w:rPr>
        <w:rFonts w:hint="default"/>
        <w:lang w:val="ru-RU" w:eastAsia="en-US" w:bidi="ar-SA"/>
      </w:rPr>
    </w:lvl>
  </w:abstractNum>
  <w:abstractNum w:abstractNumId="5">
    <w:nsid w:val="71E249FF"/>
    <w:multiLevelType w:val="hybridMultilevel"/>
    <w:tmpl w:val="FFDE8ABE"/>
    <w:lvl w:ilvl="0" w:tplc="0130C810">
      <w:start w:val="1"/>
      <w:numFmt w:val="decimal"/>
      <w:lvlText w:val="%1."/>
      <w:lvlJc w:val="left"/>
      <w:pPr>
        <w:ind w:left="7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4ECEE">
      <w:start w:val="1"/>
      <w:numFmt w:val="decimal"/>
      <w:lvlText w:val="%2."/>
      <w:lvlJc w:val="left"/>
      <w:pPr>
        <w:ind w:left="7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208518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7C58C314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 w:tplc="7BD4F798"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5" w:tplc="29121138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6" w:tplc="F998EEFE">
      <w:numFmt w:val="bullet"/>
      <w:lvlText w:val="•"/>
      <w:lvlJc w:val="left"/>
      <w:pPr>
        <w:ind w:left="6071" w:hanging="240"/>
      </w:pPr>
      <w:rPr>
        <w:rFonts w:hint="default"/>
        <w:lang w:val="ru-RU" w:eastAsia="en-US" w:bidi="ar-SA"/>
      </w:rPr>
    </w:lvl>
    <w:lvl w:ilvl="7" w:tplc="1DC0BD92">
      <w:numFmt w:val="bullet"/>
      <w:lvlText w:val="•"/>
      <w:lvlJc w:val="left"/>
      <w:pPr>
        <w:ind w:left="6960" w:hanging="240"/>
      </w:pPr>
      <w:rPr>
        <w:rFonts w:hint="default"/>
        <w:lang w:val="ru-RU" w:eastAsia="en-US" w:bidi="ar-SA"/>
      </w:rPr>
    </w:lvl>
    <w:lvl w:ilvl="8" w:tplc="FC18BDA2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</w:abstractNum>
  <w:abstractNum w:abstractNumId="6">
    <w:nsid w:val="79341FC7"/>
    <w:multiLevelType w:val="hybridMultilevel"/>
    <w:tmpl w:val="9606E126"/>
    <w:lvl w:ilvl="0" w:tplc="FD04189E">
      <w:start w:val="5"/>
      <w:numFmt w:val="decimal"/>
      <w:lvlText w:val="%1."/>
      <w:lvlJc w:val="left"/>
      <w:pPr>
        <w:ind w:left="1526" w:hanging="9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CF7BC">
      <w:numFmt w:val="bullet"/>
      <w:lvlText w:val="•"/>
      <w:lvlJc w:val="left"/>
      <w:pPr>
        <w:ind w:left="2330" w:hanging="958"/>
      </w:pPr>
      <w:rPr>
        <w:rFonts w:hint="default"/>
        <w:lang w:val="ru-RU" w:eastAsia="en-US" w:bidi="ar-SA"/>
      </w:rPr>
    </w:lvl>
    <w:lvl w:ilvl="2" w:tplc="7DD60576">
      <w:numFmt w:val="bullet"/>
      <w:lvlText w:val="•"/>
      <w:lvlJc w:val="left"/>
      <w:pPr>
        <w:ind w:left="3141" w:hanging="958"/>
      </w:pPr>
      <w:rPr>
        <w:rFonts w:hint="default"/>
        <w:lang w:val="ru-RU" w:eastAsia="en-US" w:bidi="ar-SA"/>
      </w:rPr>
    </w:lvl>
    <w:lvl w:ilvl="3" w:tplc="B7C44EFE">
      <w:numFmt w:val="bullet"/>
      <w:lvlText w:val="•"/>
      <w:lvlJc w:val="left"/>
      <w:pPr>
        <w:ind w:left="3951" w:hanging="958"/>
      </w:pPr>
      <w:rPr>
        <w:rFonts w:hint="default"/>
        <w:lang w:val="ru-RU" w:eastAsia="en-US" w:bidi="ar-SA"/>
      </w:rPr>
    </w:lvl>
    <w:lvl w:ilvl="4" w:tplc="B720C6B6">
      <w:numFmt w:val="bullet"/>
      <w:lvlText w:val="•"/>
      <w:lvlJc w:val="left"/>
      <w:pPr>
        <w:ind w:left="4762" w:hanging="958"/>
      </w:pPr>
      <w:rPr>
        <w:rFonts w:hint="default"/>
        <w:lang w:val="ru-RU" w:eastAsia="en-US" w:bidi="ar-SA"/>
      </w:rPr>
    </w:lvl>
    <w:lvl w:ilvl="5" w:tplc="E81068BA">
      <w:numFmt w:val="bullet"/>
      <w:lvlText w:val="•"/>
      <w:lvlJc w:val="left"/>
      <w:pPr>
        <w:ind w:left="5573" w:hanging="958"/>
      </w:pPr>
      <w:rPr>
        <w:rFonts w:hint="default"/>
        <w:lang w:val="ru-RU" w:eastAsia="en-US" w:bidi="ar-SA"/>
      </w:rPr>
    </w:lvl>
    <w:lvl w:ilvl="6" w:tplc="074C5520">
      <w:numFmt w:val="bullet"/>
      <w:lvlText w:val="•"/>
      <w:lvlJc w:val="left"/>
      <w:pPr>
        <w:ind w:left="6383" w:hanging="958"/>
      </w:pPr>
      <w:rPr>
        <w:rFonts w:hint="default"/>
        <w:lang w:val="ru-RU" w:eastAsia="en-US" w:bidi="ar-SA"/>
      </w:rPr>
    </w:lvl>
    <w:lvl w:ilvl="7" w:tplc="030074E6">
      <w:numFmt w:val="bullet"/>
      <w:lvlText w:val="•"/>
      <w:lvlJc w:val="left"/>
      <w:pPr>
        <w:ind w:left="7194" w:hanging="958"/>
      </w:pPr>
      <w:rPr>
        <w:rFonts w:hint="default"/>
        <w:lang w:val="ru-RU" w:eastAsia="en-US" w:bidi="ar-SA"/>
      </w:rPr>
    </w:lvl>
    <w:lvl w:ilvl="8" w:tplc="3B9889D2">
      <w:numFmt w:val="bullet"/>
      <w:lvlText w:val="•"/>
      <w:lvlJc w:val="left"/>
      <w:pPr>
        <w:ind w:left="8004" w:hanging="9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46"/>
    <w:rsid w:val="00045182"/>
    <w:rsid w:val="0006080B"/>
    <w:rsid w:val="000B0739"/>
    <w:rsid w:val="001F5854"/>
    <w:rsid w:val="003507D2"/>
    <w:rsid w:val="003D048A"/>
    <w:rsid w:val="004038A3"/>
    <w:rsid w:val="00414DC9"/>
    <w:rsid w:val="00433E1F"/>
    <w:rsid w:val="004C1D17"/>
    <w:rsid w:val="006C2597"/>
    <w:rsid w:val="00A00146"/>
    <w:rsid w:val="00A00711"/>
    <w:rsid w:val="00A11CFD"/>
    <w:rsid w:val="00A23D3D"/>
    <w:rsid w:val="00A52FCC"/>
    <w:rsid w:val="00A82865"/>
    <w:rsid w:val="00AB102F"/>
    <w:rsid w:val="00B80DB6"/>
    <w:rsid w:val="00BC378A"/>
    <w:rsid w:val="00CA1CA3"/>
    <w:rsid w:val="00CE03D4"/>
    <w:rsid w:val="00CE510A"/>
    <w:rsid w:val="00D1577B"/>
    <w:rsid w:val="00D4170B"/>
    <w:rsid w:val="00E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9635-95BA-4437-8503-02F5B7C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7" w:right="4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6" w:hanging="9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3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3D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23D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D3D"/>
    <w:rPr>
      <w:rFonts w:ascii="Times New Roman" w:eastAsia="Times New Roman" w:hAnsi="Times New Roman" w:cs="Times New Roman"/>
      <w:lang w:val="ru-RU"/>
    </w:rPr>
  </w:style>
  <w:style w:type="paragraph" w:customStyle="1" w:styleId="2">
    <w:name w:val="Основной текст (2)"/>
    <w:basedOn w:val="a"/>
    <w:link w:val="20"/>
    <w:rsid w:val="004038A3"/>
    <w:pPr>
      <w:shd w:val="clear" w:color="auto" w:fill="FFFFFF"/>
      <w:autoSpaceDE/>
      <w:autoSpaceDN/>
      <w:spacing w:after="600" w:line="277" w:lineRule="exact"/>
      <w:jc w:val="right"/>
    </w:pPr>
    <w:rPr>
      <w:sz w:val="20"/>
      <w:szCs w:val="20"/>
      <w:lang w:eastAsia="ru-RU"/>
    </w:rPr>
  </w:style>
  <w:style w:type="character" w:customStyle="1" w:styleId="20">
    <w:name w:val="Основной текст (2)_"/>
    <w:link w:val="2"/>
    <w:rsid w:val="004038A3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styleId="a9">
    <w:name w:val="Normal (Web)"/>
    <w:basedOn w:val="a"/>
    <w:uiPriority w:val="99"/>
    <w:unhideWhenUsed/>
    <w:rsid w:val="000B0739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200778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0007960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200778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0796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F4BC-3E43-492E-8DFD-DF0A9729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Я</cp:lastModifiedBy>
  <cp:revision>2</cp:revision>
  <dcterms:created xsi:type="dcterms:W3CDTF">2023-07-31T10:17:00Z</dcterms:created>
  <dcterms:modified xsi:type="dcterms:W3CDTF">2023-07-31T10:17:00Z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2023-03-17T00:00:00Z</vt:filetime>
  </property>
</Properties>
</file>