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6A3F58" w:rsidRDefault="006A3F58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6A3F58" w:rsidTr="00016747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6A3F58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3F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6A3F58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от   25 января 2018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835C91">
        <w:rPr>
          <w:rFonts w:ascii="Arial" w:eastAsia="Times New Roman" w:hAnsi="Arial" w:cs="Arial"/>
          <w:sz w:val="24"/>
          <w:szCs w:val="24"/>
          <w:lang w:eastAsia="ru-RU"/>
        </w:rPr>
        <w:t>№9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 Об утверждении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835C9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="00835C91">
        <w:rPr>
          <w:rFonts w:ascii="Arial" w:eastAsia="Times New Roman" w:hAnsi="Arial" w:cs="Arial"/>
          <w:sz w:val="24"/>
          <w:szCs w:val="24"/>
          <w:lang w:eastAsia="ru-RU"/>
        </w:rPr>
        <w:t>Развитие мероприятий государственной молодёжной политики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на  территории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период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2018-2020г.г»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утверждении Порядка разработки, реализации, реализации и оценки эффективности муниципальных программ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14.12.2017 №59-р «О разработке муниципальных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Программ»,Уставом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1.Утвердить  прилагаемую</w:t>
      </w:r>
      <w:proofErr w:type="gram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ьную </w:t>
      </w:r>
      <w:r w:rsidR="002D7E2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«Развитие  мероприятий государственной молодежной  политики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период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>2018-2020г.г»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 2.Считать утратившим силу: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главы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31.10.2011 </w:t>
      </w:r>
      <w:r w:rsidR="002D7E20">
        <w:rPr>
          <w:rFonts w:ascii="Arial" w:eastAsia="Times New Roman" w:hAnsi="Arial" w:cs="Arial"/>
          <w:sz w:val="24"/>
          <w:szCs w:val="24"/>
          <w:lang w:eastAsia="ru-RU"/>
        </w:rPr>
        <w:t>№ 39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льной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целевой  программы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D7E20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государственной молодежной политики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C6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C6D59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AC6D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D7E20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2012-2014г.г</w:t>
      </w:r>
      <w:r w:rsidRPr="006A3F5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 силу в силу его подписания. </w:t>
      </w: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</w:p>
    <w:p w:rsidR="006A3F58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 w:rsidRPr="006A3F58">
        <w:rPr>
          <w:rFonts w:ascii="Arial" w:eastAsia="Times New Roman" w:hAnsi="Arial" w:cs="Arial"/>
          <w:sz w:val="24"/>
          <w:szCs w:val="24"/>
          <w:lang w:eastAsia="ru-RU"/>
        </w:rPr>
        <w:t>А.С.Мельников</w:t>
      </w:r>
      <w:proofErr w:type="spellEnd"/>
      <w:r w:rsidRPr="006A3F5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C6D59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D59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AC6D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C6D59">
        <w:rPr>
          <w:rFonts w:ascii="Arial" w:eastAsia="Times New Roman" w:hAnsi="Arial" w:cs="Arial"/>
          <w:sz w:val="20"/>
          <w:szCs w:val="20"/>
          <w:lang w:eastAsia="ru-RU"/>
        </w:rPr>
        <w:t>Верхнекурмоярского</w:t>
      </w:r>
      <w:proofErr w:type="spellEnd"/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C6D59">
        <w:rPr>
          <w:rFonts w:ascii="Arial" w:eastAsia="Times New Roman" w:hAnsi="Arial" w:cs="Arial"/>
          <w:sz w:val="20"/>
          <w:szCs w:val="20"/>
          <w:lang w:eastAsia="ru-RU"/>
        </w:rPr>
        <w:t>Котельниковского</w:t>
      </w:r>
      <w:proofErr w:type="spellEnd"/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AC6D59" w:rsidRPr="00AC6D59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 xml:space="preserve">Волгоградской области </w:t>
      </w:r>
    </w:p>
    <w:p w:rsidR="00AC6D59" w:rsidRPr="006A3F58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6D59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2D7E20">
        <w:rPr>
          <w:rFonts w:ascii="Arial" w:eastAsia="Times New Roman" w:hAnsi="Arial" w:cs="Arial"/>
          <w:sz w:val="20"/>
          <w:szCs w:val="20"/>
          <w:lang w:eastAsia="ru-RU"/>
        </w:rPr>
        <w:t>25.01.2018 №9</w:t>
      </w:r>
    </w:p>
    <w:p w:rsidR="00F00FF2" w:rsidRDefault="00F00FF2">
      <w:pPr>
        <w:rPr>
          <w:rFonts w:ascii="Arial" w:hAnsi="Arial" w:cs="Arial"/>
        </w:rPr>
      </w:pPr>
    </w:p>
    <w:p w:rsidR="00AC6D59" w:rsidRDefault="00AC6D59">
      <w:pPr>
        <w:rPr>
          <w:rFonts w:ascii="Arial" w:hAnsi="Arial" w:cs="Arial"/>
        </w:rPr>
      </w:pPr>
    </w:p>
    <w:p w:rsidR="00AC6D59" w:rsidRDefault="00AC6D59" w:rsidP="00AC6D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</w:t>
      </w:r>
    </w:p>
    <w:p w:rsidR="00AC6D59" w:rsidRDefault="002D7E20" w:rsidP="002D7E2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Развитие  мероприятий</w:t>
      </w:r>
      <w:proofErr w:type="gramEnd"/>
      <w:r>
        <w:rPr>
          <w:rFonts w:ascii="Arial" w:hAnsi="Arial" w:cs="Arial"/>
        </w:rPr>
        <w:t xml:space="preserve"> государственной молодежной политики </w:t>
      </w:r>
      <w:r w:rsidR="00AC6D59">
        <w:rPr>
          <w:rFonts w:ascii="Arial" w:hAnsi="Arial" w:cs="Arial"/>
        </w:rPr>
        <w:t xml:space="preserve">на территории </w:t>
      </w:r>
      <w:proofErr w:type="spellStart"/>
      <w:r w:rsidR="00AC6D59">
        <w:rPr>
          <w:rFonts w:ascii="Arial" w:hAnsi="Arial" w:cs="Arial"/>
        </w:rPr>
        <w:t>Верхнекурмоярского</w:t>
      </w:r>
      <w:proofErr w:type="spellEnd"/>
      <w:r w:rsidR="00AC6D59">
        <w:rPr>
          <w:rFonts w:ascii="Arial" w:hAnsi="Arial" w:cs="Arial"/>
        </w:rPr>
        <w:t xml:space="preserve"> сельского поселения </w:t>
      </w:r>
      <w:proofErr w:type="spellStart"/>
      <w:r w:rsidR="00AC6D59">
        <w:rPr>
          <w:rFonts w:ascii="Arial" w:hAnsi="Arial" w:cs="Arial"/>
        </w:rPr>
        <w:t>Котельниковского</w:t>
      </w:r>
      <w:proofErr w:type="spellEnd"/>
      <w:r w:rsidR="00AC6D59">
        <w:rPr>
          <w:rFonts w:ascii="Arial" w:hAnsi="Arial" w:cs="Arial"/>
        </w:rPr>
        <w:t xml:space="preserve"> муниципального района Волгоградской области на период 2018-2020г.г </w:t>
      </w:r>
    </w:p>
    <w:p w:rsidR="00AC6D59" w:rsidRDefault="00AC6D59" w:rsidP="00AC6D59">
      <w:pPr>
        <w:spacing w:after="0"/>
        <w:jc w:val="center"/>
        <w:rPr>
          <w:rFonts w:ascii="Arial" w:hAnsi="Arial" w:cs="Arial"/>
        </w:rPr>
      </w:pPr>
    </w:p>
    <w:p w:rsidR="00AC6D59" w:rsidRDefault="00AC6D59" w:rsidP="00AC6D59">
      <w:pPr>
        <w:spacing w:after="0"/>
        <w:jc w:val="center"/>
        <w:rPr>
          <w:rFonts w:ascii="Arial" w:hAnsi="Arial" w:cs="Arial"/>
        </w:rPr>
      </w:pPr>
    </w:p>
    <w:p w:rsidR="00AC6D59" w:rsidRDefault="00AC6D59" w:rsidP="00AC6D5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D59" w:rsidTr="00AC6D59">
        <w:tc>
          <w:tcPr>
            <w:tcW w:w="4672" w:type="dxa"/>
          </w:tcPr>
          <w:p w:rsidR="00E62DFA" w:rsidRDefault="00AC6D59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AC6D59" w:rsidRDefault="00AC6D59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4673" w:type="dxa"/>
          </w:tcPr>
          <w:p w:rsidR="00AC6D59" w:rsidRDefault="00BB04EF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мероприятий государственной молодежной политики</w:t>
            </w:r>
            <w:r w:rsidR="00AC6D59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="00AC6D59">
              <w:rPr>
                <w:rFonts w:ascii="Arial" w:hAnsi="Arial" w:cs="Arial"/>
              </w:rPr>
              <w:t>Верхнекурмоярского</w:t>
            </w:r>
            <w:proofErr w:type="spellEnd"/>
            <w:r w:rsidR="00AC6D5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AC6D59">
              <w:rPr>
                <w:rFonts w:ascii="Arial" w:hAnsi="Arial" w:cs="Arial"/>
              </w:rPr>
              <w:t>Котельниковского</w:t>
            </w:r>
            <w:proofErr w:type="spellEnd"/>
            <w:r w:rsidR="00AC6D59">
              <w:rPr>
                <w:rFonts w:ascii="Arial" w:hAnsi="Arial" w:cs="Arial"/>
              </w:rPr>
              <w:t xml:space="preserve"> муниципального района Волгоградской области на период 2018-2020г.г</w:t>
            </w:r>
          </w:p>
        </w:tc>
      </w:tr>
      <w:tr w:rsidR="00AC6D59" w:rsidTr="00AC6D59">
        <w:tc>
          <w:tcPr>
            <w:tcW w:w="4672" w:type="dxa"/>
          </w:tcPr>
          <w:p w:rsidR="00AC6D59" w:rsidRDefault="00E62DFA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</w:p>
          <w:p w:rsidR="00E62DFA" w:rsidRDefault="00E62DFA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4673" w:type="dxa"/>
          </w:tcPr>
          <w:p w:rsidR="007F52BD" w:rsidRPr="007F52BD" w:rsidRDefault="007F52BD" w:rsidP="007F52BD">
            <w:pPr>
              <w:rPr>
                <w:rFonts w:ascii="Arial" w:hAnsi="Arial" w:cs="Arial"/>
              </w:rPr>
            </w:pPr>
            <w:r w:rsidRPr="007F52BD">
              <w:rPr>
                <w:rFonts w:ascii="Arial" w:hAnsi="Arial" w:cs="Arial"/>
              </w:rPr>
              <w:t xml:space="preserve">повышение эффективности реализации мероприятий государственной молодежной политики на территории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 w:rsidRPr="007F52BD">
              <w:rPr>
                <w:rFonts w:ascii="Arial" w:hAnsi="Arial" w:cs="Arial"/>
              </w:rPr>
              <w:t xml:space="preserve"> сельского поселения;</w:t>
            </w:r>
          </w:p>
          <w:p w:rsidR="00AC6D59" w:rsidRDefault="007F52BD" w:rsidP="007F52BD">
            <w:pPr>
              <w:rPr>
                <w:rFonts w:ascii="Arial" w:hAnsi="Arial" w:cs="Arial"/>
              </w:rPr>
            </w:pPr>
            <w:r w:rsidRPr="007F52BD">
              <w:rPr>
                <w:rFonts w:ascii="Arial" w:hAnsi="Arial" w:cs="Arial"/>
              </w:rPr>
              <w:t>- увеличение количества молодых</w:t>
            </w:r>
            <w:r>
              <w:rPr>
                <w:rFonts w:ascii="Arial" w:hAnsi="Arial" w:cs="Arial"/>
              </w:rPr>
              <w:t xml:space="preserve"> людей, вовлеченных в развитие</w:t>
            </w:r>
            <w:r w:rsidRPr="007F52BD">
              <w:rPr>
                <w:rFonts w:ascii="Arial" w:hAnsi="Arial" w:cs="Arial"/>
              </w:rPr>
              <w:t xml:space="preserve"> мероприятий государственной молодежной политики на территории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 w:rsidRPr="007F52BD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6D59" w:rsidTr="00AC6D59">
        <w:tc>
          <w:tcPr>
            <w:tcW w:w="4672" w:type="dxa"/>
          </w:tcPr>
          <w:p w:rsidR="00AC6D59" w:rsidRDefault="00E62DFA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</w:p>
          <w:p w:rsidR="00E62DFA" w:rsidRDefault="00E62DFA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4673" w:type="dxa"/>
          </w:tcPr>
          <w:p w:rsidR="000C655C" w:rsidRPr="000C655C" w:rsidRDefault="007F52BD" w:rsidP="000C6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C655C" w:rsidRPr="000C655C">
              <w:rPr>
                <w:rFonts w:ascii="Arial" w:hAnsi="Arial" w:cs="Arial"/>
              </w:rPr>
              <w:t>вовлечение молодежи в социальную практику и ее информирование о потенциальных возможностях развития и трудоустройства;</w:t>
            </w:r>
          </w:p>
          <w:p w:rsidR="000C655C" w:rsidRPr="000C655C" w:rsidRDefault="000C655C" w:rsidP="000C655C">
            <w:pPr>
              <w:rPr>
                <w:rFonts w:ascii="Arial" w:hAnsi="Arial" w:cs="Arial"/>
              </w:rPr>
            </w:pPr>
            <w:r w:rsidRPr="000C655C">
              <w:rPr>
                <w:rFonts w:ascii="Arial" w:hAnsi="Arial" w:cs="Arial"/>
              </w:rPr>
              <w:t>- организационное, техническое и методическое обеспечение мероприятий патриотической направленности;</w:t>
            </w:r>
          </w:p>
          <w:p w:rsidR="00E62DFA" w:rsidRPr="00E62DFA" w:rsidRDefault="000C655C" w:rsidP="000C655C">
            <w:pPr>
              <w:rPr>
                <w:rFonts w:ascii="Arial" w:hAnsi="Arial" w:cs="Arial"/>
              </w:rPr>
            </w:pPr>
            <w:r w:rsidRPr="000C655C">
              <w:rPr>
                <w:rFonts w:ascii="Arial" w:hAnsi="Arial" w:cs="Arial"/>
              </w:rPr>
              <w:t>- профилактика асоциальных явлений в молодежной среде.</w:t>
            </w:r>
          </w:p>
          <w:p w:rsidR="00AC6D59" w:rsidRDefault="00AC6D59" w:rsidP="000C655C">
            <w:pPr>
              <w:rPr>
                <w:rFonts w:ascii="Arial" w:hAnsi="Arial" w:cs="Arial"/>
              </w:rPr>
            </w:pPr>
          </w:p>
        </w:tc>
      </w:tr>
      <w:tr w:rsidR="00AC6D59" w:rsidTr="00AC6D59">
        <w:tc>
          <w:tcPr>
            <w:tcW w:w="4672" w:type="dxa"/>
          </w:tcPr>
          <w:p w:rsidR="00AC6D59" w:rsidRDefault="00E62DFA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показатели</w:t>
            </w:r>
          </w:p>
        </w:tc>
        <w:tc>
          <w:tcPr>
            <w:tcW w:w="4673" w:type="dxa"/>
          </w:tcPr>
          <w:p w:rsidR="00AC6D59" w:rsidRDefault="00904088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вовлеченности молодежи в мероприятия, направленные на формирование и пропаганду положительного образа современного молодого человека</w:t>
            </w:r>
            <w:r w:rsidR="00BB04EF">
              <w:rPr>
                <w:rFonts w:ascii="Arial" w:hAnsi="Arial" w:cs="Arial"/>
              </w:rPr>
              <w:t xml:space="preserve"> </w:t>
            </w:r>
          </w:p>
        </w:tc>
      </w:tr>
      <w:tr w:rsidR="00AC6D59" w:rsidTr="00AC6D59">
        <w:tc>
          <w:tcPr>
            <w:tcW w:w="4672" w:type="dxa"/>
          </w:tcPr>
          <w:p w:rsidR="00AC6D59" w:rsidRDefault="00C130DF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4673" w:type="dxa"/>
          </w:tcPr>
          <w:p w:rsidR="00AC6D59" w:rsidRDefault="00C130DF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муниципальной Программы предполагается осуществить в один этап</w:t>
            </w:r>
            <w:r w:rsidR="00FD2657">
              <w:rPr>
                <w:rFonts w:ascii="Arial" w:hAnsi="Arial" w:cs="Arial"/>
              </w:rPr>
              <w:t xml:space="preserve"> в течение 2018-2020г.г</w:t>
            </w:r>
          </w:p>
        </w:tc>
      </w:tr>
      <w:tr w:rsidR="00AC6D59" w:rsidTr="00AC6D59">
        <w:tc>
          <w:tcPr>
            <w:tcW w:w="4672" w:type="dxa"/>
          </w:tcPr>
          <w:p w:rsidR="00AC6D59" w:rsidRDefault="00FD2657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4673" w:type="dxa"/>
          </w:tcPr>
          <w:p w:rsidR="00AC6D59" w:rsidRDefault="00FD2657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объем финансирования муниципальной Программы за счет сре</w:t>
            </w:r>
            <w:r w:rsidR="00BB04EF">
              <w:rPr>
                <w:rFonts w:ascii="Arial" w:hAnsi="Arial" w:cs="Arial"/>
              </w:rPr>
              <w:t>дств местного бюджета составит 9</w:t>
            </w:r>
            <w:r>
              <w:rPr>
                <w:rFonts w:ascii="Arial" w:hAnsi="Arial" w:cs="Arial"/>
              </w:rPr>
              <w:t xml:space="preserve">0,0 </w:t>
            </w:r>
            <w:proofErr w:type="spellStart"/>
            <w:r>
              <w:rPr>
                <w:rFonts w:ascii="Arial" w:hAnsi="Arial" w:cs="Arial"/>
              </w:rPr>
              <w:t>тыс.рублей</w:t>
            </w:r>
            <w:proofErr w:type="spellEnd"/>
            <w:r>
              <w:rPr>
                <w:rFonts w:ascii="Arial" w:hAnsi="Arial" w:cs="Arial"/>
              </w:rPr>
              <w:t>, из них:</w:t>
            </w:r>
          </w:p>
          <w:p w:rsidR="00FD2657" w:rsidRDefault="00BB04EF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2018г.-3</w:t>
            </w:r>
            <w:r w:rsidR="00FD2657">
              <w:rPr>
                <w:rFonts w:ascii="Arial" w:hAnsi="Arial" w:cs="Arial"/>
              </w:rPr>
              <w:t xml:space="preserve">0 </w:t>
            </w:r>
            <w:proofErr w:type="spellStart"/>
            <w:r w:rsidR="00FD2657">
              <w:rPr>
                <w:rFonts w:ascii="Arial" w:hAnsi="Arial" w:cs="Arial"/>
              </w:rPr>
              <w:t>тыс.руб</w:t>
            </w:r>
            <w:proofErr w:type="spellEnd"/>
            <w:r w:rsidR="00FD2657">
              <w:rPr>
                <w:rFonts w:ascii="Arial" w:hAnsi="Arial" w:cs="Arial"/>
              </w:rPr>
              <w:t>;</w:t>
            </w:r>
          </w:p>
          <w:p w:rsidR="00FD2657" w:rsidRDefault="00BB04EF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2019г.- 3</w:t>
            </w:r>
            <w:r w:rsidR="00FD2657">
              <w:rPr>
                <w:rFonts w:ascii="Arial" w:hAnsi="Arial" w:cs="Arial"/>
              </w:rPr>
              <w:t xml:space="preserve">0 </w:t>
            </w:r>
            <w:proofErr w:type="spellStart"/>
            <w:r w:rsidR="00FD2657">
              <w:rPr>
                <w:rFonts w:ascii="Arial" w:hAnsi="Arial" w:cs="Arial"/>
              </w:rPr>
              <w:t>тыс.руб</w:t>
            </w:r>
            <w:proofErr w:type="spellEnd"/>
            <w:r w:rsidR="00FD2657">
              <w:rPr>
                <w:rFonts w:ascii="Arial" w:hAnsi="Arial" w:cs="Arial"/>
              </w:rPr>
              <w:t>;</w:t>
            </w:r>
          </w:p>
          <w:p w:rsidR="00FD2657" w:rsidRDefault="00BB04EF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2020г.-3</w:t>
            </w:r>
            <w:r w:rsidR="00FD2657">
              <w:rPr>
                <w:rFonts w:ascii="Arial" w:hAnsi="Arial" w:cs="Arial"/>
              </w:rPr>
              <w:t xml:space="preserve">0 </w:t>
            </w:r>
            <w:proofErr w:type="spellStart"/>
            <w:r w:rsidR="00FD2657">
              <w:rPr>
                <w:rFonts w:ascii="Arial" w:hAnsi="Arial" w:cs="Arial"/>
              </w:rPr>
              <w:t>тыс.руб</w:t>
            </w:r>
            <w:proofErr w:type="spellEnd"/>
            <w:r w:rsidR="00FD2657">
              <w:rPr>
                <w:rFonts w:ascii="Arial" w:hAnsi="Arial" w:cs="Arial"/>
              </w:rPr>
              <w:t>.</w:t>
            </w:r>
          </w:p>
        </w:tc>
      </w:tr>
      <w:tr w:rsidR="00FD2657" w:rsidTr="00AC6D59">
        <w:tc>
          <w:tcPr>
            <w:tcW w:w="4672" w:type="dxa"/>
          </w:tcPr>
          <w:p w:rsidR="00FD2657" w:rsidRDefault="00FD2657" w:rsidP="00AC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FD2657" w:rsidRPr="00FD2657" w:rsidRDefault="00904088" w:rsidP="00FD2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904088">
              <w:rPr>
                <w:rFonts w:ascii="Arial" w:hAnsi="Arial" w:cs="Arial"/>
              </w:rPr>
              <w:t>овышение уровня социального, культурного, духовного и физического воспитания и развития молодежи</w:t>
            </w:r>
            <w:r>
              <w:rPr>
                <w:rFonts w:ascii="Arial" w:hAnsi="Arial" w:cs="Arial"/>
              </w:rPr>
              <w:t xml:space="preserve"> </w:t>
            </w:r>
          </w:p>
          <w:p w:rsidR="00FD2657" w:rsidRDefault="00FD2657" w:rsidP="00AC6D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6D59" w:rsidRDefault="00AC6D59" w:rsidP="00AC6D59">
      <w:pPr>
        <w:spacing w:after="0"/>
        <w:jc w:val="center"/>
        <w:rPr>
          <w:rFonts w:ascii="Arial" w:hAnsi="Arial" w:cs="Arial"/>
        </w:rPr>
      </w:pPr>
    </w:p>
    <w:p w:rsidR="00AC6D59" w:rsidRDefault="00FD2657" w:rsidP="00FD26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1.Общая характеристика сферы реализации муниципальной Программы</w:t>
      </w: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</w:p>
    <w:p w:rsidR="000C655C" w:rsidRPr="000C655C" w:rsidRDefault="000D4F4E" w:rsidP="000C6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655C" w:rsidRPr="000C655C">
        <w:rPr>
          <w:rFonts w:ascii="Arial" w:hAnsi="Arial" w:cs="Arial"/>
        </w:rPr>
        <w:t xml:space="preserve">Молодежь является стратегическим ресурсом развития любого общества. 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В 2006 году была утверждена Стратегия государственной молодежной политики в Российской Федерации (распоряжение Правительства РФ от 18.1.2006 № 1760-р), создано Министерство спорта, туризма и молодежной политики РФ (постановление Правительства РФ от 29.05.2008 № 408). 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ab/>
        <w:t xml:space="preserve">Вышеперечисленные правовые акты определяют цели, задачи и приоритетные направления молодежной политики. 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ab/>
        <w:t xml:space="preserve">В настоящее время молодежная политика реализуется в сложных экономических и социальных условиях безработицы, высокого количества правонарушений, совершенных незанятыми молодыми людьми, снижения качественных показателей здоровья подрастающего поколения, отсутствия развитой культурно-досуговой инфраструктуры для молодежи и целостной системы подготовки, переподготовки и повышения квалификации кадров, осуществляющих деятельность в системе </w:t>
      </w:r>
      <w:proofErr w:type="gramStart"/>
      <w:r w:rsidRPr="000C655C">
        <w:rPr>
          <w:rFonts w:ascii="Arial" w:hAnsi="Arial" w:cs="Arial"/>
        </w:rPr>
        <w:t>государственной  молодежной</w:t>
      </w:r>
      <w:proofErr w:type="gramEnd"/>
      <w:r w:rsidRPr="000C655C">
        <w:rPr>
          <w:rFonts w:ascii="Arial" w:hAnsi="Arial" w:cs="Arial"/>
        </w:rPr>
        <w:t xml:space="preserve"> политики. 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ab/>
        <w:t xml:space="preserve">По сравнению с периодом 90-х годов ХХ века наблюдается тенденция к постепенной активизации гражданской позиции молодежи, но при этом еще недостаточную роль в воспитании подрастающего поколения и в сфере патриотического воспитания молодежи играют общественные объединения, в силу организационной и финансовой слабости они не могут в должной мере защищать интересы молодежи, организовать действенную работу в молодежной сфере. Общий уровень правовой культуры молодежи по-прежнему остается недостаточно высоким. Молодые граждане, молодежные и детские общественные объединения не умеют защищать свои права, грамотно отстаивать свои законные интересы. 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ab/>
        <w:t xml:space="preserve">В настоящее время в Российской Федерации изменился подход к реализации молодежной политики. Реализация молодежной политики органами государственной власти и местного самоуправления в большинстве регионов ведется при партнерском участии общественных объединений и иных юридических лиц, различных организационно-правовых форм путем создания условий для самореализации каждого молодого человека и поддержки инициатив молодежи. </w:t>
      </w:r>
    </w:p>
    <w:p w:rsidR="00FD2657" w:rsidRPr="00FD2657" w:rsidRDefault="000C655C" w:rsidP="000C655C">
      <w:pPr>
        <w:spacing w:after="0"/>
        <w:jc w:val="both"/>
        <w:rPr>
          <w:rFonts w:ascii="Arial" w:hAnsi="Arial" w:cs="Arial"/>
          <w:b/>
          <w:bCs/>
        </w:rPr>
      </w:pPr>
      <w:r w:rsidRPr="000C655C">
        <w:rPr>
          <w:rFonts w:ascii="Arial" w:hAnsi="Arial" w:cs="Arial"/>
        </w:rPr>
        <w:tab/>
        <w:t>Реализация государственной молодежной политики посредством Программы позволит определять приоритеты деятельности, привлекать необходимые организационные ресурсы, совершенствовать систему логически последовательных и взаимосвязанных действий и в конечном итоге добиваться оптимальных результатов</w:t>
      </w:r>
    </w:p>
    <w:p w:rsidR="00AC6D59" w:rsidRDefault="00AC6D59" w:rsidP="00FD2657">
      <w:pPr>
        <w:spacing w:after="0"/>
        <w:jc w:val="both"/>
        <w:rPr>
          <w:rFonts w:ascii="Arial" w:hAnsi="Arial" w:cs="Arial"/>
        </w:rPr>
      </w:pP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2.Цели,задачи</w:t>
      </w:r>
      <w:proofErr w:type="gramEnd"/>
      <w:r>
        <w:rPr>
          <w:rFonts w:ascii="Arial" w:hAnsi="Arial" w:cs="Arial"/>
        </w:rPr>
        <w:t xml:space="preserve">, сроки и этапы реализации муниципальной Программы </w:t>
      </w: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</w:p>
    <w:p w:rsidR="000C655C" w:rsidRPr="000C655C" w:rsidRDefault="000D4F4E" w:rsidP="000C6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655C" w:rsidRPr="000C655C">
        <w:rPr>
          <w:rFonts w:ascii="Arial" w:hAnsi="Arial" w:cs="Arial"/>
        </w:rPr>
        <w:t>Целью Программы является: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 xml:space="preserve">- повышение эффективности реализации мероприятий государственной молодежной политики </w:t>
      </w:r>
      <w:proofErr w:type="gramStart"/>
      <w:r w:rsidRPr="000C655C">
        <w:rPr>
          <w:rFonts w:ascii="Arial" w:hAnsi="Arial" w:cs="Arial"/>
        </w:rPr>
        <w:t>на  территории</w:t>
      </w:r>
      <w:proofErr w:type="gramEnd"/>
      <w:r w:rsidRPr="000C655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 w:rsidRPr="000C655C">
        <w:rPr>
          <w:rFonts w:ascii="Arial" w:hAnsi="Arial" w:cs="Arial"/>
        </w:rPr>
        <w:t xml:space="preserve"> сельского поселения. 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lastRenderedPageBreak/>
        <w:t xml:space="preserve">- развитие и совершенствование системы патриотического воспитания детей и молодёжи в </w:t>
      </w:r>
      <w:proofErr w:type="spellStart"/>
      <w:proofErr w:type="gramStart"/>
      <w:r>
        <w:rPr>
          <w:rFonts w:ascii="Arial" w:hAnsi="Arial" w:cs="Arial"/>
        </w:rPr>
        <w:t>Верхнекурмоярском</w:t>
      </w:r>
      <w:proofErr w:type="spellEnd"/>
      <w:r>
        <w:rPr>
          <w:rFonts w:ascii="Arial" w:hAnsi="Arial" w:cs="Arial"/>
        </w:rPr>
        <w:t xml:space="preserve"> </w:t>
      </w:r>
      <w:r w:rsidRPr="000C655C">
        <w:rPr>
          <w:rFonts w:ascii="Arial" w:hAnsi="Arial" w:cs="Arial"/>
        </w:rPr>
        <w:t xml:space="preserve"> сельском</w:t>
      </w:r>
      <w:proofErr w:type="gramEnd"/>
      <w:r w:rsidRPr="000C655C">
        <w:rPr>
          <w:rFonts w:ascii="Arial" w:hAnsi="Arial" w:cs="Arial"/>
        </w:rPr>
        <w:t xml:space="preserve"> поселении.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ab/>
        <w:t>Для достижения поставленной цели необходимо решение следующих основных задач: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>1. Совершенствование системы патриотического воспитание детей и молодёжи, обеспечивающей развитие демократичного общества, формирование у населения высокого патриотического сознания, верности Отечеству, готовности к выполнению конституционных обязанностей.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 xml:space="preserve">2. Вовлечение молодежи в социальную </w:t>
      </w:r>
      <w:proofErr w:type="gramStart"/>
      <w:r w:rsidRPr="000C655C">
        <w:rPr>
          <w:rFonts w:ascii="Arial" w:hAnsi="Arial" w:cs="Arial"/>
        </w:rPr>
        <w:t>практику  и</w:t>
      </w:r>
      <w:proofErr w:type="gramEnd"/>
      <w:r w:rsidRPr="000C655C">
        <w:rPr>
          <w:rFonts w:ascii="Arial" w:hAnsi="Arial" w:cs="Arial"/>
        </w:rPr>
        <w:t xml:space="preserve"> ее информирование о потенциальных возможностях развития и трудоустройства;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>3.Организационное, техническое и методическое обеспечение мероприятий патриотической направленности;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 xml:space="preserve"> 4. Профилактика асоциальных явлений в молодежной среде. 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 xml:space="preserve">  5.Создание благоприятных </w:t>
      </w:r>
      <w:proofErr w:type="gramStart"/>
      <w:r w:rsidRPr="000C655C">
        <w:rPr>
          <w:rFonts w:ascii="Arial" w:hAnsi="Arial" w:cs="Arial"/>
        </w:rPr>
        <w:t>условий  для</w:t>
      </w:r>
      <w:proofErr w:type="gramEnd"/>
      <w:r w:rsidRPr="000C655C">
        <w:rPr>
          <w:rFonts w:ascii="Arial" w:hAnsi="Arial" w:cs="Arial"/>
        </w:rPr>
        <w:t xml:space="preserve"> развития культуры на территории </w:t>
      </w:r>
      <w:proofErr w:type="spellStart"/>
      <w:r w:rsidR="00834613">
        <w:rPr>
          <w:rFonts w:ascii="Arial" w:hAnsi="Arial" w:cs="Arial"/>
        </w:rPr>
        <w:t>Верхнекурмоярского</w:t>
      </w:r>
      <w:proofErr w:type="spellEnd"/>
      <w:r w:rsidRPr="000C655C">
        <w:rPr>
          <w:rFonts w:ascii="Arial" w:hAnsi="Arial" w:cs="Arial"/>
        </w:rPr>
        <w:t xml:space="preserve"> сельского поселения, реализация творческого потенциала каждой личности, укрепление семейных ценностей и традиций.</w:t>
      </w:r>
    </w:p>
    <w:p w:rsidR="000C655C" w:rsidRDefault="000C655C" w:rsidP="000C655C">
      <w:pPr>
        <w:spacing w:after="0"/>
        <w:jc w:val="both"/>
        <w:rPr>
          <w:rFonts w:ascii="Arial" w:hAnsi="Arial" w:cs="Arial"/>
        </w:rPr>
      </w:pPr>
      <w:r w:rsidRPr="000C655C">
        <w:rPr>
          <w:rFonts w:ascii="Arial" w:hAnsi="Arial" w:cs="Arial"/>
        </w:rPr>
        <w:t>6. Вовлечение населения в спортивные мероприятия, обеспечение занятости свободного времени детей и молодёжи, повышение интереса к физической культуре и спорту.</w:t>
      </w:r>
    </w:p>
    <w:p w:rsidR="00834613" w:rsidRPr="000C655C" w:rsidRDefault="00834613" w:rsidP="000C65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 реализуется в один этап в 2018-2020гг.</w:t>
      </w:r>
    </w:p>
    <w:p w:rsidR="000C655C" w:rsidRPr="000C655C" w:rsidRDefault="000C655C" w:rsidP="000C655C">
      <w:pPr>
        <w:spacing w:after="0"/>
        <w:jc w:val="both"/>
        <w:rPr>
          <w:rFonts w:ascii="Arial" w:hAnsi="Arial" w:cs="Arial"/>
        </w:rPr>
      </w:pPr>
    </w:p>
    <w:p w:rsidR="00FD2657" w:rsidRDefault="00FD2657" w:rsidP="00FD2657">
      <w:pPr>
        <w:spacing w:after="0"/>
        <w:jc w:val="both"/>
        <w:rPr>
          <w:rFonts w:ascii="Arial" w:hAnsi="Arial" w:cs="Arial"/>
        </w:rPr>
      </w:pP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3.Целевые показатели достижения целей и решения задач Программы </w:t>
      </w: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801F4" w:rsidRDefault="00834613" w:rsidP="008346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34613">
        <w:rPr>
          <w:rFonts w:ascii="Arial" w:hAnsi="Arial" w:cs="Arial"/>
        </w:rPr>
        <w:t xml:space="preserve">овышение уровня социального, культурного, духовного развития </w:t>
      </w:r>
      <w:proofErr w:type="gramStart"/>
      <w:r w:rsidRPr="00834613">
        <w:rPr>
          <w:rFonts w:ascii="Arial" w:hAnsi="Arial" w:cs="Arial"/>
        </w:rPr>
        <w:t>населения,  повышение</w:t>
      </w:r>
      <w:proofErr w:type="gramEnd"/>
      <w:r w:rsidRPr="00834613">
        <w:rPr>
          <w:rFonts w:ascii="Arial" w:hAnsi="Arial" w:cs="Arial"/>
        </w:rPr>
        <w:t xml:space="preserve"> качества и разнообразия услуг в сфере культуры;   увеличение числа жителей, активно принимающих участие в социально-экономической и культурной жизни общества</w:t>
      </w:r>
    </w:p>
    <w:p w:rsidR="008801F4" w:rsidRDefault="000D4F4E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4.Обобщенная характеристика основных мероприятий муниципальной Программы </w:t>
      </w: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</w:p>
    <w:p w:rsidR="00834613" w:rsidRPr="00834613" w:rsidRDefault="000D4F4E" w:rsidP="008346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4613" w:rsidRPr="00834613">
        <w:rPr>
          <w:rFonts w:ascii="Arial" w:hAnsi="Arial" w:cs="Arial"/>
        </w:rPr>
        <w:t xml:space="preserve">Основные мероприятия   программы "Развитие молодежной политики в </w:t>
      </w:r>
      <w:proofErr w:type="spellStart"/>
      <w:proofErr w:type="gramStart"/>
      <w:r w:rsidR="00834613">
        <w:rPr>
          <w:rFonts w:ascii="Arial" w:hAnsi="Arial" w:cs="Arial"/>
        </w:rPr>
        <w:t>Верхнекурмоярском</w:t>
      </w:r>
      <w:proofErr w:type="spellEnd"/>
      <w:r w:rsidR="00834613" w:rsidRPr="00834613">
        <w:rPr>
          <w:rFonts w:ascii="Arial" w:hAnsi="Arial" w:cs="Arial"/>
        </w:rPr>
        <w:t xml:space="preserve">  сельском</w:t>
      </w:r>
      <w:proofErr w:type="gramEnd"/>
      <w:r w:rsidR="00834613" w:rsidRPr="00834613">
        <w:rPr>
          <w:rFonts w:ascii="Arial" w:hAnsi="Arial" w:cs="Arial"/>
        </w:rPr>
        <w:t xml:space="preserve"> поселении на 201</w:t>
      </w:r>
      <w:r w:rsidR="00834613">
        <w:rPr>
          <w:rFonts w:ascii="Arial" w:hAnsi="Arial" w:cs="Arial"/>
        </w:rPr>
        <w:t>8-2020</w:t>
      </w:r>
      <w:r w:rsidR="00834613" w:rsidRPr="00834613">
        <w:rPr>
          <w:rFonts w:ascii="Arial" w:hAnsi="Arial" w:cs="Arial"/>
        </w:rPr>
        <w:t xml:space="preserve"> годы " в целях создания условий для успешной социализации молодежи поселения, обеспечения возможности реализации творческого, предпринимательского и социального потенциала молодых людей и его использования в интересах инновационного развития поселения сгруппиров</w:t>
      </w:r>
      <w:r w:rsidR="00834613">
        <w:rPr>
          <w:rFonts w:ascii="Arial" w:hAnsi="Arial" w:cs="Arial"/>
        </w:rPr>
        <w:t xml:space="preserve">аны по </w:t>
      </w:r>
      <w:r w:rsidR="00834613" w:rsidRPr="00834613">
        <w:rPr>
          <w:rFonts w:ascii="Arial" w:hAnsi="Arial" w:cs="Arial"/>
        </w:rPr>
        <w:t xml:space="preserve"> направлениям деятельности: </w:t>
      </w:r>
    </w:p>
    <w:p w:rsidR="00834613" w:rsidRPr="00834613" w:rsidRDefault="00834613" w:rsidP="00834613">
      <w:pPr>
        <w:spacing w:after="0"/>
        <w:jc w:val="both"/>
        <w:rPr>
          <w:rFonts w:ascii="Arial" w:hAnsi="Arial" w:cs="Arial"/>
        </w:rPr>
      </w:pPr>
      <w:r w:rsidRPr="00834613">
        <w:rPr>
          <w:rFonts w:ascii="Arial" w:hAnsi="Arial" w:cs="Arial"/>
        </w:rPr>
        <w:t>- создание условий для воспитания гражданственности и патриотизма, духовных и нравственных ценностей молодежи;</w:t>
      </w:r>
    </w:p>
    <w:p w:rsidR="00834613" w:rsidRPr="00834613" w:rsidRDefault="00834613" w:rsidP="00834613">
      <w:pPr>
        <w:spacing w:after="0"/>
        <w:jc w:val="both"/>
        <w:rPr>
          <w:rFonts w:ascii="Arial" w:hAnsi="Arial" w:cs="Arial"/>
        </w:rPr>
      </w:pPr>
      <w:r w:rsidRPr="00834613">
        <w:rPr>
          <w:rFonts w:ascii="Arial" w:hAnsi="Arial" w:cs="Arial"/>
        </w:rPr>
        <w:t xml:space="preserve">- вовлечение молодежи в социальную практику, формирование системы продвижения инициативной и </w:t>
      </w:r>
      <w:proofErr w:type="gramStart"/>
      <w:r w:rsidRPr="00834613">
        <w:rPr>
          <w:rFonts w:ascii="Arial" w:hAnsi="Arial" w:cs="Arial"/>
        </w:rPr>
        <w:t>талантливой  молодежи</w:t>
      </w:r>
      <w:proofErr w:type="gramEnd"/>
      <w:r w:rsidRPr="00834613">
        <w:rPr>
          <w:rFonts w:ascii="Arial" w:hAnsi="Arial" w:cs="Arial"/>
        </w:rPr>
        <w:t>;</w:t>
      </w:r>
    </w:p>
    <w:p w:rsidR="00834613" w:rsidRPr="00834613" w:rsidRDefault="00834613" w:rsidP="00834613">
      <w:pPr>
        <w:spacing w:after="0"/>
        <w:jc w:val="both"/>
        <w:rPr>
          <w:rFonts w:ascii="Arial" w:hAnsi="Arial" w:cs="Arial"/>
        </w:rPr>
      </w:pPr>
      <w:r w:rsidRPr="00834613">
        <w:rPr>
          <w:rFonts w:ascii="Arial" w:hAnsi="Arial" w:cs="Arial"/>
        </w:rPr>
        <w:t xml:space="preserve">-формирование здорового стиля жизни у молодежи, социально ответственной </w:t>
      </w:r>
      <w:proofErr w:type="gramStart"/>
      <w:r w:rsidRPr="00834613">
        <w:rPr>
          <w:rFonts w:ascii="Arial" w:hAnsi="Arial" w:cs="Arial"/>
        </w:rPr>
        <w:t>молодой  семьи</w:t>
      </w:r>
      <w:proofErr w:type="gramEnd"/>
      <w:r w:rsidRPr="00834613">
        <w:rPr>
          <w:rFonts w:ascii="Arial" w:hAnsi="Arial" w:cs="Arial"/>
        </w:rPr>
        <w:t>;</w:t>
      </w:r>
    </w:p>
    <w:p w:rsidR="00834613" w:rsidRPr="00834613" w:rsidRDefault="00834613" w:rsidP="008346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4613" w:rsidRPr="00834613" w:rsidRDefault="00834613" w:rsidP="00834613">
      <w:pPr>
        <w:spacing w:after="0"/>
        <w:jc w:val="both"/>
        <w:rPr>
          <w:rFonts w:ascii="Arial" w:hAnsi="Arial" w:cs="Arial"/>
        </w:rPr>
      </w:pPr>
      <w:r w:rsidRPr="00834613">
        <w:rPr>
          <w:rFonts w:ascii="Arial" w:hAnsi="Arial" w:cs="Arial"/>
        </w:rPr>
        <w:t xml:space="preserve"> </w:t>
      </w:r>
      <w:r w:rsidRPr="00834613">
        <w:rPr>
          <w:rFonts w:ascii="Arial" w:hAnsi="Arial" w:cs="Arial"/>
        </w:rPr>
        <w:tab/>
      </w: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Обоснование объема финансовых ресурсов, необходимых для реализации муниципальной Программы </w:t>
      </w:r>
    </w:p>
    <w:p w:rsidR="008801F4" w:rsidRDefault="008801F4" w:rsidP="008801F4">
      <w:pPr>
        <w:spacing w:after="0"/>
        <w:jc w:val="both"/>
        <w:rPr>
          <w:rFonts w:ascii="Arial" w:hAnsi="Arial" w:cs="Arial"/>
        </w:rPr>
      </w:pPr>
    </w:p>
    <w:p w:rsidR="00806356" w:rsidRDefault="00806356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Программы осуществляется из средств местного бюджета (бюджета </w:t>
      </w:r>
      <w:proofErr w:type="spellStart"/>
      <w:r>
        <w:rPr>
          <w:rFonts w:ascii="Arial" w:hAnsi="Arial" w:cs="Arial"/>
        </w:rPr>
        <w:t>Верхнекурмоярског</w:t>
      </w:r>
      <w:r w:rsidR="003C10F9">
        <w:rPr>
          <w:rFonts w:ascii="Arial" w:hAnsi="Arial" w:cs="Arial"/>
        </w:rPr>
        <w:t>о</w:t>
      </w:r>
      <w:proofErr w:type="spellEnd"/>
      <w:r w:rsidR="003C10F9">
        <w:rPr>
          <w:rFonts w:ascii="Arial" w:hAnsi="Arial" w:cs="Arial"/>
        </w:rPr>
        <w:t xml:space="preserve"> сельского поселения) в сумме 9</w:t>
      </w:r>
      <w:r>
        <w:rPr>
          <w:rFonts w:ascii="Arial" w:hAnsi="Arial" w:cs="Arial"/>
        </w:rPr>
        <w:t xml:space="preserve">0,0 </w:t>
      </w:r>
      <w:proofErr w:type="spellStart"/>
      <w:r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>.</w:t>
      </w:r>
    </w:p>
    <w:p w:rsidR="00806356" w:rsidRDefault="00806356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806356" w:rsidRDefault="00806356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финансирования Програм</w:t>
      </w:r>
      <w:r w:rsidR="000D4F4E">
        <w:rPr>
          <w:rFonts w:ascii="Arial" w:hAnsi="Arial" w:cs="Arial"/>
        </w:rPr>
        <w:t>мы составит 9</w:t>
      </w:r>
      <w:r>
        <w:rPr>
          <w:rFonts w:ascii="Arial" w:hAnsi="Arial" w:cs="Arial"/>
        </w:rPr>
        <w:t xml:space="preserve">0,0 </w:t>
      </w:r>
      <w:proofErr w:type="spellStart"/>
      <w:proofErr w:type="gramStart"/>
      <w:r>
        <w:rPr>
          <w:rFonts w:ascii="Arial" w:hAnsi="Arial" w:cs="Arial"/>
        </w:rPr>
        <w:t>тыс.рублей,в</w:t>
      </w:r>
      <w:proofErr w:type="spellEnd"/>
      <w:proofErr w:type="gramEnd"/>
      <w:r>
        <w:rPr>
          <w:rFonts w:ascii="Arial" w:hAnsi="Arial" w:cs="Arial"/>
        </w:rPr>
        <w:t xml:space="preserve"> том числе:</w:t>
      </w:r>
    </w:p>
    <w:p w:rsidR="00806356" w:rsidRDefault="000D4F4E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2018 г.-3</w:t>
      </w:r>
      <w:r w:rsidR="00806356">
        <w:rPr>
          <w:rFonts w:ascii="Arial" w:hAnsi="Arial" w:cs="Arial"/>
        </w:rPr>
        <w:t xml:space="preserve">0,0 </w:t>
      </w:r>
      <w:proofErr w:type="spellStart"/>
      <w:r w:rsidR="00806356">
        <w:rPr>
          <w:rFonts w:ascii="Arial" w:hAnsi="Arial" w:cs="Arial"/>
        </w:rPr>
        <w:t>тыс.руб</w:t>
      </w:r>
      <w:proofErr w:type="spellEnd"/>
      <w:r w:rsidR="00806356">
        <w:rPr>
          <w:rFonts w:ascii="Arial" w:hAnsi="Arial" w:cs="Arial"/>
        </w:rPr>
        <w:t>;</w:t>
      </w:r>
    </w:p>
    <w:p w:rsidR="00806356" w:rsidRDefault="000D4F4E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2019г. -3</w:t>
      </w:r>
      <w:r w:rsidR="00806356">
        <w:rPr>
          <w:rFonts w:ascii="Arial" w:hAnsi="Arial" w:cs="Arial"/>
        </w:rPr>
        <w:t xml:space="preserve">0,0 </w:t>
      </w:r>
      <w:proofErr w:type="spellStart"/>
      <w:r w:rsidR="00806356">
        <w:rPr>
          <w:rFonts w:ascii="Arial" w:hAnsi="Arial" w:cs="Arial"/>
        </w:rPr>
        <w:t>тыс.руб</w:t>
      </w:r>
      <w:proofErr w:type="spellEnd"/>
      <w:r w:rsidR="00806356">
        <w:rPr>
          <w:rFonts w:ascii="Arial" w:hAnsi="Arial" w:cs="Arial"/>
        </w:rPr>
        <w:t>;</w:t>
      </w:r>
    </w:p>
    <w:p w:rsidR="00806356" w:rsidRPr="008801F4" w:rsidRDefault="000D4F4E" w:rsidP="008801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2020г.-3</w:t>
      </w:r>
      <w:r w:rsidR="00806356">
        <w:rPr>
          <w:rFonts w:ascii="Arial" w:hAnsi="Arial" w:cs="Arial"/>
        </w:rPr>
        <w:t xml:space="preserve">0,0 </w:t>
      </w:r>
      <w:proofErr w:type="spellStart"/>
      <w:r w:rsidR="00806356">
        <w:rPr>
          <w:rFonts w:ascii="Arial" w:hAnsi="Arial" w:cs="Arial"/>
        </w:rPr>
        <w:t>тыс.руб</w:t>
      </w:r>
      <w:proofErr w:type="spellEnd"/>
      <w:r w:rsidR="00806356">
        <w:rPr>
          <w:rFonts w:ascii="Arial" w:hAnsi="Arial" w:cs="Arial"/>
        </w:rPr>
        <w:t>.</w:t>
      </w:r>
    </w:p>
    <w:p w:rsidR="008801F4" w:rsidRDefault="008801F4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P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34613" w:rsidRP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постановлением</w:t>
      </w:r>
    </w:p>
    <w:p w:rsidR="00834613" w:rsidRP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34613">
        <w:rPr>
          <w:rFonts w:ascii="Arial" w:hAnsi="Arial" w:cs="Arial"/>
          <w:sz w:val="20"/>
          <w:szCs w:val="20"/>
        </w:rPr>
        <w:lastRenderedPageBreak/>
        <w:t>администрации</w:t>
      </w:r>
    </w:p>
    <w:p w:rsidR="00834613" w:rsidRP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834613">
        <w:rPr>
          <w:rFonts w:ascii="Arial" w:hAnsi="Arial" w:cs="Arial"/>
          <w:sz w:val="20"/>
          <w:szCs w:val="20"/>
        </w:rPr>
        <w:t>Верхнекурмоярского</w:t>
      </w:r>
      <w:proofErr w:type="spellEnd"/>
    </w:p>
    <w:p w:rsidR="00834613" w:rsidRP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34613">
        <w:rPr>
          <w:rFonts w:ascii="Arial" w:hAnsi="Arial" w:cs="Arial"/>
          <w:sz w:val="20"/>
          <w:szCs w:val="20"/>
        </w:rPr>
        <w:t>сельского поселения</w:t>
      </w:r>
    </w:p>
    <w:p w:rsidR="00834613" w:rsidRP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834613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834613" w:rsidRP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34613">
        <w:rPr>
          <w:rFonts w:ascii="Arial" w:hAnsi="Arial" w:cs="Arial"/>
          <w:sz w:val="20"/>
          <w:szCs w:val="20"/>
        </w:rPr>
        <w:t>муниципального района</w:t>
      </w:r>
    </w:p>
    <w:p w:rsidR="00834613" w:rsidRP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34613">
        <w:rPr>
          <w:rFonts w:ascii="Arial" w:hAnsi="Arial" w:cs="Arial"/>
          <w:sz w:val="20"/>
          <w:szCs w:val="20"/>
        </w:rPr>
        <w:t xml:space="preserve">Волгоградской области </w:t>
      </w:r>
    </w:p>
    <w:p w:rsidR="00834613" w:rsidRP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34613">
        <w:rPr>
          <w:rFonts w:ascii="Arial" w:hAnsi="Arial" w:cs="Arial"/>
          <w:sz w:val="20"/>
          <w:szCs w:val="20"/>
        </w:rPr>
        <w:t>от 25.01.2018 №9</w:t>
      </w:r>
    </w:p>
    <w:p w:rsidR="00834613" w:rsidRDefault="00834613" w:rsidP="0083461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E45FB" w:rsidRPr="00834613" w:rsidRDefault="001E45FB" w:rsidP="0083461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34613" w:rsidRDefault="00834613" w:rsidP="00FD2657">
      <w:pPr>
        <w:spacing w:after="0"/>
        <w:jc w:val="both"/>
        <w:rPr>
          <w:rFonts w:ascii="Arial" w:hAnsi="Arial" w:cs="Arial"/>
        </w:rPr>
      </w:pPr>
    </w:p>
    <w:p w:rsidR="00834613" w:rsidRDefault="001E45FB" w:rsidP="00FD2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834613">
        <w:rPr>
          <w:rFonts w:ascii="Arial" w:hAnsi="Arial" w:cs="Arial"/>
        </w:rPr>
        <w:t>ПЕРЕЧЕНЬ</w:t>
      </w:r>
    </w:p>
    <w:p w:rsidR="001E45FB" w:rsidRDefault="00834613" w:rsidP="001E45F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</w:t>
      </w:r>
      <w:r w:rsidR="00264310">
        <w:rPr>
          <w:rFonts w:ascii="Arial" w:hAnsi="Arial" w:cs="Arial"/>
        </w:rPr>
        <w:t>тий   муниципальной Программы «Р</w:t>
      </w:r>
      <w:r>
        <w:rPr>
          <w:rFonts w:ascii="Arial" w:hAnsi="Arial" w:cs="Arial"/>
        </w:rPr>
        <w:t xml:space="preserve">азвитие мероприятий государственной молодежной политики на территории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</w:t>
      </w:r>
      <w:proofErr w:type="spellStart"/>
      <w:proofErr w:type="gramStart"/>
      <w:r>
        <w:rPr>
          <w:rFonts w:ascii="Arial" w:hAnsi="Arial" w:cs="Arial"/>
        </w:rPr>
        <w:t>областм</w:t>
      </w:r>
      <w:proofErr w:type="spellEnd"/>
      <w:r>
        <w:rPr>
          <w:rFonts w:ascii="Arial" w:hAnsi="Arial" w:cs="Arial"/>
        </w:rPr>
        <w:t xml:space="preserve"> </w:t>
      </w:r>
      <w:r w:rsidR="001E45FB">
        <w:rPr>
          <w:rFonts w:ascii="Arial" w:hAnsi="Arial" w:cs="Arial"/>
        </w:rPr>
        <w:t xml:space="preserve"> на</w:t>
      </w:r>
      <w:proofErr w:type="gramEnd"/>
      <w:r w:rsidR="001E45FB">
        <w:rPr>
          <w:rFonts w:ascii="Arial" w:hAnsi="Arial" w:cs="Arial"/>
        </w:rPr>
        <w:t xml:space="preserve"> период 2018-2020г.г»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1536"/>
        <w:gridCol w:w="930"/>
        <w:gridCol w:w="900"/>
        <w:gridCol w:w="881"/>
      </w:tblGrid>
      <w:tr w:rsidR="001E45FB" w:rsidTr="003E210B">
        <w:trPr>
          <w:trHeight w:val="225"/>
        </w:trPr>
        <w:tc>
          <w:tcPr>
            <w:tcW w:w="421" w:type="dxa"/>
            <w:vMerge w:val="restart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2268" w:type="dxa"/>
            <w:vMerge w:val="restart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1536" w:type="dxa"/>
            <w:vMerge w:val="restart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711" w:type="dxa"/>
            <w:gridSpan w:val="3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</w:t>
            </w:r>
            <w:proofErr w:type="spellStart"/>
            <w:proofErr w:type="gramStart"/>
            <w:r>
              <w:rPr>
                <w:rFonts w:ascii="Arial" w:hAnsi="Arial" w:cs="Arial"/>
              </w:rPr>
              <w:t>финансирования,тыс.руб</w:t>
            </w:r>
            <w:proofErr w:type="spellEnd"/>
            <w:proofErr w:type="gramEnd"/>
          </w:p>
        </w:tc>
      </w:tr>
      <w:tr w:rsidR="001E45FB" w:rsidTr="003E210B">
        <w:trPr>
          <w:trHeight w:val="270"/>
        </w:trPr>
        <w:tc>
          <w:tcPr>
            <w:tcW w:w="421" w:type="dxa"/>
            <w:vMerge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900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</w:tc>
        <w:tc>
          <w:tcPr>
            <w:tcW w:w="881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</w:tr>
      <w:tr w:rsidR="001E45FB" w:rsidTr="003E210B">
        <w:tc>
          <w:tcPr>
            <w:tcW w:w="421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1E45FB" w:rsidRDefault="00264310" w:rsidP="001E45F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Мероприятие</w:t>
            </w:r>
            <w:proofErr w:type="gramEnd"/>
            <w:r>
              <w:rPr>
                <w:rFonts w:ascii="Arial" w:hAnsi="Arial" w:cs="Arial"/>
              </w:rPr>
              <w:t xml:space="preserve"> посвященно</w:t>
            </w:r>
            <w:r w:rsidR="001E45FB">
              <w:rPr>
                <w:rFonts w:ascii="Arial" w:hAnsi="Arial" w:cs="Arial"/>
              </w:rPr>
              <w:t>е Дню памяти воинов-интернационалистов</w:t>
            </w:r>
          </w:p>
        </w:tc>
        <w:tc>
          <w:tcPr>
            <w:tcW w:w="2409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поселения,</w:t>
            </w:r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работники </w:t>
            </w:r>
            <w:proofErr w:type="spellStart"/>
            <w:proofErr w:type="gramStart"/>
            <w:r>
              <w:rPr>
                <w:rFonts w:ascii="Arial" w:hAnsi="Arial" w:cs="Arial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январь-февраль </w:t>
            </w:r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930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E45FB" w:rsidTr="003E210B">
        <w:tc>
          <w:tcPr>
            <w:tcW w:w="421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Мероприятие, </w:t>
            </w:r>
            <w:proofErr w:type="gramStart"/>
            <w:r>
              <w:rPr>
                <w:rFonts w:ascii="Arial" w:hAnsi="Arial" w:cs="Arial"/>
              </w:rPr>
              <w:t>посвященное  Дню</w:t>
            </w:r>
            <w:proofErr w:type="gramEnd"/>
            <w:r>
              <w:rPr>
                <w:rFonts w:ascii="Arial" w:hAnsi="Arial" w:cs="Arial"/>
              </w:rPr>
              <w:t xml:space="preserve"> защитника Отечества</w:t>
            </w:r>
          </w:p>
        </w:tc>
        <w:tc>
          <w:tcPr>
            <w:tcW w:w="2409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поселения,</w:t>
            </w:r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работники </w:t>
            </w:r>
            <w:proofErr w:type="spellStart"/>
            <w:proofErr w:type="gramStart"/>
            <w:r>
              <w:rPr>
                <w:rFonts w:ascii="Arial" w:hAnsi="Arial" w:cs="Arial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1E45FB" w:rsidRPr="001E45FB" w:rsidRDefault="001E45FB" w:rsidP="001E45FB">
            <w:pPr>
              <w:jc w:val="center"/>
              <w:rPr>
                <w:rFonts w:ascii="Arial" w:hAnsi="Arial" w:cs="Arial"/>
              </w:rPr>
            </w:pPr>
            <w:r w:rsidRPr="001E45FB">
              <w:rPr>
                <w:rFonts w:ascii="Arial" w:hAnsi="Arial" w:cs="Arial"/>
              </w:rPr>
              <w:t>2018г.</w:t>
            </w:r>
          </w:p>
          <w:p w:rsidR="001E45FB" w:rsidRPr="001E45FB" w:rsidRDefault="001E45FB" w:rsidP="001E45FB">
            <w:pPr>
              <w:jc w:val="center"/>
              <w:rPr>
                <w:rFonts w:ascii="Arial" w:hAnsi="Arial" w:cs="Arial"/>
              </w:rPr>
            </w:pPr>
            <w:r w:rsidRPr="001E45FB">
              <w:rPr>
                <w:rFonts w:ascii="Arial" w:hAnsi="Arial" w:cs="Arial"/>
              </w:rPr>
              <w:t>2019г.</w:t>
            </w:r>
          </w:p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 w:rsidRPr="001E45FB">
              <w:rPr>
                <w:rFonts w:ascii="Arial" w:hAnsi="Arial" w:cs="Arial"/>
              </w:rPr>
              <w:t>2020г.</w:t>
            </w:r>
          </w:p>
        </w:tc>
        <w:tc>
          <w:tcPr>
            <w:tcW w:w="930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00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81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E45FB" w:rsidTr="003E210B">
        <w:tc>
          <w:tcPr>
            <w:tcW w:w="421" w:type="dxa"/>
          </w:tcPr>
          <w:p w:rsidR="001E45FB" w:rsidRDefault="001E45FB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1E45FB" w:rsidRDefault="003B087A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работе районной призывной комиссии и оказание помощи в организации её работы</w:t>
            </w:r>
          </w:p>
        </w:tc>
        <w:tc>
          <w:tcPr>
            <w:tcW w:w="2409" w:type="dxa"/>
          </w:tcPr>
          <w:p w:rsidR="001E45FB" w:rsidRDefault="003B087A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 военно-учетного стола администрации</w:t>
            </w:r>
          </w:p>
        </w:tc>
        <w:tc>
          <w:tcPr>
            <w:tcW w:w="1536" w:type="dxa"/>
          </w:tcPr>
          <w:p w:rsidR="003B087A" w:rsidRDefault="003B087A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Апрель-май,</w:t>
            </w:r>
          </w:p>
          <w:p w:rsidR="001E45FB" w:rsidRDefault="003B087A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октябрь-декабрь</w:t>
            </w:r>
          </w:p>
          <w:p w:rsidR="003B087A" w:rsidRPr="003B087A" w:rsidRDefault="003B087A" w:rsidP="003B087A">
            <w:pPr>
              <w:jc w:val="center"/>
              <w:rPr>
                <w:rFonts w:ascii="Arial" w:hAnsi="Arial" w:cs="Arial"/>
              </w:rPr>
            </w:pPr>
            <w:r w:rsidRPr="003B087A">
              <w:rPr>
                <w:rFonts w:ascii="Arial" w:hAnsi="Arial" w:cs="Arial"/>
              </w:rPr>
              <w:t>2018г.</w:t>
            </w:r>
          </w:p>
          <w:p w:rsidR="003B087A" w:rsidRPr="003B087A" w:rsidRDefault="003B087A" w:rsidP="003B087A">
            <w:pPr>
              <w:jc w:val="center"/>
              <w:rPr>
                <w:rFonts w:ascii="Arial" w:hAnsi="Arial" w:cs="Arial"/>
              </w:rPr>
            </w:pPr>
            <w:r w:rsidRPr="003B087A">
              <w:rPr>
                <w:rFonts w:ascii="Arial" w:hAnsi="Arial" w:cs="Arial"/>
              </w:rPr>
              <w:t>2019г.</w:t>
            </w:r>
          </w:p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 w:rsidRPr="003B087A">
              <w:rPr>
                <w:rFonts w:ascii="Arial" w:hAnsi="Arial" w:cs="Arial"/>
              </w:rPr>
              <w:t>2020г.</w:t>
            </w:r>
          </w:p>
        </w:tc>
        <w:tc>
          <w:tcPr>
            <w:tcW w:w="930" w:type="dxa"/>
          </w:tcPr>
          <w:p w:rsidR="001E45FB" w:rsidRDefault="003B087A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1E45FB" w:rsidRDefault="003B087A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</w:tcPr>
          <w:p w:rsidR="001E45FB" w:rsidRDefault="003B087A" w:rsidP="001E4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B087A" w:rsidTr="003E210B">
        <w:tc>
          <w:tcPr>
            <w:tcW w:w="421" w:type="dxa"/>
          </w:tcPr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Сборы допризывной молодежи</w:t>
            </w:r>
          </w:p>
        </w:tc>
        <w:tc>
          <w:tcPr>
            <w:tcW w:w="2409" w:type="dxa"/>
          </w:tcPr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 военно-учетного стола администрации</w:t>
            </w:r>
          </w:p>
        </w:tc>
        <w:tc>
          <w:tcPr>
            <w:tcW w:w="1536" w:type="dxa"/>
          </w:tcPr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Апрель-май,</w:t>
            </w:r>
          </w:p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октябрь-декабрь</w:t>
            </w:r>
          </w:p>
          <w:p w:rsidR="003B087A" w:rsidRPr="003B087A" w:rsidRDefault="003B087A" w:rsidP="003B087A">
            <w:pPr>
              <w:jc w:val="center"/>
              <w:rPr>
                <w:rFonts w:ascii="Arial" w:hAnsi="Arial" w:cs="Arial"/>
              </w:rPr>
            </w:pPr>
            <w:r w:rsidRPr="003B087A">
              <w:rPr>
                <w:rFonts w:ascii="Arial" w:hAnsi="Arial" w:cs="Arial"/>
              </w:rPr>
              <w:t>2018г.</w:t>
            </w:r>
          </w:p>
          <w:p w:rsidR="003B087A" w:rsidRPr="003B087A" w:rsidRDefault="003B087A" w:rsidP="003B087A">
            <w:pPr>
              <w:jc w:val="center"/>
              <w:rPr>
                <w:rFonts w:ascii="Arial" w:hAnsi="Arial" w:cs="Arial"/>
              </w:rPr>
            </w:pPr>
            <w:r w:rsidRPr="003B087A">
              <w:rPr>
                <w:rFonts w:ascii="Arial" w:hAnsi="Arial" w:cs="Arial"/>
              </w:rPr>
              <w:t>2019г.</w:t>
            </w:r>
          </w:p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 w:rsidRPr="003B087A">
              <w:rPr>
                <w:rFonts w:ascii="Arial" w:hAnsi="Arial" w:cs="Arial"/>
              </w:rPr>
              <w:t>2020г.</w:t>
            </w:r>
          </w:p>
        </w:tc>
        <w:tc>
          <w:tcPr>
            <w:tcW w:w="930" w:type="dxa"/>
          </w:tcPr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</w:tcPr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81" w:type="dxa"/>
          </w:tcPr>
          <w:p w:rsidR="003B087A" w:rsidRDefault="003B087A" w:rsidP="003B0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E210B" w:rsidTr="003E210B">
        <w:tc>
          <w:tcPr>
            <w:tcW w:w="421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3E210B" w:rsidRDefault="00264310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</w:t>
            </w:r>
            <w:proofErr w:type="gramStart"/>
            <w:r>
              <w:rPr>
                <w:rFonts w:ascii="Arial" w:hAnsi="Arial" w:cs="Arial"/>
              </w:rPr>
              <w:t>проведение  «</w:t>
            </w:r>
            <w:proofErr w:type="gramEnd"/>
            <w:r>
              <w:rPr>
                <w:rFonts w:ascii="Arial" w:hAnsi="Arial" w:cs="Arial"/>
              </w:rPr>
              <w:t>Д</w:t>
            </w:r>
            <w:r w:rsidR="003E210B">
              <w:rPr>
                <w:rFonts w:ascii="Arial" w:hAnsi="Arial" w:cs="Arial"/>
              </w:rPr>
              <w:t>ень  8 марта»</w:t>
            </w:r>
          </w:p>
        </w:tc>
        <w:tc>
          <w:tcPr>
            <w:tcW w:w="2409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поселения,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работники </w:t>
            </w:r>
            <w:proofErr w:type="spellStart"/>
            <w:proofErr w:type="gramStart"/>
            <w:r>
              <w:rPr>
                <w:rFonts w:ascii="Arial" w:hAnsi="Arial" w:cs="Arial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Март 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1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E210B" w:rsidTr="003E210B">
        <w:tc>
          <w:tcPr>
            <w:tcW w:w="421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</w:rPr>
              <w:t>и  проведение</w:t>
            </w:r>
            <w:proofErr w:type="gramEnd"/>
            <w:r>
              <w:rPr>
                <w:rFonts w:ascii="Arial" w:hAnsi="Arial" w:cs="Arial"/>
              </w:rPr>
              <w:t xml:space="preserve"> «День защиты детей» </w:t>
            </w:r>
          </w:p>
        </w:tc>
        <w:tc>
          <w:tcPr>
            <w:tcW w:w="2409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поселения,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работники </w:t>
            </w:r>
            <w:proofErr w:type="spellStart"/>
            <w:proofErr w:type="gramStart"/>
            <w:r>
              <w:rPr>
                <w:rFonts w:ascii="Arial" w:hAnsi="Arial" w:cs="Arial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3E210B" w:rsidRDefault="003C10F9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210B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</w:tcPr>
          <w:p w:rsidR="003E210B" w:rsidRDefault="003C10F9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210B">
              <w:rPr>
                <w:rFonts w:ascii="Arial" w:hAnsi="Arial" w:cs="Arial"/>
              </w:rPr>
              <w:t>,0</w:t>
            </w:r>
          </w:p>
        </w:tc>
        <w:tc>
          <w:tcPr>
            <w:tcW w:w="881" w:type="dxa"/>
          </w:tcPr>
          <w:p w:rsidR="003E210B" w:rsidRDefault="003C10F9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210B">
              <w:rPr>
                <w:rFonts w:ascii="Arial" w:hAnsi="Arial" w:cs="Arial"/>
              </w:rPr>
              <w:t>,0</w:t>
            </w:r>
          </w:p>
        </w:tc>
      </w:tr>
      <w:tr w:rsidR="003E210B" w:rsidTr="003E210B">
        <w:tc>
          <w:tcPr>
            <w:tcW w:w="421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68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«День молодежи»</w:t>
            </w:r>
          </w:p>
        </w:tc>
        <w:tc>
          <w:tcPr>
            <w:tcW w:w="2409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поселения,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работники </w:t>
            </w:r>
            <w:proofErr w:type="spellStart"/>
            <w:proofErr w:type="gramStart"/>
            <w:r>
              <w:rPr>
                <w:rFonts w:ascii="Arial" w:hAnsi="Arial" w:cs="Arial"/>
              </w:rPr>
              <w:t>СДК,школы</w:t>
            </w:r>
            <w:proofErr w:type="spellEnd"/>
            <w:proofErr w:type="gramEnd"/>
          </w:p>
        </w:tc>
        <w:tc>
          <w:tcPr>
            <w:tcW w:w="1536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81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E210B" w:rsidTr="003E210B">
        <w:tc>
          <w:tcPr>
            <w:tcW w:w="421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Arial" w:hAnsi="Arial" w:cs="Arial"/>
              </w:rPr>
              <w:t>детских,молодежных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праздников,концертов,конкурсов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Новогодние,Рождественские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мероприятия,день</w:t>
            </w:r>
            <w:proofErr w:type="spellEnd"/>
            <w:r>
              <w:rPr>
                <w:rFonts w:ascii="Arial" w:hAnsi="Arial" w:cs="Arial"/>
              </w:rPr>
              <w:t xml:space="preserve"> села)</w:t>
            </w:r>
          </w:p>
        </w:tc>
        <w:tc>
          <w:tcPr>
            <w:tcW w:w="2409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поселения,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работники СДК</w:t>
            </w:r>
          </w:p>
        </w:tc>
        <w:tc>
          <w:tcPr>
            <w:tcW w:w="1536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930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900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881" w:type="dxa"/>
          </w:tcPr>
          <w:p w:rsidR="003E210B" w:rsidRDefault="003E210B" w:rsidP="003E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3C10F9" w:rsidTr="003E210B">
        <w:tc>
          <w:tcPr>
            <w:tcW w:w="421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районных </w:t>
            </w:r>
            <w:proofErr w:type="spellStart"/>
            <w:proofErr w:type="gramStart"/>
            <w:r>
              <w:rPr>
                <w:rFonts w:ascii="Arial" w:hAnsi="Arial" w:cs="Arial"/>
              </w:rPr>
              <w:t>спартакиадах,соревнованиях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др.спортивных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мероприятий,организация</w:t>
            </w:r>
            <w:proofErr w:type="spellEnd"/>
            <w:r>
              <w:rPr>
                <w:rFonts w:ascii="Arial" w:hAnsi="Arial" w:cs="Arial"/>
              </w:rPr>
              <w:t xml:space="preserve"> и проведение спортивных мероприятий поселения</w:t>
            </w:r>
          </w:p>
        </w:tc>
        <w:tc>
          <w:tcPr>
            <w:tcW w:w="2409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536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</w:t>
            </w:r>
          </w:p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930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81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3C10F9" w:rsidTr="003E210B">
        <w:tc>
          <w:tcPr>
            <w:tcW w:w="421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409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00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81" w:type="dxa"/>
          </w:tcPr>
          <w:p w:rsidR="003C10F9" w:rsidRDefault="003C10F9" w:rsidP="003C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</w:tbl>
    <w:p w:rsidR="001E45FB" w:rsidRDefault="001E45FB" w:rsidP="001E45FB">
      <w:pPr>
        <w:spacing w:after="0"/>
        <w:jc w:val="center"/>
        <w:rPr>
          <w:rFonts w:ascii="Arial" w:hAnsi="Arial" w:cs="Arial"/>
        </w:rPr>
      </w:pPr>
    </w:p>
    <w:sectPr w:rsidR="001E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0C655C"/>
    <w:rsid w:val="000D4F4E"/>
    <w:rsid w:val="001E45FB"/>
    <w:rsid w:val="00264310"/>
    <w:rsid w:val="002D7E20"/>
    <w:rsid w:val="003B087A"/>
    <w:rsid w:val="003C10F9"/>
    <w:rsid w:val="003E210B"/>
    <w:rsid w:val="006A3F58"/>
    <w:rsid w:val="007F52BD"/>
    <w:rsid w:val="00806356"/>
    <w:rsid w:val="00834613"/>
    <w:rsid w:val="00835C91"/>
    <w:rsid w:val="008801F4"/>
    <w:rsid w:val="00904088"/>
    <w:rsid w:val="00AC6D59"/>
    <w:rsid w:val="00AE6B44"/>
    <w:rsid w:val="00BB04EF"/>
    <w:rsid w:val="00C130DF"/>
    <w:rsid w:val="00E62DFA"/>
    <w:rsid w:val="00F00FF2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E480-A496-4B28-B4BF-E4F652A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</cp:revision>
  <cp:lastPrinted>2019-05-28T11:36:00Z</cp:lastPrinted>
  <dcterms:created xsi:type="dcterms:W3CDTF">2018-02-21T08:00:00Z</dcterms:created>
  <dcterms:modified xsi:type="dcterms:W3CDTF">2019-05-28T11:36:00Z</dcterms:modified>
</cp:coreProperties>
</file>