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F7" w:rsidRDefault="00A2083B">
      <w:r>
        <w:t xml:space="preserve">                                                                     </w:t>
      </w:r>
      <w:r>
        <w:rPr>
          <w:noProof/>
          <w:sz w:val="28"/>
          <w:szCs w:val="28"/>
          <w:lang w:eastAsia="ru-RU"/>
        </w:rPr>
        <w:drawing>
          <wp:inline distT="0" distB="0" distL="0" distR="0">
            <wp:extent cx="467360" cy="62611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7360" cy="626110"/>
                    </a:xfrm>
                    <a:prstGeom prst="rect">
                      <a:avLst/>
                    </a:prstGeom>
                    <a:noFill/>
                    <a:ln w="9525">
                      <a:noFill/>
                      <a:miter lim="800000"/>
                      <a:headEnd/>
                      <a:tailEnd/>
                    </a:ln>
                  </pic:spPr>
                </pic:pic>
              </a:graphicData>
            </a:graphic>
          </wp:inline>
        </w:drawing>
      </w:r>
    </w:p>
    <w:p w:rsidR="00A2083B" w:rsidRDefault="00A2083B"/>
    <w:p w:rsidR="00A2083B" w:rsidRDefault="00A2083B" w:rsidP="00A2083B">
      <w:pPr>
        <w:rPr>
          <w:b/>
          <w:bCs/>
          <w:sz w:val="28"/>
          <w:szCs w:val="28"/>
        </w:rPr>
      </w:pPr>
      <w:r>
        <w:rPr>
          <w:sz w:val="28"/>
          <w:szCs w:val="28"/>
        </w:rPr>
        <w:t xml:space="preserve">                                            </w:t>
      </w:r>
      <w:r>
        <w:rPr>
          <w:b/>
          <w:bCs/>
          <w:sz w:val="28"/>
          <w:szCs w:val="28"/>
        </w:rPr>
        <w:t>Российская Федерация</w:t>
      </w:r>
    </w:p>
    <w:p w:rsidR="00A2083B" w:rsidRDefault="00A2083B" w:rsidP="00A2083B">
      <w:pPr>
        <w:jc w:val="center"/>
        <w:rPr>
          <w:b/>
          <w:bCs/>
          <w:sz w:val="28"/>
          <w:szCs w:val="28"/>
        </w:rPr>
      </w:pPr>
      <w:r>
        <w:rPr>
          <w:b/>
          <w:bCs/>
          <w:sz w:val="28"/>
          <w:szCs w:val="28"/>
        </w:rPr>
        <w:t>Волгоградская область</w:t>
      </w:r>
    </w:p>
    <w:p w:rsidR="00A2083B" w:rsidRDefault="00A2083B" w:rsidP="00A2083B">
      <w:pPr>
        <w:jc w:val="center"/>
        <w:rPr>
          <w:b/>
          <w:bCs/>
          <w:sz w:val="28"/>
          <w:szCs w:val="28"/>
        </w:rPr>
      </w:pPr>
      <w:r>
        <w:rPr>
          <w:b/>
          <w:bCs/>
          <w:sz w:val="28"/>
          <w:szCs w:val="28"/>
        </w:rPr>
        <w:t>Котельниковский муниципальный район</w:t>
      </w:r>
    </w:p>
    <w:p w:rsidR="00A2083B" w:rsidRDefault="00A2083B" w:rsidP="00A2083B">
      <w:pPr>
        <w:jc w:val="center"/>
        <w:rPr>
          <w:b/>
          <w:bCs/>
          <w:sz w:val="28"/>
          <w:szCs w:val="28"/>
        </w:rPr>
      </w:pPr>
      <w:r>
        <w:rPr>
          <w:b/>
          <w:bCs/>
          <w:sz w:val="28"/>
          <w:szCs w:val="28"/>
        </w:rPr>
        <w:t>Совет народных депутатов Верхнекурмоярского сельского поселения</w:t>
      </w:r>
    </w:p>
    <w:p w:rsidR="00A2083B" w:rsidRDefault="00A2083B" w:rsidP="00A2083B">
      <w:pPr>
        <w:jc w:val="center"/>
        <w:rPr>
          <w:sz w:val="28"/>
          <w:szCs w:val="28"/>
        </w:rPr>
      </w:pPr>
    </w:p>
    <w:p w:rsidR="00A2083B" w:rsidRDefault="00A2083B" w:rsidP="00A2083B">
      <w:pPr>
        <w:jc w:val="center"/>
        <w:rPr>
          <w:sz w:val="28"/>
          <w:szCs w:val="28"/>
        </w:rPr>
      </w:pPr>
    </w:p>
    <w:p w:rsidR="00A2083B" w:rsidRPr="004C6AC6" w:rsidRDefault="00A2083B" w:rsidP="00A2083B">
      <w:pPr>
        <w:jc w:val="center"/>
        <w:rPr>
          <w:b/>
          <w:u w:val="single"/>
        </w:rPr>
      </w:pPr>
      <w:r w:rsidRPr="004C6AC6">
        <w:rPr>
          <w:b/>
        </w:rPr>
        <w:t>РЕШЕНИЕ</w:t>
      </w:r>
    </w:p>
    <w:p w:rsidR="00A2083B" w:rsidRDefault="00A2083B" w:rsidP="00A2083B">
      <w:pPr>
        <w:tabs>
          <w:tab w:val="left" w:pos="4169"/>
        </w:tabs>
        <w:jc w:val="center"/>
        <w:rPr>
          <w:sz w:val="28"/>
          <w:szCs w:val="28"/>
        </w:rPr>
      </w:pPr>
    </w:p>
    <w:p w:rsidR="00A2083B" w:rsidRDefault="00A2083B" w:rsidP="00A2083B">
      <w:r>
        <w:rPr>
          <w:sz w:val="28"/>
          <w:szCs w:val="28"/>
        </w:rPr>
        <w:t xml:space="preserve">от </w:t>
      </w:r>
      <w:r w:rsidR="00A7768E">
        <w:rPr>
          <w:sz w:val="28"/>
          <w:szCs w:val="28"/>
        </w:rPr>
        <w:t xml:space="preserve"> </w:t>
      </w:r>
      <w:r w:rsidR="00A7768E">
        <w:rPr>
          <w:color w:val="000000"/>
          <w:sz w:val="28"/>
          <w:szCs w:val="28"/>
        </w:rPr>
        <w:t xml:space="preserve">19 </w:t>
      </w:r>
      <w:r>
        <w:rPr>
          <w:color w:val="000000"/>
          <w:sz w:val="28"/>
          <w:szCs w:val="28"/>
        </w:rPr>
        <w:t xml:space="preserve"> мая  </w:t>
      </w:r>
      <w:r>
        <w:rPr>
          <w:color w:val="000000"/>
          <w:spacing w:val="7"/>
          <w:sz w:val="28"/>
          <w:szCs w:val="28"/>
        </w:rPr>
        <w:t>2020 г.                                                            №</w:t>
      </w:r>
      <w:r w:rsidR="00A7768E">
        <w:rPr>
          <w:color w:val="000000"/>
          <w:spacing w:val="7"/>
          <w:sz w:val="28"/>
          <w:szCs w:val="28"/>
        </w:rPr>
        <w:t>10/25</w:t>
      </w:r>
      <w:r>
        <w:rPr>
          <w:color w:val="000000"/>
          <w:spacing w:val="7"/>
          <w:sz w:val="28"/>
          <w:szCs w:val="28"/>
        </w:rPr>
        <w:t xml:space="preserve"> </w:t>
      </w:r>
    </w:p>
    <w:p w:rsidR="00A2083B" w:rsidRDefault="00A2083B" w:rsidP="00A2083B"/>
    <w:p w:rsidR="00A2083B" w:rsidRDefault="00A2083B" w:rsidP="00A2083B"/>
    <w:p w:rsidR="00A2083B" w:rsidRDefault="00A2083B" w:rsidP="00A2083B">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A2083B" w:rsidRPr="009A50E5" w:rsidRDefault="00A2083B" w:rsidP="00A2083B">
      <w:pPr>
        <w:widowControl w:val="0"/>
        <w:autoSpaceDE w:val="0"/>
        <w:jc w:val="center"/>
        <w:rPr>
          <w:b/>
          <w:iCs/>
          <w:sz w:val="28"/>
          <w:szCs w:val="28"/>
        </w:rPr>
      </w:pPr>
      <w:r>
        <w:rPr>
          <w:b/>
          <w:bCs/>
          <w:sz w:val="28"/>
          <w:szCs w:val="28"/>
        </w:rPr>
        <w:t xml:space="preserve">опроса граждан в </w:t>
      </w:r>
      <w:r>
        <w:rPr>
          <w:b/>
          <w:iCs/>
          <w:sz w:val="28"/>
          <w:szCs w:val="28"/>
        </w:rPr>
        <w:t>Верхнекурмоярском  сельском поселении</w:t>
      </w:r>
      <w:r w:rsidRPr="009A50E5">
        <w:rPr>
          <w:b/>
          <w:iCs/>
          <w:sz w:val="28"/>
          <w:szCs w:val="28"/>
        </w:rPr>
        <w:t xml:space="preserve"> </w:t>
      </w:r>
    </w:p>
    <w:p w:rsidR="00A2083B" w:rsidRPr="009A50E5" w:rsidRDefault="00A2083B" w:rsidP="00A2083B">
      <w:pPr>
        <w:widowControl w:val="0"/>
        <w:autoSpaceDE w:val="0"/>
        <w:jc w:val="center"/>
        <w:rPr>
          <w:b/>
          <w:iCs/>
          <w:sz w:val="28"/>
          <w:szCs w:val="28"/>
        </w:rPr>
      </w:pPr>
      <w:r>
        <w:rPr>
          <w:b/>
          <w:iCs/>
          <w:sz w:val="28"/>
          <w:szCs w:val="28"/>
        </w:rPr>
        <w:t>Котельниковского муниципального района</w:t>
      </w:r>
    </w:p>
    <w:p w:rsidR="00A2083B" w:rsidRPr="009A50E5" w:rsidRDefault="00A2083B" w:rsidP="00A2083B">
      <w:pPr>
        <w:widowControl w:val="0"/>
        <w:autoSpaceDE w:val="0"/>
        <w:jc w:val="center"/>
        <w:rPr>
          <w:b/>
          <w:bCs/>
          <w:sz w:val="28"/>
          <w:szCs w:val="28"/>
        </w:rPr>
      </w:pPr>
      <w:r w:rsidRPr="009A50E5">
        <w:rPr>
          <w:b/>
          <w:iCs/>
          <w:sz w:val="28"/>
          <w:szCs w:val="28"/>
        </w:rPr>
        <w:t>Волгоградской области</w:t>
      </w:r>
    </w:p>
    <w:p w:rsidR="00A2083B" w:rsidRDefault="00A2083B" w:rsidP="00A2083B">
      <w:pPr>
        <w:widowControl w:val="0"/>
        <w:autoSpaceDE w:val="0"/>
        <w:jc w:val="center"/>
        <w:rPr>
          <w:b/>
          <w:bCs/>
          <w:sz w:val="28"/>
          <w:szCs w:val="28"/>
        </w:rPr>
      </w:pPr>
    </w:p>
    <w:p w:rsidR="00A2083B" w:rsidRPr="00F3307F" w:rsidRDefault="00A2083B" w:rsidP="00A2083B">
      <w:pPr>
        <w:widowControl w:val="0"/>
        <w:autoSpaceDE w:val="0"/>
        <w:jc w:val="both"/>
        <w:rPr>
          <w:sz w:val="28"/>
          <w:szCs w:val="28"/>
        </w:rPr>
      </w:pPr>
    </w:p>
    <w:p w:rsidR="00A7768E" w:rsidRDefault="00A2083B" w:rsidP="00A2083B">
      <w:pPr>
        <w:widowControl w:val="0"/>
        <w:autoSpaceDE w:val="0"/>
        <w:ind w:firstLine="720"/>
        <w:jc w:val="both"/>
        <w:rPr>
          <w:iCs/>
          <w:spacing w:val="80"/>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Pr="007B6C70">
        <w:rPr>
          <w:sz w:val="28"/>
          <w:szCs w:val="28"/>
        </w:rPr>
        <w:t>15,20</w:t>
      </w:r>
      <w:r>
        <w:rPr>
          <w:sz w:val="28"/>
          <w:szCs w:val="28"/>
        </w:rPr>
        <w:t xml:space="preserve"> Устава </w:t>
      </w:r>
      <w:r>
        <w:rPr>
          <w:iCs/>
          <w:kern w:val="1"/>
          <w:sz w:val="28"/>
          <w:szCs w:val="28"/>
        </w:rPr>
        <w:t>Верхнекурмоярского  сельского поселения</w:t>
      </w:r>
      <w:r w:rsidRPr="00B11C73">
        <w:rPr>
          <w:iCs/>
          <w:kern w:val="1"/>
        </w:rPr>
        <w:t xml:space="preserve"> </w:t>
      </w:r>
      <w:r>
        <w:rPr>
          <w:iCs/>
          <w:kern w:val="1"/>
          <w:sz w:val="28"/>
          <w:szCs w:val="28"/>
        </w:rPr>
        <w:t>Котельниковского муниципального района</w:t>
      </w:r>
      <w:r w:rsidRPr="00B10DE9">
        <w:rPr>
          <w:iCs/>
          <w:kern w:val="1"/>
        </w:rPr>
        <w:t xml:space="preserve"> </w:t>
      </w:r>
      <w:r w:rsidRPr="009A50E5">
        <w:rPr>
          <w:iCs/>
          <w:kern w:val="1"/>
          <w:sz w:val="28"/>
          <w:szCs w:val="28"/>
        </w:rPr>
        <w:t xml:space="preserve">Волгоградской области, </w:t>
      </w:r>
      <w:r>
        <w:rPr>
          <w:iCs/>
          <w:sz w:val="28"/>
          <w:szCs w:val="28"/>
        </w:rPr>
        <w:t>Совет народных депутатов</w:t>
      </w:r>
      <w:r w:rsidRPr="009A50E5">
        <w:rPr>
          <w:iCs/>
          <w:kern w:val="1"/>
        </w:rPr>
        <w:t xml:space="preserve"> </w:t>
      </w:r>
      <w:r>
        <w:rPr>
          <w:iCs/>
          <w:sz w:val="28"/>
          <w:szCs w:val="28"/>
        </w:rPr>
        <w:t>Верхнекурмоярского сельского поселения Котельниковского муниципального района</w:t>
      </w:r>
      <w:r w:rsidRPr="00A433ED">
        <w:rPr>
          <w:iCs/>
          <w:kern w:val="1"/>
        </w:rPr>
        <w:t xml:space="preserve"> </w:t>
      </w:r>
      <w:r w:rsidRPr="009A50E5">
        <w:rPr>
          <w:iCs/>
          <w:sz w:val="28"/>
          <w:szCs w:val="28"/>
        </w:rPr>
        <w:t>Волгоградской области</w:t>
      </w:r>
      <w:r w:rsidRPr="009A50E5">
        <w:rPr>
          <w:iCs/>
          <w:spacing w:val="80"/>
          <w:sz w:val="28"/>
          <w:szCs w:val="28"/>
        </w:rPr>
        <w:t xml:space="preserve"> </w:t>
      </w:r>
    </w:p>
    <w:p w:rsidR="00A2083B" w:rsidRPr="00A2083B" w:rsidRDefault="00A2083B" w:rsidP="00A2083B">
      <w:pPr>
        <w:widowControl w:val="0"/>
        <w:autoSpaceDE w:val="0"/>
        <w:ind w:firstLine="720"/>
        <w:jc w:val="both"/>
        <w:rPr>
          <w:b/>
          <w:iCs/>
          <w:spacing w:val="80"/>
          <w:sz w:val="28"/>
          <w:szCs w:val="28"/>
        </w:rPr>
      </w:pPr>
      <w:r w:rsidRPr="00A2083B">
        <w:rPr>
          <w:b/>
          <w:spacing w:val="80"/>
          <w:sz w:val="28"/>
          <w:szCs w:val="28"/>
        </w:rPr>
        <w:t>решил</w:t>
      </w:r>
      <w:r w:rsidRPr="00A2083B">
        <w:rPr>
          <w:b/>
          <w:sz w:val="28"/>
          <w:szCs w:val="28"/>
        </w:rPr>
        <w:t>:</w:t>
      </w:r>
    </w:p>
    <w:p w:rsidR="00A2083B" w:rsidRPr="00F3307F" w:rsidRDefault="00A2083B" w:rsidP="00A2083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 xml:space="preserve">ок 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Pr>
          <w:iCs/>
          <w:sz w:val="28"/>
          <w:szCs w:val="28"/>
        </w:rPr>
        <w:t>Верхнекурмоярском  сельском поселении</w:t>
      </w:r>
      <w:r w:rsidRPr="00A433ED">
        <w:rPr>
          <w:iCs/>
          <w:sz w:val="28"/>
          <w:szCs w:val="28"/>
        </w:rPr>
        <w:t xml:space="preserve"> </w:t>
      </w:r>
      <w:r>
        <w:rPr>
          <w:iCs/>
          <w:sz w:val="28"/>
          <w:szCs w:val="28"/>
        </w:rPr>
        <w:t>Котельниковского муниципального района</w:t>
      </w:r>
      <w:r w:rsidRPr="00A433ED">
        <w:rPr>
          <w:iCs/>
          <w:sz w:val="28"/>
          <w:szCs w:val="28"/>
        </w:rPr>
        <w:t xml:space="preserve"> Волгоградской области</w:t>
      </w:r>
      <w:r w:rsidRPr="00A433ED">
        <w:rPr>
          <w:iCs/>
        </w:rPr>
        <w:t xml:space="preserve"> </w:t>
      </w:r>
      <w:r>
        <w:rPr>
          <w:sz w:val="28"/>
          <w:szCs w:val="28"/>
        </w:rPr>
        <w:t>согласно приложению.</w:t>
      </w:r>
    </w:p>
    <w:p w:rsidR="00A2083B" w:rsidRDefault="003E0B9F" w:rsidP="00A2083B">
      <w:pPr>
        <w:widowControl w:val="0"/>
        <w:suppressAutoHyphens w:val="0"/>
        <w:autoSpaceDE w:val="0"/>
        <w:ind w:firstLine="720"/>
        <w:jc w:val="both"/>
        <w:rPr>
          <w:sz w:val="28"/>
          <w:szCs w:val="28"/>
        </w:rPr>
      </w:pPr>
      <w:r>
        <w:rPr>
          <w:sz w:val="28"/>
          <w:szCs w:val="28"/>
        </w:rPr>
        <w:t>2</w:t>
      </w:r>
      <w:r w:rsidR="00A2083B">
        <w:rPr>
          <w:sz w:val="28"/>
          <w:szCs w:val="28"/>
        </w:rPr>
        <w:t xml:space="preserve">. </w:t>
      </w:r>
      <w:r w:rsidR="00A2083B" w:rsidRPr="005656DC">
        <w:rPr>
          <w:sz w:val="28"/>
          <w:szCs w:val="28"/>
        </w:rPr>
        <w:t>Контроль за исполнени</w:t>
      </w:r>
      <w:r w:rsidR="00A2083B">
        <w:rPr>
          <w:sz w:val="28"/>
          <w:szCs w:val="28"/>
        </w:rPr>
        <w:t>ем реше</w:t>
      </w:r>
      <w:r w:rsidR="00A2083B" w:rsidRPr="005656DC">
        <w:rPr>
          <w:sz w:val="28"/>
          <w:szCs w:val="28"/>
        </w:rPr>
        <w:t>ния оставляю за собой</w:t>
      </w:r>
    </w:p>
    <w:p w:rsidR="00A2083B" w:rsidRDefault="003E0B9F" w:rsidP="00A2083B">
      <w:pPr>
        <w:widowControl w:val="0"/>
        <w:suppressAutoHyphens w:val="0"/>
        <w:autoSpaceDE w:val="0"/>
        <w:ind w:firstLine="720"/>
        <w:jc w:val="both"/>
        <w:rPr>
          <w:sz w:val="28"/>
          <w:szCs w:val="28"/>
        </w:rPr>
      </w:pPr>
      <w:r>
        <w:rPr>
          <w:sz w:val="28"/>
          <w:szCs w:val="28"/>
        </w:rPr>
        <w:t>3</w:t>
      </w:r>
      <w:r w:rsidR="00A2083B" w:rsidRPr="005656DC">
        <w:rPr>
          <w:sz w:val="28"/>
          <w:szCs w:val="28"/>
        </w:rPr>
        <w:t>.</w:t>
      </w:r>
      <w:r w:rsidR="00A2083B" w:rsidRPr="008B7791">
        <w:rPr>
          <w:sz w:val="28"/>
          <w:szCs w:val="28"/>
        </w:rPr>
        <w:t xml:space="preserve">Настоящее </w:t>
      </w:r>
      <w:r w:rsidR="00A2083B">
        <w:rPr>
          <w:sz w:val="28"/>
          <w:szCs w:val="28"/>
        </w:rPr>
        <w:t>решение</w:t>
      </w:r>
      <w:r w:rsidR="00A2083B" w:rsidRPr="008B7791">
        <w:rPr>
          <w:sz w:val="28"/>
          <w:szCs w:val="28"/>
        </w:rPr>
        <w:t xml:space="preserve"> вступает в силу</w:t>
      </w:r>
      <w:r w:rsidR="00A2083B">
        <w:rPr>
          <w:sz w:val="28"/>
          <w:szCs w:val="28"/>
        </w:rPr>
        <w:t xml:space="preserve"> после его</w:t>
      </w:r>
      <w:r w:rsidR="00A2083B" w:rsidRPr="009403C4">
        <w:rPr>
          <w:sz w:val="28"/>
          <w:szCs w:val="28"/>
        </w:rPr>
        <w:t xml:space="preserve"> официального опубликования (обнародования)</w:t>
      </w:r>
      <w:r w:rsidR="00A2083B" w:rsidRPr="008B7791">
        <w:rPr>
          <w:sz w:val="28"/>
          <w:szCs w:val="28"/>
        </w:rPr>
        <w:t>.</w:t>
      </w:r>
    </w:p>
    <w:p w:rsidR="00A2083B" w:rsidRDefault="00A2083B" w:rsidP="00A2083B">
      <w:pPr>
        <w:widowControl w:val="0"/>
        <w:autoSpaceDE w:val="0"/>
        <w:spacing w:line="240" w:lineRule="exact"/>
        <w:rPr>
          <w:sz w:val="28"/>
          <w:szCs w:val="28"/>
        </w:rPr>
      </w:pPr>
    </w:p>
    <w:p w:rsidR="00A2083B" w:rsidRDefault="00A2083B" w:rsidP="00A2083B">
      <w:pPr>
        <w:widowControl w:val="0"/>
        <w:autoSpaceDE w:val="0"/>
        <w:spacing w:line="240" w:lineRule="exact"/>
        <w:rPr>
          <w:sz w:val="28"/>
          <w:szCs w:val="28"/>
        </w:rPr>
      </w:pPr>
    </w:p>
    <w:p w:rsidR="00A2083B" w:rsidRDefault="00A2083B" w:rsidP="00A2083B">
      <w:pPr>
        <w:widowControl w:val="0"/>
        <w:autoSpaceDE w:val="0"/>
        <w:spacing w:line="240" w:lineRule="exact"/>
        <w:rPr>
          <w:sz w:val="28"/>
          <w:szCs w:val="28"/>
        </w:rPr>
      </w:pPr>
    </w:p>
    <w:p w:rsidR="003E0B9F" w:rsidRDefault="00A2083B" w:rsidP="00A2083B">
      <w:pPr>
        <w:widowControl w:val="0"/>
        <w:suppressAutoHyphens w:val="0"/>
        <w:autoSpaceDE w:val="0"/>
        <w:spacing w:line="240" w:lineRule="exact"/>
        <w:rPr>
          <w:sz w:val="28"/>
          <w:szCs w:val="28"/>
          <w:lang w:eastAsia="ru-RU"/>
        </w:rPr>
      </w:pPr>
      <w:r w:rsidRPr="00A7339E">
        <w:rPr>
          <w:sz w:val="28"/>
          <w:szCs w:val="28"/>
          <w:lang w:eastAsia="ru-RU"/>
        </w:rPr>
        <w:t>Глава</w:t>
      </w:r>
      <w:r w:rsidR="003E0B9F">
        <w:rPr>
          <w:sz w:val="28"/>
          <w:szCs w:val="28"/>
          <w:lang w:eastAsia="ru-RU"/>
        </w:rPr>
        <w:t xml:space="preserve"> Верхнекурмоярского</w:t>
      </w:r>
    </w:p>
    <w:p w:rsidR="00A2083B" w:rsidRPr="003E0B9F" w:rsidRDefault="00A2083B" w:rsidP="00A2083B">
      <w:pPr>
        <w:widowControl w:val="0"/>
        <w:suppressAutoHyphens w:val="0"/>
        <w:autoSpaceDE w:val="0"/>
        <w:spacing w:line="240" w:lineRule="exact"/>
        <w:rPr>
          <w:sz w:val="28"/>
          <w:szCs w:val="28"/>
          <w:lang w:eastAsia="ru-RU"/>
        </w:rPr>
      </w:pPr>
      <w:r>
        <w:rPr>
          <w:iCs/>
          <w:sz w:val="28"/>
          <w:szCs w:val="28"/>
          <w:lang w:eastAsia="ru-RU"/>
        </w:rPr>
        <w:t>сельского поселения</w:t>
      </w:r>
      <w:r w:rsidRPr="00B11C73">
        <w:rPr>
          <w:iCs/>
          <w:sz w:val="28"/>
          <w:szCs w:val="28"/>
          <w:lang w:eastAsia="ru-RU"/>
        </w:rPr>
        <w:t xml:space="preserve"> </w:t>
      </w:r>
      <w:r w:rsidR="003E0B9F">
        <w:rPr>
          <w:iCs/>
          <w:sz w:val="28"/>
          <w:szCs w:val="28"/>
          <w:lang w:eastAsia="ru-RU"/>
        </w:rPr>
        <w:t xml:space="preserve">                               </w:t>
      </w:r>
      <w:r w:rsidR="00FB209F">
        <w:rPr>
          <w:iCs/>
          <w:sz w:val="28"/>
          <w:szCs w:val="28"/>
          <w:lang w:eastAsia="ru-RU"/>
        </w:rPr>
        <w:t xml:space="preserve">    </w:t>
      </w:r>
      <w:r w:rsidR="003E0B9F">
        <w:rPr>
          <w:iCs/>
          <w:sz w:val="28"/>
          <w:szCs w:val="28"/>
          <w:lang w:eastAsia="ru-RU"/>
        </w:rPr>
        <w:t xml:space="preserve">                       А.С.Мельников</w:t>
      </w: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jc w:val="right"/>
        <w:rPr>
          <w:sz w:val="28"/>
          <w:szCs w:val="28"/>
        </w:rPr>
      </w:pPr>
    </w:p>
    <w:p w:rsidR="00A2083B" w:rsidRDefault="00A2083B" w:rsidP="00A2083B">
      <w:pPr>
        <w:widowControl w:val="0"/>
        <w:autoSpaceDE w:val="0"/>
        <w:jc w:val="right"/>
        <w:rPr>
          <w:sz w:val="28"/>
          <w:szCs w:val="28"/>
        </w:rPr>
      </w:pPr>
      <w:r>
        <w:rPr>
          <w:sz w:val="28"/>
          <w:szCs w:val="28"/>
        </w:rPr>
        <w:t>Утвержден</w:t>
      </w:r>
    </w:p>
    <w:p w:rsidR="003E0B9F" w:rsidRDefault="00A2083B" w:rsidP="00A2083B">
      <w:pPr>
        <w:widowControl w:val="0"/>
        <w:autoSpaceDE w:val="0"/>
        <w:jc w:val="right"/>
        <w:rPr>
          <w:iCs/>
          <w:sz w:val="28"/>
          <w:szCs w:val="28"/>
        </w:rPr>
      </w:pPr>
      <w:r>
        <w:rPr>
          <w:sz w:val="28"/>
          <w:szCs w:val="28"/>
        </w:rPr>
        <w:t xml:space="preserve">решением </w:t>
      </w:r>
      <w:r w:rsidR="003E0B9F">
        <w:rPr>
          <w:iCs/>
          <w:sz w:val="28"/>
          <w:szCs w:val="28"/>
        </w:rPr>
        <w:t>Верхнекурмоярского</w:t>
      </w:r>
    </w:p>
    <w:p w:rsidR="00A2083B" w:rsidRPr="00B10DE9" w:rsidRDefault="00A2083B" w:rsidP="00A2083B">
      <w:pPr>
        <w:widowControl w:val="0"/>
        <w:autoSpaceDE w:val="0"/>
        <w:jc w:val="right"/>
        <w:rPr>
          <w:sz w:val="28"/>
          <w:szCs w:val="28"/>
        </w:rPr>
      </w:pPr>
      <w:r>
        <w:rPr>
          <w:iCs/>
          <w:sz w:val="28"/>
          <w:szCs w:val="28"/>
        </w:rPr>
        <w:t xml:space="preserve"> сельского поселения</w:t>
      </w:r>
      <w:r w:rsidRPr="00B11C73">
        <w:rPr>
          <w:iCs/>
          <w:sz w:val="28"/>
          <w:szCs w:val="28"/>
        </w:rPr>
        <w:t xml:space="preserve"> </w:t>
      </w:r>
    </w:p>
    <w:p w:rsidR="003E0B9F" w:rsidRDefault="00A2083B" w:rsidP="00A2083B">
      <w:pPr>
        <w:widowControl w:val="0"/>
        <w:autoSpaceDE w:val="0"/>
        <w:jc w:val="right"/>
        <w:rPr>
          <w:iCs/>
          <w:sz w:val="28"/>
          <w:szCs w:val="28"/>
        </w:rPr>
      </w:pPr>
      <w:r>
        <w:rPr>
          <w:iCs/>
          <w:sz w:val="28"/>
          <w:szCs w:val="28"/>
        </w:rPr>
        <w:t xml:space="preserve">Котельниковского </w:t>
      </w:r>
    </w:p>
    <w:p w:rsidR="00A2083B" w:rsidRPr="00B11C73" w:rsidRDefault="00A2083B" w:rsidP="00A2083B">
      <w:pPr>
        <w:widowControl w:val="0"/>
        <w:autoSpaceDE w:val="0"/>
        <w:jc w:val="right"/>
        <w:rPr>
          <w:iCs/>
          <w:sz w:val="28"/>
          <w:szCs w:val="28"/>
        </w:rPr>
      </w:pPr>
      <w:r>
        <w:rPr>
          <w:iCs/>
          <w:sz w:val="28"/>
          <w:szCs w:val="28"/>
        </w:rPr>
        <w:t>муниципального района</w:t>
      </w:r>
      <w:r w:rsidRPr="00B11C73">
        <w:rPr>
          <w:iCs/>
          <w:sz w:val="28"/>
          <w:szCs w:val="28"/>
        </w:rPr>
        <w:t xml:space="preserve"> </w:t>
      </w:r>
    </w:p>
    <w:p w:rsidR="00A2083B" w:rsidRDefault="00A2083B" w:rsidP="00A2083B">
      <w:pPr>
        <w:widowControl w:val="0"/>
        <w:autoSpaceDE w:val="0"/>
        <w:jc w:val="right"/>
        <w:rPr>
          <w:i/>
          <w:iCs/>
          <w:sz w:val="28"/>
          <w:szCs w:val="28"/>
          <w:u w:val="single"/>
        </w:rPr>
      </w:pPr>
      <w:r w:rsidRPr="00B11C73">
        <w:rPr>
          <w:iCs/>
          <w:sz w:val="28"/>
          <w:szCs w:val="28"/>
        </w:rPr>
        <w:t>Волгоградской области</w:t>
      </w:r>
    </w:p>
    <w:p w:rsidR="00A2083B" w:rsidRPr="004A0DA1" w:rsidRDefault="00A2083B" w:rsidP="00A2083B">
      <w:pPr>
        <w:widowControl w:val="0"/>
        <w:autoSpaceDE w:val="0"/>
        <w:jc w:val="right"/>
        <w:rPr>
          <w:sz w:val="28"/>
          <w:szCs w:val="28"/>
        </w:rPr>
      </w:pPr>
      <w:r w:rsidRPr="004A0DA1">
        <w:rPr>
          <w:sz w:val="28"/>
          <w:szCs w:val="28"/>
        </w:rPr>
        <w:t xml:space="preserve">от </w:t>
      </w:r>
      <w:r w:rsidR="00A7768E">
        <w:rPr>
          <w:sz w:val="28"/>
          <w:szCs w:val="28"/>
        </w:rPr>
        <w:t xml:space="preserve"> 19 </w:t>
      </w:r>
      <w:r w:rsidR="006F738F">
        <w:rPr>
          <w:sz w:val="28"/>
          <w:szCs w:val="28"/>
        </w:rPr>
        <w:t xml:space="preserve"> мая </w:t>
      </w:r>
      <w:r>
        <w:rPr>
          <w:sz w:val="28"/>
          <w:szCs w:val="28"/>
        </w:rPr>
        <w:t>2020</w:t>
      </w:r>
      <w:r w:rsidRPr="004A0DA1">
        <w:rPr>
          <w:sz w:val="28"/>
          <w:szCs w:val="28"/>
        </w:rPr>
        <w:t xml:space="preserve"> г. </w:t>
      </w:r>
      <w:r>
        <w:rPr>
          <w:sz w:val="28"/>
          <w:szCs w:val="28"/>
        </w:rPr>
        <w:t>№</w:t>
      </w:r>
      <w:r w:rsidR="00A7768E">
        <w:rPr>
          <w:sz w:val="28"/>
          <w:szCs w:val="28"/>
        </w:rPr>
        <w:t>10/25</w:t>
      </w: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spacing w:line="240" w:lineRule="exact"/>
        <w:jc w:val="right"/>
        <w:rPr>
          <w:sz w:val="28"/>
          <w:szCs w:val="28"/>
        </w:rPr>
      </w:pPr>
    </w:p>
    <w:p w:rsidR="00A2083B" w:rsidRDefault="00A2083B" w:rsidP="00A2083B">
      <w:pPr>
        <w:widowControl w:val="0"/>
        <w:autoSpaceDE w:val="0"/>
        <w:jc w:val="right"/>
        <w:rPr>
          <w:sz w:val="28"/>
          <w:szCs w:val="28"/>
        </w:rPr>
      </w:pPr>
    </w:p>
    <w:p w:rsidR="00A2083B" w:rsidRDefault="00A2083B" w:rsidP="00A2083B">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A2083B" w:rsidRPr="00B10DE9" w:rsidRDefault="00A2083B" w:rsidP="00A2083B">
      <w:pPr>
        <w:widowControl w:val="0"/>
        <w:autoSpaceDE w:val="0"/>
        <w:jc w:val="center"/>
        <w:rPr>
          <w:b/>
          <w:iCs/>
          <w:sz w:val="28"/>
          <w:szCs w:val="28"/>
        </w:rPr>
      </w:pPr>
      <w:r>
        <w:rPr>
          <w:b/>
          <w:bCs/>
          <w:sz w:val="28"/>
          <w:szCs w:val="28"/>
        </w:rPr>
        <w:t xml:space="preserve">в </w:t>
      </w:r>
      <w:r w:rsidR="003E0B9F">
        <w:rPr>
          <w:b/>
          <w:iCs/>
          <w:sz w:val="28"/>
          <w:szCs w:val="28"/>
        </w:rPr>
        <w:t xml:space="preserve">Верхнекурмоярском </w:t>
      </w:r>
      <w:r>
        <w:rPr>
          <w:b/>
          <w:iCs/>
          <w:sz w:val="28"/>
          <w:szCs w:val="28"/>
        </w:rPr>
        <w:t xml:space="preserve"> сельском поселении</w:t>
      </w:r>
      <w:r w:rsidRPr="00B10DE9">
        <w:rPr>
          <w:b/>
          <w:iCs/>
          <w:sz w:val="28"/>
          <w:szCs w:val="28"/>
        </w:rPr>
        <w:t xml:space="preserve"> </w:t>
      </w:r>
    </w:p>
    <w:p w:rsidR="00A2083B" w:rsidRPr="00B10DE9" w:rsidRDefault="00A2083B" w:rsidP="00A2083B">
      <w:pPr>
        <w:widowControl w:val="0"/>
        <w:autoSpaceDE w:val="0"/>
        <w:jc w:val="center"/>
        <w:rPr>
          <w:b/>
          <w:iCs/>
          <w:sz w:val="28"/>
          <w:szCs w:val="28"/>
        </w:rPr>
      </w:pPr>
      <w:r>
        <w:rPr>
          <w:b/>
          <w:iCs/>
          <w:sz w:val="28"/>
          <w:szCs w:val="28"/>
        </w:rPr>
        <w:t>Котельниковского муниципального района</w:t>
      </w:r>
    </w:p>
    <w:p w:rsidR="00A2083B" w:rsidRPr="00B10DE9" w:rsidRDefault="00A2083B" w:rsidP="00A2083B">
      <w:pPr>
        <w:widowControl w:val="0"/>
        <w:autoSpaceDE w:val="0"/>
        <w:jc w:val="center"/>
        <w:rPr>
          <w:b/>
          <w:sz w:val="28"/>
          <w:szCs w:val="28"/>
        </w:rPr>
      </w:pPr>
      <w:r w:rsidRPr="00B10DE9">
        <w:rPr>
          <w:b/>
          <w:iCs/>
          <w:sz w:val="28"/>
          <w:szCs w:val="28"/>
        </w:rPr>
        <w:t>Волгоградской области</w:t>
      </w:r>
    </w:p>
    <w:p w:rsidR="00A2083B" w:rsidRDefault="00A2083B" w:rsidP="00A2083B">
      <w:pPr>
        <w:widowControl w:val="0"/>
        <w:suppressAutoHyphens w:val="0"/>
        <w:autoSpaceDE w:val="0"/>
        <w:ind w:firstLine="709"/>
        <w:rPr>
          <w:sz w:val="28"/>
          <w:szCs w:val="28"/>
        </w:rPr>
      </w:pPr>
    </w:p>
    <w:p w:rsidR="00A2083B" w:rsidRPr="008B6980" w:rsidRDefault="00A2083B" w:rsidP="00A2083B">
      <w:pPr>
        <w:widowControl w:val="0"/>
        <w:suppressAutoHyphens w:val="0"/>
        <w:autoSpaceDE w:val="0"/>
        <w:jc w:val="center"/>
        <w:rPr>
          <w:b/>
          <w:bCs/>
          <w:sz w:val="28"/>
          <w:szCs w:val="28"/>
        </w:rPr>
      </w:pPr>
      <w:r w:rsidRPr="008B6980">
        <w:rPr>
          <w:b/>
          <w:bCs/>
          <w:sz w:val="28"/>
          <w:szCs w:val="28"/>
        </w:rPr>
        <w:t>1. Общие положения</w:t>
      </w:r>
    </w:p>
    <w:p w:rsidR="00A2083B" w:rsidRDefault="00A2083B" w:rsidP="00A2083B">
      <w:pPr>
        <w:widowControl w:val="0"/>
        <w:suppressAutoHyphens w:val="0"/>
        <w:autoSpaceDE w:val="0"/>
        <w:jc w:val="center"/>
        <w:rPr>
          <w:sz w:val="28"/>
          <w:szCs w:val="28"/>
        </w:rPr>
      </w:pPr>
    </w:p>
    <w:p w:rsidR="00A2083B" w:rsidRPr="00B10DE9" w:rsidRDefault="00A2083B" w:rsidP="00A2083B">
      <w:pPr>
        <w:ind w:firstLine="708"/>
        <w:jc w:val="both"/>
        <w:rPr>
          <w:iCs/>
          <w:kern w:val="1"/>
          <w:sz w:val="28"/>
          <w:szCs w:val="28"/>
        </w:rPr>
      </w:pPr>
      <w:r w:rsidRPr="00D440B6">
        <w:rPr>
          <w:sz w:val="28"/>
          <w:szCs w:val="28"/>
        </w:rPr>
        <w:t>1.1. Настоящий Порядок назначения и проведения опроса граждан в</w:t>
      </w:r>
      <w:r>
        <w:rPr>
          <w:sz w:val="28"/>
          <w:szCs w:val="28"/>
        </w:rPr>
        <w:t xml:space="preserve"> </w:t>
      </w:r>
      <w:r w:rsidR="003E0B9F">
        <w:rPr>
          <w:iCs/>
          <w:kern w:val="1"/>
          <w:sz w:val="28"/>
          <w:szCs w:val="28"/>
        </w:rPr>
        <w:t xml:space="preserve">Верхнекурмоярском </w:t>
      </w:r>
      <w:r>
        <w:rPr>
          <w:iCs/>
          <w:kern w:val="1"/>
          <w:sz w:val="28"/>
          <w:szCs w:val="28"/>
        </w:rPr>
        <w:t xml:space="preserve"> сельском поселении Котельниковского муниципального района </w:t>
      </w:r>
      <w:r w:rsidRPr="00B10DE9">
        <w:rPr>
          <w:iCs/>
          <w:kern w:val="1"/>
          <w:sz w:val="28"/>
          <w:szCs w:val="28"/>
        </w:rPr>
        <w:t xml:space="preserve">Волгоградской области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Pr>
          <w:sz w:val="28"/>
          <w:szCs w:val="28"/>
        </w:rPr>
        <w:t xml:space="preserve"> </w:t>
      </w:r>
      <w:r w:rsidR="003E0B9F">
        <w:rPr>
          <w:iCs/>
          <w:sz w:val="28"/>
          <w:szCs w:val="28"/>
        </w:rPr>
        <w:t>Верхнекурмоярского</w:t>
      </w:r>
      <w:r>
        <w:rPr>
          <w:iCs/>
          <w:sz w:val="28"/>
          <w:szCs w:val="28"/>
        </w:rPr>
        <w:t xml:space="preserve"> сельского поселения</w:t>
      </w:r>
      <w:r w:rsidRPr="00B10DE9">
        <w:rPr>
          <w:iCs/>
          <w:sz w:val="28"/>
          <w:szCs w:val="28"/>
        </w:rPr>
        <w:t xml:space="preserve"> </w:t>
      </w:r>
      <w:r>
        <w:rPr>
          <w:iCs/>
          <w:sz w:val="28"/>
          <w:szCs w:val="28"/>
        </w:rPr>
        <w:t>Котельниковского муниципального района</w:t>
      </w:r>
      <w:r w:rsidRPr="00B10DE9">
        <w:rPr>
          <w:iCs/>
          <w:sz w:val="28"/>
          <w:szCs w:val="28"/>
        </w:rPr>
        <w:t xml:space="preserve"> Волгоградской области</w:t>
      </w:r>
      <w:r>
        <w:rPr>
          <w:sz w:val="28"/>
          <w:szCs w:val="28"/>
        </w:rPr>
        <w:t xml:space="preserve"> 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3E0B9F">
        <w:rPr>
          <w:iCs/>
          <w:sz w:val="28"/>
          <w:szCs w:val="28"/>
        </w:rPr>
        <w:t xml:space="preserve">Верхнекурмоярском </w:t>
      </w:r>
      <w:r>
        <w:rPr>
          <w:iCs/>
          <w:sz w:val="28"/>
          <w:szCs w:val="28"/>
        </w:rPr>
        <w:t xml:space="preserve"> сельском поселении</w:t>
      </w:r>
      <w:r w:rsidRPr="00B10DE9">
        <w:rPr>
          <w:iCs/>
          <w:sz w:val="28"/>
          <w:szCs w:val="28"/>
        </w:rPr>
        <w:t xml:space="preserve"> </w:t>
      </w:r>
      <w:r>
        <w:rPr>
          <w:iCs/>
          <w:sz w:val="28"/>
          <w:szCs w:val="28"/>
        </w:rPr>
        <w:t>Котельниковского муниципального района</w:t>
      </w:r>
      <w:r w:rsidRPr="00B10DE9">
        <w:rPr>
          <w:iCs/>
          <w:sz w:val="28"/>
          <w:szCs w:val="28"/>
        </w:rPr>
        <w:t xml:space="preserve"> Волгоградской области</w:t>
      </w:r>
      <w:r w:rsidRPr="00D440B6">
        <w:rPr>
          <w:sz w:val="28"/>
          <w:szCs w:val="28"/>
        </w:rPr>
        <w:t xml:space="preserve"> как одной из форм непосредственного участия населения в осуществлении местного самоуправления.</w:t>
      </w:r>
    </w:p>
    <w:p w:rsidR="00A2083B" w:rsidRPr="007C05A0" w:rsidRDefault="00A2083B" w:rsidP="00A2083B">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 xml:space="preserve">проводится на всей территории </w:t>
      </w:r>
      <w:r w:rsidR="003E0B9F">
        <w:rPr>
          <w:iCs/>
          <w:sz w:val="28"/>
          <w:szCs w:val="28"/>
        </w:rPr>
        <w:t>Верхнекурмоярского</w:t>
      </w:r>
      <w:r>
        <w:rPr>
          <w:iCs/>
          <w:sz w:val="28"/>
          <w:szCs w:val="28"/>
        </w:rPr>
        <w:t xml:space="preserve"> сельского поселения</w:t>
      </w:r>
      <w:r w:rsidRPr="00B10DE9">
        <w:rPr>
          <w:iCs/>
          <w:sz w:val="28"/>
          <w:szCs w:val="28"/>
        </w:rPr>
        <w:t xml:space="preserve"> </w:t>
      </w:r>
      <w:r>
        <w:rPr>
          <w:iCs/>
          <w:sz w:val="28"/>
          <w:szCs w:val="28"/>
        </w:rPr>
        <w:t>Котельниковского муниципального района</w:t>
      </w:r>
      <w:r w:rsidRPr="00B10DE9">
        <w:rPr>
          <w:iCs/>
          <w:sz w:val="28"/>
          <w:szCs w:val="28"/>
        </w:rPr>
        <w:t xml:space="preserve"> Волгоградской области</w:t>
      </w:r>
      <w:r w:rsidRPr="00B10DE9">
        <w:rPr>
          <w:iCs/>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3E0B9F">
        <w:rPr>
          <w:iCs/>
          <w:sz w:val="28"/>
          <w:szCs w:val="28"/>
        </w:rPr>
        <w:t>Верхнекурмоярского</w:t>
      </w:r>
      <w:r>
        <w:rPr>
          <w:iCs/>
          <w:sz w:val="28"/>
          <w:szCs w:val="28"/>
        </w:rPr>
        <w:t xml:space="preserve"> сельского поселения</w:t>
      </w:r>
      <w:r w:rsidRPr="00B10DE9">
        <w:rPr>
          <w:iCs/>
          <w:sz w:val="28"/>
          <w:szCs w:val="28"/>
        </w:rPr>
        <w:t xml:space="preserve"> </w:t>
      </w:r>
      <w:r>
        <w:rPr>
          <w:iCs/>
          <w:sz w:val="28"/>
          <w:szCs w:val="28"/>
        </w:rPr>
        <w:t>Котельниковского муниципального района</w:t>
      </w:r>
      <w:r w:rsidRPr="00B10DE9">
        <w:rPr>
          <w:iCs/>
          <w:sz w:val="28"/>
          <w:szCs w:val="28"/>
        </w:rPr>
        <w:t xml:space="preserve"> Волгоградской области</w:t>
      </w:r>
      <w:r w:rsidRPr="007C05A0">
        <w:rPr>
          <w:sz w:val="28"/>
          <w:szCs w:val="28"/>
          <w:lang w:eastAsia="ru-RU"/>
        </w:rPr>
        <w:t>, а также Администрацией Волгоградской области.</w:t>
      </w:r>
    </w:p>
    <w:p w:rsidR="00A2083B" w:rsidRDefault="00A2083B" w:rsidP="00A2083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1.4. В опросе граждан имеют право участвовать жители </w:t>
      </w:r>
      <w:r w:rsidR="003E0B9F">
        <w:rPr>
          <w:iCs/>
          <w:sz w:val="28"/>
          <w:szCs w:val="28"/>
        </w:rPr>
        <w:t xml:space="preserve">Верхнекурмоярского </w:t>
      </w:r>
      <w:r>
        <w:rPr>
          <w:iCs/>
          <w:sz w:val="28"/>
          <w:szCs w:val="28"/>
        </w:rPr>
        <w:t>сельского поселения</w:t>
      </w:r>
      <w:r w:rsidRPr="00B10DE9">
        <w:rPr>
          <w:iCs/>
          <w:sz w:val="28"/>
          <w:szCs w:val="28"/>
        </w:rPr>
        <w:t xml:space="preserve"> </w:t>
      </w:r>
      <w:r>
        <w:rPr>
          <w:iCs/>
          <w:sz w:val="28"/>
          <w:szCs w:val="28"/>
        </w:rPr>
        <w:t>Котельниковского муниципального района</w:t>
      </w:r>
      <w:r w:rsidRPr="00B10DE9">
        <w:rPr>
          <w:iCs/>
          <w:sz w:val="28"/>
          <w:szCs w:val="28"/>
        </w:rPr>
        <w:t xml:space="preserve"> Волгоградской области</w:t>
      </w:r>
      <w:r>
        <w:rPr>
          <w:sz w:val="28"/>
          <w:szCs w:val="28"/>
          <w:lang w:eastAsia="ru-RU"/>
        </w:rPr>
        <w:t xml:space="preserve">, обладающие избирательным правом. </w:t>
      </w:r>
    </w:p>
    <w:p w:rsidR="00A2083B" w:rsidRDefault="00A2083B" w:rsidP="00A2083B">
      <w:pPr>
        <w:widowControl w:val="0"/>
        <w:suppressAutoHyphens w:val="0"/>
        <w:autoSpaceDE w:val="0"/>
        <w:jc w:val="center"/>
        <w:rPr>
          <w:b/>
          <w:bCs/>
          <w:sz w:val="28"/>
          <w:szCs w:val="28"/>
        </w:rPr>
      </w:pPr>
    </w:p>
    <w:p w:rsidR="00A2083B" w:rsidRPr="0053186F" w:rsidRDefault="00A2083B" w:rsidP="00A2083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A2083B" w:rsidRDefault="00A2083B" w:rsidP="00A2083B">
      <w:pPr>
        <w:suppressAutoHyphens w:val="0"/>
        <w:autoSpaceDE w:val="0"/>
        <w:autoSpaceDN w:val="0"/>
        <w:adjustRightInd w:val="0"/>
        <w:ind w:firstLine="708"/>
        <w:jc w:val="both"/>
        <w:rPr>
          <w:sz w:val="28"/>
          <w:szCs w:val="28"/>
          <w:lang w:eastAsia="ru-RU"/>
        </w:rPr>
      </w:pPr>
    </w:p>
    <w:p w:rsidR="00A2083B" w:rsidRDefault="00A2083B" w:rsidP="00A2083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A2083B" w:rsidRDefault="00A2083B" w:rsidP="00A2083B">
      <w:pPr>
        <w:suppressAutoHyphens w:val="0"/>
        <w:autoSpaceDE w:val="0"/>
        <w:autoSpaceDN w:val="0"/>
        <w:adjustRightInd w:val="0"/>
        <w:ind w:firstLine="708"/>
        <w:jc w:val="both"/>
        <w:rPr>
          <w:sz w:val="28"/>
          <w:szCs w:val="28"/>
          <w:lang w:eastAsia="ru-RU"/>
        </w:rPr>
      </w:pPr>
      <w:r>
        <w:rPr>
          <w:iCs/>
          <w:sz w:val="28"/>
          <w:szCs w:val="28"/>
        </w:rPr>
        <w:t xml:space="preserve">Совета народных депутатов </w:t>
      </w:r>
      <w:r w:rsidR="003E0B9F">
        <w:rPr>
          <w:iCs/>
          <w:sz w:val="28"/>
          <w:szCs w:val="28"/>
        </w:rPr>
        <w:t>Верхнекурмоярского</w:t>
      </w:r>
      <w:r>
        <w:rPr>
          <w:iCs/>
          <w:sz w:val="28"/>
          <w:szCs w:val="28"/>
        </w:rPr>
        <w:t xml:space="preserve"> сельского поселения</w:t>
      </w:r>
      <w:r w:rsidRPr="00071E8D">
        <w:rPr>
          <w:iCs/>
          <w:sz w:val="28"/>
          <w:szCs w:val="28"/>
        </w:rPr>
        <w:t xml:space="preserve"> </w:t>
      </w:r>
      <w:r>
        <w:rPr>
          <w:iCs/>
          <w:sz w:val="28"/>
          <w:szCs w:val="28"/>
        </w:rPr>
        <w:t>Котельниковского муниципального района</w:t>
      </w:r>
      <w:r w:rsidRPr="00071E8D">
        <w:rPr>
          <w:iCs/>
          <w:sz w:val="28"/>
          <w:szCs w:val="28"/>
        </w:rPr>
        <w:t xml:space="preserve"> Волгоградской области</w:t>
      </w:r>
      <w:r w:rsidRPr="00071E8D">
        <w:rPr>
          <w:iCs/>
        </w:rPr>
        <w:t xml:space="preserve"> </w:t>
      </w:r>
      <w:r>
        <w:rPr>
          <w:sz w:val="28"/>
          <w:szCs w:val="28"/>
        </w:rPr>
        <w:t xml:space="preserve">(далее – </w:t>
      </w:r>
      <w:r>
        <w:rPr>
          <w:iCs/>
          <w:sz w:val="28"/>
          <w:szCs w:val="28"/>
        </w:rPr>
        <w:t>Совет народных депутатов</w:t>
      </w:r>
      <w:r w:rsidRPr="00071E8D">
        <w:rPr>
          <w:iCs/>
          <w:sz w:val="28"/>
          <w:szCs w:val="28"/>
        </w:rPr>
        <w:t xml:space="preserve"> </w:t>
      </w:r>
      <w:r w:rsidR="003E0B9F">
        <w:rPr>
          <w:iCs/>
          <w:sz w:val="28"/>
          <w:szCs w:val="28"/>
        </w:rPr>
        <w:t>Верхнекурмоярского</w:t>
      </w:r>
      <w:r>
        <w:rPr>
          <w:iCs/>
          <w:sz w:val="28"/>
          <w:szCs w:val="28"/>
        </w:rPr>
        <w:t xml:space="preserve"> сельского поселения</w:t>
      </w:r>
      <w:r>
        <w:rPr>
          <w:sz w:val="28"/>
          <w:szCs w:val="28"/>
        </w:rPr>
        <w:t xml:space="preserve">) или </w:t>
      </w:r>
      <w:r w:rsidRPr="001D60B3">
        <w:rPr>
          <w:sz w:val="28"/>
          <w:szCs w:val="28"/>
        </w:rPr>
        <w:t xml:space="preserve">главы </w:t>
      </w:r>
      <w:r w:rsidR="003E0B9F">
        <w:rPr>
          <w:iCs/>
          <w:sz w:val="28"/>
          <w:szCs w:val="28"/>
        </w:rPr>
        <w:t>Верхнекурмоярского</w:t>
      </w:r>
      <w:r>
        <w:rPr>
          <w:iCs/>
          <w:sz w:val="28"/>
          <w:szCs w:val="28"/>
        </w:rPr>
        <w:t xml:space="preserve"> сельского поселения</w:t>
      </w:r>
      <w:r w:rsidRPr="00071E8D">
        <w:rPr>
          <w:iCs/>
          <w:sz w:val="28"/>
          <w:szCs w:val="28"/>
        </w:rPr>
        <w:t xml:space="preserve"> </w:t>
      </w:r>
      <w:r>
        <w:rPr>
          <w:iCs/>
          <w:sz w:val="28"/>
          <w:szCs w:val="28"/>
        </w:rPr>
        <w:t>Котельниковского муниципального района</w:t>
      </w:r>
      <w:r w:rsidRPr="00071E8D">
        <w:rPr>
          <w:iCs/>
          <w:sz w:val="28"/>
          <w:szCs w:val="28"/>
        </w:rPr>
        <w:t xml:space="preserve"> Волгоградской области</w:t>
      </w:r>
      <w:r>
        <w:rPr>
          <w:sz w:val="28"/>
          <w:szCs w:val="28"/>
        </w:rPr>
        <w:t xml:space="preserve"> (далее – глава) – </w:t>
      </w:r>
      <w:r w:rsidRPr="00ED7344">
        <w:rPr>
          <w:sz w:val="28"/>
          <w:szCs w:val="28"/>
          <w:lang w:eastAsia="ru-RU"/>
        </w:rPr>
        <w:t>по вопросам местного значения;</w:t>
      </w:r>
    </w:p>
    <w:p w:rsidR="00A2083B" w:rsidRDefault="00A2083B" w:rsidP="00A2083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3E0B9F">
        <w:rPr>
          <w:iCs/>
          <w:sz w:val="28"/>
          <w:szCs w:val="28"/>
        </w:rPr>
        <w:t>Верхнекурмоярского</w:t>
      </w:r>
      <w:r>
        <w:rPr>
          <w:iCs/>
          <w:sz w:val="28"/>
          <w:szCs w:val="28"/>
        </w:rPr>
        <w:t xml:space="preserve"> сельского поселения</w:t>
      </w:r>
      <w:r w:rsidRPr="00983BD9">
        <w:rPr>
          <w:iCs/>
          <w:sz w:val="28"/>
          <w:szCs w:val="28"/>
        </w:rPr>
        <w:t xml:space="preserve"> </w:t>
      </w:r>
      <w:r>
        <w:rPr>
          <w:iCs/>
          <w:sz w:val="28"/>
          <w:szCs w:val="28"/>
        </w:rPr>
        <w:t>Котельниковского муниципального района</w:t>
      </w:r>
      <w:r w:rsidRPr="00983BD9">
        <w:rPr>
          <w:iCs/>
          <w:sz w:val="28"/>
          <w:szCs w:val="28"/>
        </w:rPr>
        <w:t xml:space="preserve"> Волгоградской области</w:t>
      </w:r>
      <w:r w:rsidRPr="00ED7344">
        <w:rPr>
          <w:sz w:val="28"/>
          <w:szCs w:val="28"/>
          <w:lang w:eastAsia="ru-RU"/>
        </w:rPr>
        <w:t xml:space="preserve"> для объектов регионального и межрегионального значения.</w:t>
      </w:r>
    </w:p>
    <w:p w:rsidR="00A2083B" w:rsidRDefault="00A2083B" w:rsidP="00A2083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Pr>
          <w:iCs/>
          <w:sz w:val="28"/>
          <w:szCs w:val="28"/>
        </w:rPr>
        <w:t>Совета народных депутатов</w:t>
      </w:r>
      <w:r w:rsidRPr="00E41B73">
        <w:rPr>
          <w:iCs/>
          <w:sz w:val="28"/>
          <w:szCs w:val="28"/>
        </w:rPr>
        <w:t xml:space="preserve"> </w:t>
      </w:r>
      <w:r w:rsidR="003E0B9F">
        <w:rPr>
          <w:iCs/>
          <w:sz w:val="28"/>
          <w:szCs w:val="28"/>
        </w:rPr>
        <w:t xml:space="preserve">Верхнекурмоярского </w:t>
      </w:r>
      <w:r>
        <w:rPr>
          <w:iCs/>
          <w:sz w:val="28"/>
          <w:szCs w:val="28"/>
        </w:rPr>
        <w:t>сельского поселения</w:t>
      </w:r>
      <w:r>
        <w:rPr>
          <w:sz w:val="28"/>
          <w:szCs w:val="28"/>
        </w:rPr>
        <w:t xml:space="preserve"> вправе внести (представить) депутат (группа депутатов) </w:t>
      </w:r>
      <w:r>
        <w:rPr>
          <w:iCs/>
          <w:sz w:val="28"/>
          <w:szCs w:val="28"/>
        </w:rPr>
        <w:t>Совета народных депутатов</w:t>
      </w:r>
      <w:r w:rsidRPr="00E41B73">
        <w:rPr>
          <w:iCs/>
          <w:sz w:val="28"/>
          <w:szCs w:val="28"/>
        </w:rPr>
        <w:t xml:space="preserve"> </w:t>
      </w:r>
      <w:r w:rsidR="003E0B9F">
        <w:rPr>
          <w:iCs/>
          <w:sz w:val="28"/>
          <w:szCs w:val="28"/>
        </w:rPr>
        <w:t xml:space="preserve">Верхнекурмоярского </w:t>
      </w:r>
      <w:r>
        <w:rPr>
          <w:iCs/>
          <w:sz w:val="28"/>
          <w:szCs w:val="28"/>
        </w:rPr>
        <w:t xml:space="preserve"> сельского поселения</w:t>
      </w:r>
      <w:r w:rsidRPr="00E41B73">
        <w:rPr>
          <w:iCs/>
        </w:rPr>
        <w:t xml:space="preserve"> </w:t>
      </w:r>
      <w:r w:rsidRPr="00A15A7B">
        <w:rPr>
          <w:sz w:val="28"/>
          <w:szCs w:val="28"/>
        </w:rPr>
        <w:t>путем направления письменного обращения</w:t>
      </w:r>
      <w:r>
        <w:rPr>
          <w:sz w:val="28"/>
          <w:szCs w:val="28"/>
        </w:rPr>
        <w:t>.</w:t>
      </w:r>
    </w:p>
    <w:p w:rsidR="00A2083B" w:rsidRDefault="00A2083B" w:rsidP="00A2083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A2083B" w:rsidRDefault="00A2083B" w:rsidP="00A2083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rsidR="00A2083B" w:rsidRPr="00DE68A2" w:rsidRDefault="00A2083B" w:rsidP="00A2083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Pr>
          <w:sz w:val="28"/>
          <w:szCs w:val="28"/>
          <w:lang w:eastAsia="ru-RU"/>
        </w:rPr>
        <w:t xml:space="preserve"> </w:t>
      </w:r>
      <w:r w:rsidRPr="00232650">
        <w:rPr>
          <w:sz w:val="28"/>
          <w:szCs w:val="28"/>
        </w:rPr>
        <w:t>граждан</w:t>
      </w:r>
      <w:r w:rsidRPr="00DE68A2">
        <w:rPr>
          <w:sz w:val="28"/>
          <w:szCs w:val="28"/>
          <w:lang w:eastAsia="ru-RU"/>
        </w:rPr>
        <w:t>;</w:t>
      </w:r>
    </w:p>
    <w:p w:rsidR="00A2083B" w:rsidRPr="00DE68A2" w:rsidRDefault="00A2083B" w:rsidP="00A2083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Pr>
          <w:sz w:val="28"/>
          <w:szCs w:val="28"/>
          <w:lang w:eastAsia="ru-RU"/>
        </w:rPr>
        <w:t xml:space="preserve"> </w:t>
      </w:r>
      <w:r w:rsidRPr="00232650">
        <w:rPr>
          <w:sz w:val="28"/>
          <w:szCs w:val="28"/>
        </w:rPr>
        <w:t>граждан</w:t>
      </w:r>
      <w:r w:rsidRPr="00DE68A2">
        <w:rPr>
          <w:sz w:val="28"/>
          <w:szCs w:val="28"/>
          <w:lang w:eastAsia="ru-RU"/>
        </w:rPr>
        <w:t>;</w:t>
      </w:r>
    </w:p>
    <w:p w:rsidR="00A2083B" w:rsidRDefault="00A2083B" w:rsidP="00A2083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rsidR="00A2083B" w:rsidRDefault="00A2083B" w:rsidP="00A2083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A2083B" w:rsidRPr="006F5005" w:rsidRDefault="00A2083B" w:rsidP="00A2083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Pr>
          <w:sz w:val="28"/>
          <w:szCs w:val="28"/>
        </w:rPr>
        <w:t xml:space="preserve"> </w:t>
      </w:r>
      <w:r>
        <w:rPr>
          <w:iCs/>
          <w:sz w:val="28"/>
          <w:szCs w:val="28"/>
        </w:rPr>
        <w:t>Совет народных депутатов</w:t>
      </w:r>
      <w:r w:rsidRPr="00AE1D5D">
        <w:rPr>
          <w:iCs/>
          <w:sz w:val="28"/>
          <w:szCs w:val="28"/>
        </w:rPr>
        <w:t xml:space="preserve"> </w:t>
      </w:r>
      <w:r w:rsidR="003E0B9F">
        <w:rPr>
          <w:iCs/>
          <w:sz w:val="28"/>
          <w:szCs w:val="28"/>
        </w:rPr>
        <w:t xml:space="preserve">Верхнекурмоярского </w:t>
      </w:r>
      <w:r>
        <w:rPr>
          <w:iCs/>
          <w:sz w:val="28"/>
          <w:szCs w:val="28"/>
        </w:rPr>
        <w:t xml:space="preserve"> сельского поселения</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A2083B" w:rsidRDefault="00A2083B" w:rsidP="00A2083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rPr>
        <w:t xml:space="preserve">2.5. </w:t>
      </w:r>
      <w:r>
        <w:rPr>
          <w:iCs/>
          <w:sz w:val="28"/>
          <w:szCs w:val="28"/>
        </w:rPr>
        <w:t>Совет народных депутатов</w:t>
      </w:r>
      <w:r w:rsidRPr="00F11880">
        <w:rPr>
          <w:iCs/>
          <w:sz w:val="28"/>
          <w:szCs w:val="28"/>
        </w:rPr>
        <w:t xml:space="preserve"> </w:t>
      </w:r>
      <w:r w:rsidR="003E0B9F">
        <w:rPr>
          <w:iCs/>
          <w:sz w:val="28"/>
          <w:szCs w:val="28"/>
        </w:rPr>
        <w:t xml:space="preserve">Верхнекурмоярского </w:t>
      </w:r>
      <w:r>
        <w:rPr>
          <w:iCs/>
          <w:sz w:val="28"/>
          <w:szCs w:val="28"/>
        </w:rPr>
        <w:t xml:space="preserve"> сельского поселения</w:t>
      </w:r>
      <w:r w:rsidRPr="00F11880">
        <w:rPr>
          <w:i/>
          <w:iCs/>
          <w:u w:val="single"/>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A2083B" w:rsidRDefault="00A2083B" w:rsidP="00A2083B">
      <w:pPr>
        <w:suppressAutoHyphens w:val="0"/>
        <w:autoSpaceDE w:val="0"/>
        <w:autoSpaceDN w:val="0"/>
        <w:adjustRightInd w:val="0"/>
        <w:jc w:val="both"/>
        <w:rPr>
          <w:sz w:val="28"/>
          <w:szCs w:val="28"/>
          <w:lang w:eastAsia="ru-RU"/>
        </w:rPr>
      </w:pPr>
      <w:r>
        <w:rPr>
          <w:sz w:val="28"/>
          <w:szCs w:val="28"/>
        </w:rPr>
        <w:tab/>
      </w:r>
      <w:r>
        <w:rPr>
          <w:iCs/>
          <w:sz w:val="28"/>
          <w:szCs w:val="28"/>
        </w:rPr>
        <w:t>Совет народных депутатов</w:t>
      </w:r>
      <w:r w:rsidRPr="00FC4EB9">
        <w:rPr>
          <w:iCs/>
          <w:sz w:val="28"/>
          <w:szCs w:val="28"/>
        </w:rPr>
        <w:t xml:space="preserve"> </w:t>
      </w:r>
      <w:r w:rsidR="003E0B9F">
        <w:rPr>
          <w:iCs/>
          <w:sz w:val="28"/>
          <w:szCs w:val="28"/>
        </w:rPr>
        <w:t xml:space="preserve">Верхнекурмоярского </w:t>
      </w:r>
      <w:r>
        <w:rPr>
          <w:iCs/>
          <w:sz w:val="28"/>
          <w:szCs w:val="28"/>
        </w:rPr>
        <w:t xml:space="preserve"> сельского поселения</w:t>
      </w:r>
      <w:r w:rsidRPr="00FC4EB9">
        <w:rPr>
          <w:iCs/>
        </w:rPr>
        <w:t xml:space="preserve"> </w:t>
      </w:r>
      <w:r>
        <w:rPr>
          <w:sz w:val="28"/>
          <w:szCs w:val="28"/>
          <w:lang w:eastAsia="ru-RU"/>
        </w:rPr>
        <w:t>отказывает в назначении опроса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lastRenderedPageBreak/>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 xml:space="preserve">азованиях Волгоградской области» </w:t>
      </w:r>
      <w:r>
        <w:rPr>
          <w:sz w:val="28"/>
          <w:szCs w:val="28"/>
          <w:lang w:eastAsia="ru-RU"/>
        </w:rPr>
        <w:t>и (или) настоящим Порядком.</w:t>
      </w:r>
    </w:p>
    <w:p w:rsidR="00A2083B" w:rsidRPr="00B34317" w:rsidRDefault="00A2083B" w:rsidP="00A2083B">
      <w:pPr>
        <w:suppressAutoHyphens w:val="0"/>
        <w:autoSpaceDE w:val="0"/>
        <w:autoSpaceDN w:val="0"/>
        <w:adjustRightInd w:val="0"/>
        <w:ind w:firstLine="708"/>
        <w:jc w:val="both"/>
        <w:rPr>
          <w:sz w:val="28"/>
          <w:szCs w:val="28"/>
          <w:lang w:eastAsia="ru-RU"/>
        </w:rPr>
      </w:pPr>
    </w:p>
    <w:p w:rsidR="00A2083B" w:rsidRPr="008B6980" w:rsidRDefault="00A2083B" w:rsidP="00A2083B">
      <w:pPr>
        <w:widowControl w:val="0"/>
        <w:suppressAutoHyphens w:val="0"/>
        <w:autoSpaceDE w:val="0"/>
        <w:jc w:val="center"/>
        <w:rPr>
          <w:b/>
          <w:bCs/>
          <w:sz w:val="28"/>
          <w:szCs w:val="28"/>
        </w:rPr>
      </w:pPr>
      <w:r>
        <w:rPr>
          <w:b/>
          <w:bCs/>
          <w:sz w:val="28"/>
          <w:szCs w:val="28"/>
        </w:rPr>
        <w:t>3. Назначение опроса граждан</w:t>
      </w:r>
    </w:p>
    <w:p w:rsidR="00A2083B" w:rsidRDefault="00A2083B" w:rsidP="00A2083B">
      <w:pPr>
        <w:autoSpaceDE w:val="0"/>
        <w:autoSpaceDN w:val="0"/>
        <w:adjustRightInd w:val="0"/>
        <w:ind w:firstLine="708"/>
        <w:jc w:val="both"/>
        <w:rPr>
          <w:sz w:val="28"/>
          <w:szCs w:val="28"/>
        </w:rPr>
      </w:pPr>
    </w:p>
    <w:p w:rsidR="00A2083B" w:rsidRDefault="00A2083B" w:rsidP="00A2083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Pr="005435DF">
        <w:rPr>
          <w:iCs/>
          <w:sz w:val="28"/>
          <w:szCs w:val="28"/>
        </w:rPr>
        <w:t>Совет</w:t>
      </w:r>
      <w:r>
        <w:rPr>
          <w:iCs/>
          <w:sz w:val="28"/>
          <w:szCs w:val="28"/>
        </w:rPr>
        <w:t>ом</w:t>
      </w:r>
      <w:r w:rsidRPr="005435DF">
        <w:rPr>
          <w:iCs/>
          <w:sz w:val="28"/>
          <w:szCs w:val="28"/>
        </w:rPr>
        <w:t xml:space="preserve"> </w:t>
      </w:r>
      <w:r>
        <w:rPr>
          <w:iCs/>
          <w:sz w:val="28"/>
          <w:szCs w:val="28"/>
        </w:rPr>
        <w:t xml:space="preserve">народных </w:t>
      </w:r>
      <w:r w:rsidRPr="005435DF">
        <w:rPr>
          <w:iCs/>
          <w:sz w:val="28"/>
          <w:szCs w:val="28"/>
        </w:rPr>
        <w:t xml:space="preserve">депутатов </w:t>
      </w:r>
      <w:r w:rsidR="003E0B9F">
        <w:rPr>
          <w:iCs/>
          <w:sz w:val="28"/>
          <w:szCs w:val="28"/>
        </w:rPr>
        <w:t xml:space="preserve">Верхнекурмоярского </w:t>
      </w:r>
      <w:r>
        <w:rPr>
          <w:iCs/>
          <w:sz w:val="28"/>
          <w:szCs w:val="28"/>
        </w:rPr>
        <w:t xml:space="preserve"> сельского поселения</w:t>
      </w:r>
      <w:r>
        <w:rPr>
          <w:sz w:val="28"/>
          <w:szCs w:val="28"/>
          <w:lang w:eastAsia="ru-RU"/>
        </w:rPr>
        <w:t xml:space="preserve">. В решении </w:t>
      </w:r>
      <w:r>
        <w:rPr>
          <w:iCs/>
          <w:sz w:val="28"/>
          <w:szCs w:val="28"/>
        </w:rPr>
        <w:t>Совета народных депутатов</w:t>
      </w:r>
      <w:r w:rsidRPr="005435DF">
        <w:rPr>
          <w:iCs/>
          <w:sz w:val="28"/>
          <w:szCs w:val="28"/>
        </w:rPr>
        <w:t xml:space="preserve"> </w:t>
      </w:r>
      <w:r w:rsidR="003E0B9F">
        <w:rPr>
          <w:iCs/>
          <w:sz w:val="28"/>
          <w:szCs w:val="28"/>
        </w:rPr>
        <w:t xml:space="preserve">Верхнекурмоярского </w:t>
      </w:r>
      <w:r>
        <w:rPr>
          <w:iCs/>
          <w:sz w:val="28"/>
          <w:szCs w:val="28"/>
        </w:rPr>
        <w:t>сельского поселения</w:t>
      </w:r>
      <w:r w:rsidRPr="005435DF">
        <w:rPr>
          <w:iCs/>
          <w:sz w:val="28"/>
          <w:szCs w:val="28"/>
        </w:rPr>
        <w:t xml:space="preserve"> </w:t>
      </w:r>
      <w:r>
        <w:rPr>
          <w:sz w:val="28"/>
          <w:szCs w:val="28"/>
          <w:lang w:eastAsia="ru-RU"/>
        </w:rPr>
        <w:t>о назначении опроса граждан устанавливаются:</w:t>
      </w:r>
    </w:p>
    <w:p w:rsidR="00A2083B" w:rsidRDefault="00A2083B" w:rsidP="00A2083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A2083B" w:rsidRDefault="00A2083B" w:rsidP="00A2083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A2083B" w:rsidRDefault="00A2083B" w:rsidP="00A2083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3E0B9F" w:rsidRDefault="00A2083B" w:rsidP="00A2083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3E0B9F">
        <w:rPr>
          <w:sz w:val="28"/>
          <w:szCs w:val="28"/>
          <w:lang w:eastAsia="ru-RU"/>
        </w:rPr>
        <w:t>;</w:t>
      </w:r>
    </w:p>
    <w:p w:rsidR="00A2083B" w:rsidRDefault="003E0B9F" w:rsidP="00A2083B">
      <w:pPr>
        <w:suppressAutoHyphens w:val="0"/>
        <w:autoSpaceDE w:val="0"/>
        <w:autoSpaceDN w:val="0"/>
        <w:adjustRightInd w:val="0"/>
        <w:ind w:firstLine="540"/>
        <w:jc w:val="both"/>
        <w:rPr>
          <w:sz w:val="28"/>
          <w:szCs w:val="28"/>
          <w:lang w:eastAsia="ru-RU"/>
        </w:rPr>
      </w:pPr>
      <w:r>
        <w:rPr>
          <w:sz w:val="28"/>
          <w:szCs w:val="28"/>
          <w:lang w:eastAsia="ru-RU"/>
        </w:rPr>
        <w:t xml:space="preserve"> </w:t>
      </w:r>
      <w:r w:rsidR="00A2083B">
        <w:rPr>
          <w:sz w:val="28"/>
          <w:szCs w:val="28"/>
          <w:lang w:eastAsia="ru-RU"/>
        </w:rPr>
        <w:t>требования к количеству опросных листов в зависимости от методики проведения опроса граждан;</w:t>
      </w:r>
    </w:p>
    <w:p w:rsidR="00A2083B" w:rsidRDefault="00A2083B" w:rsidP="00A2083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3E0B9F">
        <w:rPr>
          <w:sz w:val="28"/>
          <w:szCs w:val="28"/>
          <w:lang w:eastAsia="ru-RU"/>
        </w:rPr>
        <w:t xml:space="preserve"> Верхнекурмоярского </w:t>
      </w:r>
      <w:r>
        <w:rPr>
          <w:iCs/>
          <w:sz w:val="28"/>
          <w:szCs w:val="28"/>
        </w:rPr>
        <w:t>сельского поселения</w:t>
      </w:r>
      <w:r w:rsidRPr="005435DF">
        <w:rPr>
          <w:iCs/>
          <w:sz w:val="28"/>
          <w:szCs w:val="28"/>
        </w:rPr>
        <w:t xml:space="preserve"> </w:t>
      </w:r>
      <w:r>
        <w:rPr>
          <w:iCs/>
          <w:sz w:val="28"/>
          <w:szCs w:val="28"/>
        </w:rPr>
        <w:t>Котельниковского муниципального района</w:t>
      </w:r>
      <w:r w:rsidRPr="005435DF">
        <w:rPr>
          <w:iCs/>
          <w:sz w:val="28"/>
          <w:szCs w:val="28"/>
        </w:rPr>
        <w:t xml:space="preserve"> Волгоградской области</w:t>
      </w:r>
      <w:r>
        <w:rPr>
          <w:sz w:val="28"/>
          <w:szCs w:val="28"/>
          <w:lang w:eastAsia="ru-RU"/>
        </w:rPr>
        <w:t>, участвующих в опросе.</w:t>
      </w:r>
    </w:p>
    <w:p w:rsidR="00A2083B" w:rsidRDefault="00A2083B" w:rsidP="00A2083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A2083B" w:rsidRPr="00D9249D" w:rsidRDefault="00A2083B" w:rsidP="00A2083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w:t>
      </w:r>
      <w:r w:rsidR="003E0B9F">
        <w:rPr>
          <w:sz w:val="28"/>
          <w:szCs w:val="28"/>
        </w:rPr>
        <w:t>о</w:t>
      </w:r>
      <w:r w:rsidRPr="00D9249D">
        <w:rPr>
          <w:sz w:val="28"/>
          <w:szCs w:val="28"/>
        </w:rPr>
        <w:t>.</w:t>
      </w:r>
    </w:p>
    <w:p w:rsidR="00A2083B" w:rsidRDefault="00A2083B" w:rsidP="00A2083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A2083B" w:rsidRDefault="00A2083B" w:rsidP="00A2083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A2083B" w:rsidRDefault="00A2083B" w:rsidP="00A2083B">
      <w:pPr>
        <w:autoSpaceDE w:val="0"/>
        <w:autoSpaceDN w:val="0"/>
        <w:adjustRightInd w:val="0"/>
        <w:ind w:firstLine="708"/>
        <w:jc w:val="both"/>
        <w:rPr>
          <w:sz w:val="28"/>
          <w:szCs w:val="28"/>
          <w:lang w:eastAsia="ru-RU"/>
        </w:rPr>
      </w:pPr>
      <w:r>
        <w:rPr>
          <w:sz w:val="28"/>
          <w:szCs w:val="28"/>
          <w:lang w:eastAsia="ru-RU"/>
        </w:rPr>
        <w:t>в пункте (ах) проведения опроса граждан посредством заполнения опросных листов;</w:t>
      </w:r>
    </w:p>
    <w:p w:rsidR="00A2083B" w:rsidRDefault="00A2083B" w:rsidP="00A2083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жителей </w:t>
      </w:r>
      <w:r w:rsidR="003E0B9F">
        <w:rPr>
          <w:iCs/>
          <w:sz w:val="28"/>
          <w:szCs w:val="28"/>
        </w:rPr>
        <w:t xml:space="preserve">Верхнекурмоярского </w:t>
      </w:r>
      <w:r>
        <w:rPr>
          <w:iCs/>
          <w:sz w:val="28"/>
          <w:szCs w:val="28"/>
        </w:rPr>
        <w:t xml:space="preserve"> сельского поселения</w:t>
      </w:r>
      <w:r w:rsidRPr="005435DF">
        <w:rPr>
          <w:iCs/>
          <w:sz w:val="28"/>
          <w:szCs w:val="28"/>
        </w:rPr>
        <w:t xml:space="preserve"> </w:t>
      </w:r>
      <w:r>
        <w:rPr>
          <w:iCs/>
          <w:sz w:val="28"/>
          <w:szCs w:val="28"/>
        </w:rPr>
        <w:t>Котельниковского муниципального района</w:t>
      </w:r>
      <w:r w:rsidRPr="005435DF">
        <w:rPr>
          <w:iCs/>
          <w:sz w:val="28"/>
          <w:szCs w:val="28"/>
        </w:rPr>
        <w:t xml:space="preserve"> Волгоградской области</w:t>
      </w:r>
      <w:r w:rsidRPr="005435DF">
        <w:rPr>
          <w:i/>
          <w:iCs/>
          <w:u w:val="single"/>
        </w:rPr>
        <w:t xml:space="preserve"> </w:t>
      </w:r>
      <w:r w:rsidRPr="007828B6">
        <w:rPr>
          <w:kern w:val="1"/>
          <w:sz w:val="28"/>
          <w:szCs w:val="28"/>
        </w:rPr>
        <w:t>(далее</w:t>
      </w:r>
      <w:r>
        <w:rPr>
          <w:kern w:val="1"/>
        </w:rPr>
        <w:t xml:space="preserve"> – </w:t>
      </w:r>
      <w:r w:rsidR="003E0B9F">
        <w:rPr>
          <w:iCs/>
          <w:kern w:val="1"/>
          <w:sz w:val="28"/>
          <w:szCs w:val="28"/>
        </w:rPr>
        <w:t xml:space="preserve">Верхнекурмоярского </w:t>
      </w:r>
      <w:r>
        <w:rPr>
          <w:iCs/>
          <w:kern w:val="1"/>
          <w:sz w:val="28"/>
          <w:szCs w:val="28"/>
        </w:rPr>
        <w:t xml:space="preserve"> сельского поселения</w:t>
      </w:r>
      <w:r w:rsidRPr="007828B6">
        <w:rPr>
          <w:kern w:val="1"/>
          <w:sz w:val="28"/>
          <w:szCs w:val="28"/>
        </w:rPr>
        <w:t>)</w:t>
      </w:r>
      <w:r>
        <w:rPr>
          <w:sz w:val="28"/>
          <w:szCs w:val="28"/>
          <w:lang w:eastAsia="ru-RU"/>
        </w:rPr>
        <w:t xml:space="preserve">, участвующих в опросе, должна составлять не менее 5 процентов от общей численности жителей </w:t>
      </w:r>
      <w:r w:rsidR="003E0B9F">
        <w:rPr>
          <w:iCs/>
          <w:sz w:val="28"/>
          <w:szCs w:val="28"/>
        </w:rPr>
        <w:t xml:space="preserve">Верхнекурмоярского </w:t>
      </w:r>
      <w:r>
        <w:rPr>
          <w:iCs/>
          <w:sz w:val="28"/>
          <w:szCs w:val="28"/>
        </w:rPr>
        <w:t xml:space="preserve"> сельского поселения</w:t>
      </w:r>
      <w:r>
        <w:rPr>
          <w:sz w:val="28"/>
          <w:szCs w:val="28"/>
          <w:lang w:eastAsia="ru-RU"/>
        </w:rPr>
        <w:t xml:space="preserve">, обладающих избирательным правом. </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на части территории </w:t>
      </w:r>
      <w:r w:rsidR="003E0B9F">
        <w:rPr>
          <w:iCs/>
          <w:sz w:val="28"/>
          <w:szCs w:val="28"/>
        </w:rPr>
        <w:t>Верхнекурмоярского</w:t>
      </w:r>
      <w:r>
        <w:rPr>
          <w:iCs/>
          <w:sz w:val="28"/>
          <w:szCs w:val="28"/>
        </w:rPr>
        <w:t xml:space="preserve"> сельского поселения</w:t>
      </w:r>
      <w:r>
        <w:rPr>
          <w:sz w:val="28"/>
          <w:szCs w:val="28"/>
          <w:lang w:eastAsia="ru-RU"/>
        </w:rPr>
        <w:t xml:space="preserve"> минимальная численность жителей </w:t>
      </w:r>
      <w:r w:rsidR="003E0B9F">
        <w:rPr>
          <w:iCs/>
          <w:sz w:val="28"/>
          <w:szCs w:val="28"/>
        </w:rPr>
        <w:t xml:space="preserve">Верхнекурмоярского </w:t>
      </w:r>
      <w:r>
        <w:rPr>
          <w:iCs/>
          <w:sz w:val="28"/>
          <w:szCs w:val="28"/>
        </w:rPr>
        <w:t xml:space="preserve"> сельского поселения</w:t>
      </w:r>
      <w:r>
        <w:rPr>
          <w:sz w:val="28"/>
          <w:szCs w:val="28"/>
          <w:lang w:eastAsia="ru-RU"/>
        </w:rPr>
        <w:t xml:space="preserve">, участвующих в опросе, должна составлять не менее 10 процентов от численности жителей, </w:t>
      </w:r>
      <w:r>
        <w:rPr>
          <w:sz w:val="28"/>
          <w:szCs w:val="28"/>
          <w:lang w:eastAsia="ru-RU"/>
        </w:rPr>
        <w:lastRenderedPageBreak/>
        <w:t xml:space="preserve">обладающих избирательным правом и проживающих на данной части территории </w:t>
      </w:r>
      <w:r w:rsidR="003E0B9F">
        <w:rPr>
          <w:iCs/>
          <w:sz w:val="28"/>
          <w:szCs w:val="28"/>
        </w:rPr>
        <w:t>Верхнекурмоярского</w:t>
      </w:r>
      <w:r>
        <w:rPr>
          <w:iCs/>
          <w:sz w:val="28"/>
          <w:szCs w:val="28"/>
        </w:rPr>
        <w:t xml:space="preserve"> сельского поселения</w:t>
      </w:r>
      <w:r>
        <w:rPr>
          <w:sz w:val="28"/>
          <w:szCs w:val="28"/>
          <w:lang w:eastAsia="ru-RU"/>
        </w:rPr>
        <w:t>.</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 xml:space="preserve">Решение </w:t>
      </w:r>
      <w:r>
        <w:rPr>
          <w:iCs/>
          <w:sz w:val="28"/>
          <w:szCs w:val="28"/>
        </w:rPr>
        <w:t>Совета народных депутатов</w:t>
      </w:r>
      <w:r w:rsidRPr="005435DF">
        <w:rPr>
          <w:iCs/>
          <w:sz w:val="28"/>
          <w:szCs w:val="28"/>
        </w:rPr>
        <w:t xml:space="preserve"> </w:t>
      </w:r>
      <w:r w:rsidR="003E0B9F">
        <w:rPr>
          <w:iCs/>
          <w:sz w:val="28"/>
          <w:szCs w:val="28"/>
        </w:rPr>
        <w:t xml:space="preserve">Верхнекурмоярского </w:t>
      </w:r>
      <w:r>
        <w:rPr>
          <w:iCs/>
          <w:sz w:val="28"/>
          <w:szCs w:val="28"/>
        </w:rPr>
        <w:t xml:space="preserve"> сельского поселения</w:t>
      </w:r>
      <w:r>
        <w:rPr>
          <w:sz w:val="28"/>
          <w:szCs w:val="28"/>
          <w:lang w:eastAsia="ru-RU"/>
        </w:rPr>
        <w:t xml:space="preserve"> о назначении опроса граждан подлежит обязательному опубликованию (обнародованию</w:t>
      </w:r>
      <w:r w:rsidRPr="009403C4">
        <w:rPr>
          <w:sz w:val="28"/>
          <w:szCs w:val="28"/>
          <w:lang w:eastAsia="ru-RU"/>
        </w:rPr>
        <w:t>)</w:t>
      </w:r>
      <w:r>
        <w:rPr>
          <w:rStyle w:val="a5"/>
          <w:sz w:val="28"/>
          <w:szCs w:val="28"/>
          <w:lang w:eastAsia="ru-RU"/>
        </w:rPr>
        <w:t xml:space="preserve"> </w:t>
      </w:r>
      <w:r>
        <w:rPr>
          <w:sz w:val="28"/>
          <w:szCs w:val="28"/>
          <w:lang w:eastAsia="ru-RU"/>
        </w:rPr>
        <w:t>не менее чем за 10 дней до проведения опроса граждан.</w:t>
      </w:r>
    </w:p>
    <w:p w:rsidR="00A2083B" w:rsidRDefault="00A2083B" w:rsidP="00A2083B">
      <w:pPr>
        <w:autoSpaceDE w:val="0"/>
        <w:autoSpaceDN w:val="0"/>
        <w:adjustRightInd w:val="0"/>
        <w:ind w:firstLine="708"/>
        <w:jc w:val="both"/>
        <w:rPr>
          <w:sz w:val="28"/>
          <w:szCs w:val="28"/>
        </w:rPr>
      </w:pPr>
    </w:p>
    <w:p w:rsidR="00A2083B" w:rsidRDefault="00A2083B" w:rsidP="00A2083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A2083B" w:rsidRDefault="00A2083B" w:rsidP="00A2083B">
      <w:pPr>
        <w:autoSpaceDE w:val="0"/>
        <w:autoSpaceDN w:val="0"/>
        <w:adjustRightInd w:val="0"/>
        <w:jc w:val="center"/>
        <w:rPr>
          <w:b/>
          <w:bCs/>
          <w:sz w:val="28"/>
          <w:szCs w:val="28"/>
        </w:rPr>
      </w:pP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Pr>
          <w:iCs/>
          <w:sz w:val="28"/>
          <w:szCs w:val="28"/>
        </w:rPr>
        <w:t>Советом народных</w:t>
      </w:r>
      <w:r w:rsidRPr="00ED6990">
        <w:rPr>
          <w:iCs/>
          <w:sz w:val="28"/>
          <w:szCs w:val="28"/>
        </w:rPr>
        <w:t xml:space="preserve"> депутатов </w:t>
      </w:r>
      <w:r w:rsidR="003E0B9F">
        <w:rPr>
          <w:iCs/>
          <w:sz w:val="28"/>
          <w:szCs w:val="28"/>
        </w:rPr>
        <w:t xml:space="preserve">Верхнекурмоярского </w:t>
      </w:r>
      <w:r>
        <w:rPr>
          <w:iCs/>
          <w:sz w:val="28"/>
          <w:szCs w:val="28"/>
        </w:rPr>
        <w:t xml:space="preserve"> сельского поселения</w:t>
      </w:r>
      <w:r w:rsidRPr="00ED6990">
        <w:rPr>
          <w:iCs/>
          <w:sz w:val="28"/>
          <w:szCs w:val="28"/>
        </w:rPr>
        <w:t xml:space="preserve"> </w:t>
      </w:r>
      <w:r w:rsidRPr="00BA4240">
        <w:rPr>
          <w:sz w:val="28"/>
          <w:szCs w:val="28"/>
        </w:rPr>
        <w:t>не позднее</w:t>
      </w:r>
      <w:r>
        <w:rPr>
          <w:sz w:val="28"/>
          <w:szCs w:val="28"/>
        </w:rPr>
        <w:t xml:space="preserve"> пяти </w:t>
      </w:r>
      <w:r>
        <w:rPr>
          <w:sz w:val="28"/>
          <w:szCs w:val="28"/>
          <w:lang w:eastAsia="ru-RU"/>
        </w:rPr>
        <w:t xml:space="preserve">дней после принятия решения о назначении опроса граждан. </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Pr>
          <w:iCs/>
          <w:sz w:val="28"/>
          <w:szCs w:val="28"/>
        </w:rPr>
        <w:t>Совета народных депутатов</w:t>
      </w:r>
      <w:r w:rsidRPr="00ED6990">
        <w:rPr>
          <w:iCs/>
          <w:sz w:val="28"/>
          <w:szCs w:val="28"/>
        </w:rPr>
        <w:t xml:space="preserve">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администрации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и представителей общественности.</w:t>
      </w:r>
    </w:p>
    <w:p w:rsidR="00A2083B" w:rsidRPr="009C2FF2" w:rsidRDefault="00A2083B" w:rsidP="00A2083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A2083B" w:rsidRDefault="00A2083B" w:rsidP="00A2083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A2083B" w:rsidRDefault="00A2083B" w:rsidP="00A2083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A2083B" w:rsidRPr="00332B37" w:rsidRDefault="00A2083B" w:rsidP="00A2083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A2083B" w:rsidRDefault="00A2083B" w:rsidP="00A2083B">
      <w:pPr>
        <w:autoSpaceDE w:val="0"/>
        <w:autoSpaceDN w:val="0"/>
        <w:adjustRightInd w:val="0"/>
        <w:ind w:firstLine="708"/>
        <w:jc w:val="both"/>
        <w:rPr>
          <w:sz w:val="28"/>
          <w:szCs w:val="28"/>
        </w:rPr>
      </w:pPr>
      <w:r>
        <w:rPr>
          <w:sz w:val="28"/>
          <w:szCs w:val="28"/>
        </w:rPr>
        <w:t>4.6. Полномочия комиссии:</w:t>
      </w:r>
    </w:p>
    <w:p w:rsidR="00A2083B" w:rsidRPr="004C28A8" w:rsidRDefault="00A2083B" w:rsidP="00A2083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4E4DD1">
        <w:rPr>
          <w:iCs/>
          <w:sz w:val="28"/>
          <w:szCs w:val="28"/>
        </w:rPr>
        <w:t>Верхнекурмоярского</w:t>
      </w:r>
      <w:r>
        <w:rPr>
          <w:iCs/>
          <w:sz w:val="28"/>
          <w:szCs w:val="28"/>
        </w:rPr>
        <w:t xml:space="preserve">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A2083B" w:rsidRPr="007E0D29" w:rsidRDefault="00A2083B" w:rsidP="00A2083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Pr>
          <w:sz w:val="28"/>
          <w:szCs w:val="28"/>
          <w:lang w:eastAsia="ru-RU"/>
        </w:rPr>
        <w:t xml:space="preserve"> Котельниковского муниципального района Волгоградской области</w:t>
      </w:r>
      <w:r w:rsidRPr="007E0D29">
        <w:rPr>
          <w:sz w:val="28"/>
          <w:szCs w:val="28"/>
          <w:lang w:eastAsia="ru-RU"/>
        </w:rPr>
        <w:t>;</w:t>
      </w:r>
    </w:p>
    <w:p w:rsidR="00A2083B" w:rsidRPr="007E0D29" w:rsidRDefault="00A2083B" w:rsidP="00A2083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A2083B" w:rsidRDefault="00A2083B" w:rsidP="00A2083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A2083B" w:rsidRDefault="00A2083B" w:rsidP="00A2083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A2083B" w:rsidRPr="007E0D29" w:rsidRDefault="00A2083B" w:rsidP="00A2083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A2083B" w:rsidRDefault="00A2083B" w:rsidP="00A2083B">
      <w:pPr>
        <w:autoSpaceDE w:val="0"/>
        <w:autoSpaceDN w:val="0"/>
        <w:adjustRightInd w:val="0"/>
        <w:ind w:firstLine="708"/>
        <w:jc w:val="both"/>
        <w:rPr>
          <w:sz w:val="28"/>
          <w:szCs w:val="28"/>
          <w:lang w:eastAsia="ru-RU"/>
        </w:rPr>
      </w:pPr>
      <w:r>
        <w:rPr>
          <w:sz w:val="28"/>
          <w:szCs w:val="28"/>
          <w:lang w:eastAsia="ru-RU"/>
        </w:rPr>
        <w:lastRenderedPageBreak/>
        <w:t>4.6.5. определяет лиц, осуществляющих опрос граждан;</w:t>
      </w:r>
    </w:p>
    <w:p w:rsidR="00A2083B" w:rsidRDefault="00A2083B" w:rsidP="00A2083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A2083B" w:rsidRDefault="00A2083B" w:rsidP="00A2083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A2083B" w:rsidRDefault="00A2083B" w:rsidP="00A2083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A2083B" w:rsidRDefault="00A2083B" w:rsidP="00A2083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Pr>
          <w:iCs/>
          <w:sz w:val="28"/>
          <w:szCs w:val="28"/>
        </w:rPr>
        <w:t>Совета народных депутатов</w:t>
      </w:r>
      <w:r w:rsidRPr="00C81235">
        <w:rPr>
          <w:iCs/>
          <w:sz w:val="28"/>
          <w:szCs w:val="28"/>
        </w:rPr>
        <w:t xml:space="preserve">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A2083B" w:rsidRDefault="00A2083B" w:rsidP="00A2083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A2083B" w:rsidRDefault="00A2083B" w:rsidP="00A2083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путем его официального опубликования (обнародования)</w:t>
      </w:r>
      <w:r>
        <w:rPr>
          <w:rStyle w:val="a5"/>
          <w:b/>
          <w:bCs/>
          <w:color w:val="FF0000"/>
          <w:sz w:val="28"/>
          <w:szCs w:val="28"/>
          <w:lang w:eastAsia="ru-RU"/>
        </w:rPr>
        <w:t xml:space="preserve"> </w:t>
      </w:r>
      <w:r>
        <w:rPr>
          <w:sz w:val="28"/>
          <w:szCs w:val="28"/>
          <w:lang w:eastAsia="ru-RU"/>
        </w:rPr>
        <w:t>не менее чем за 10 дней до проведения опроса граждан.</w:t>
      </w:r>
    </w:p>
    <w:p w:rsidR="00A2083B" w:rsidRDefault="00A2083B" w:rsidP="00A2083B">
      <w:pPr>
        <w:autoSpaceDE w:val="0"/>
        <w:autoSpaceDN w:val="0"/>
        <w:adjustRightInd w:val="0"/>
        <w:ind w:firstLine="708"/>
        <w:jc w:val="both"/>
        <w:rPr>
          <w:sz w:val="28"/>
          <w:szCs w:val="28"/>
          <w:lang w:eastAsia="ru-RU"/>
        </w:rPr>
      </w:pPr>
      <w:r>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4E4DD1">
        <w:rPr>
          <w:iCs/>
          <w:sz w:val="28"/>
          <w:szCs w:val="28"/>
        </w:rPr>
        <w:t>Верхнекурмоярского</w:t>
      </w:r>
      <w:r>
        <w:rPr>
          <w:iCs/>
          <w:sz w:val="28"/>
          <w:szCs w:val="28"/>
        </w:rPr>
        <w:t xml:space="preserve"> сельского поселения</w:t>
      </w:r>
      <w:r>
        <w:rPr>
          <w:sz w:val="28"/>
          <w:szCs w:val="28"/>
          <w:lang w:eastAsia="ru-RU"/>
        </w:rPr>
        <w:t>.</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4.9. Полномочия комиссии, участковой комиссии (в случае принятия решения о ее создании) прекращаются после официального </w:t>
      </w:r>
      <w:r w:rsidRPr="009403C4">
        <w:rPr>
          <w:sz w:val="28"/>
          <w:szCs w:val="28"/>
          <w:lang w:eastAsia="ru-RU"/>
        </w:rPr>
        <w:t>опубликования (обнародования)</w:t>
      </w:r>
      <w:r w:rsidRPr="009403C4">
        <w:rPr>
          <w:rStyle w:val="a5"/>
          <w:sz w:val="28"/>
          <w:szCs w:val="28"/>
          <w:lang w:eastAsia="ru-RU"/>
        </w:rPr>
        <w:t xml:space="preserve"> </w:t>
      </w:r>
      <w:r>
        <w:rPr>
          <w:sz w:val="28"/>
          <w:szCs w:val="28"/>
          <w:lang w:eastAsia="ru-RU"/>
        </w:rPr>
        <w:t>результатов опроса граждан.</w:t>
      </w:r>
    </w:p>
    <w:p w:rsidR="00A2083B" w:rsidRPr="0064423B" w:rsidRDefault="00A2083B" w:rsidP="00A2083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 xml:space="preserve">документационное обеспечение деятельности комиссии осуществляется </w:t>
      </w:r>
      <w:r w:rsidRPr="004E4DD1">
        <w:rPr>
          <w:iCs/>
          <w:color w:val="000000" w:themeColor="text1"/>
          <w:sz w:val="28"/>
          <w:szCs w:val="28"/>
        </w:rPr>
        <w:t>Советом народных депутатов/администрацией</w:t>
      </w:r>
      <w:r w:rsidRPr="00C81235">
        <w:rPr>
          <w:iCs/>
          <w:sz w:val="28"/>
          <w:szCs w:val="28"/>
        </w:rPr>
        <w:t xml:space="preserve"> </w:t>
      </w:r>
      <w:r w:rsidR="004E4DD1">
        <w:rPr>
          <w:iCs/>
          <w:sz w:val="28"/>
          <w:szCs w:val="28"/>
        </w:rPr>
        <w:t>Верхнекурмоярского</w:t>
      </w:r>
      <w:r>
        <w:rPr>
          <w:iCs/>
          <w:sz w:val="28"/>
          <w:szCs w:val="28"/>
        </w:rPr>
        <w:t xml:space="preserve"> сельского поселения</w:t>
      </w:r>
      <w:r w:rsidR="004E4DD1">
        <w:rPr>
          <w:sz w:val="22"/>
          <w:szCs w:val="22"/>
        </w:rPr>
        <w:t>.</w:t>
      </w:r>
    </w:p>
    <w:p w:rsidR="00A2083B" w:rsidRDefault="00A2083B" w:rsidP="00A2083B">
      <w:pPr>
        <w:autoSpaceDE w:val="0"/>
        <w:autoSpaceDN w:val="0"/>
        <w:adjustRightInd w:val="0"/>
        <w:ind w:firstLine="708"/>
        <w:jc w:val="both"/>
        <w:rPr>
          <w:sz w:val="28"/>
          <w:szCs w:val="28"/>
          <w:lang w:eastAsia="ru-RU"/>
        </w:rPr>
      </w:pPr>
    </w:p>
    <w:p w:rsidR="00A2083B" w:rsidRPr="0001306C" w:rsidRDefault="00A2083B" w:rsidP="00A2083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A2083B" w:rsidRDefault="00A2083B" w:rsidP="00A2083B">
      <w:pPr>
        <w:autoSpaceDE w:val="0"/>
        <w:autoSpaceDN w:val="0"/>
        <w:adjustRightInd w:val="0"/>
        <w:ind w:firstLine="708"/>
        <w:jc w:val="both"/>
        <w:rPr>
          <w:sz w:val="28"/>
          <w:szCs w:val="28"/>
        </w:rPr>
      </w:pP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Pr>
          <w:iCs/>
          <w:sz w:val="28"/>
          <w:szCs w:val="28"/>
        </w:rPr>
        <w:t>Советом народных</w:t>
      </w:r>
      <w:r w:rsidRPr="00C81235">
        <w:rPr>
          <w:iCs/>
          <w:sz w:val="28"/>
          <w:szCs w:val="28"/>
        </w:rPr>
        <w:t xml:space="preserve"> депутатов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о назначении опроса граждан.</w:t>
      </w:r>
    </w:p>
    <w:p w:rsidR="00A2083B" w:rsidRPr="009E4FCB" w:rsidRDefault="00A2083B" w:rsidP="00A2083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Опрос проводится в течение одного или нескольких дней подряд, но не более</w:t>
      </w:r>
      <w:r w:rsidR="004E4DD1">
        <w:rPr>
          <w:sz w:val="28"/>
          <w:szCs w:val="28"/>
          <w:lang w:eastAsia="ru-RU"/>
        </w:rPr>
        <w:t xml:space="preserve"> 10 </w:t>
      </w:r>
      <w:r w:rsidRPr="009E4FCB">
        <w:rPr>
          <w:sz w:val="28"/>
          <w:szCs w:val="28"/>
          <w:lang w:eastAsia="ru-RU"/>
        </w:rPr>
        <w:t>календарных дней, включая выходные и праздничные дни, с 9 часов до 20 часов.</w:t>
      </w:r>
    </w:p>
    <w:p w:rsidR="00A2083B" w:rsidRDefault="00A2083B" w:rsidP="00A2083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Pr>
          <w:iCs/>
          <w:sz w:val="28"/>
          <w:szCs w:val="28"/>
        </w:rPr>
        <w:t>Совета народных депутатов</w:t>
      </w:r>
      <w:r w:rsidRPr="00C81235">
        <w:rPr>
          <w:iCs/>
          <w:sz w:val="28"/>
          <w:szCs w:val="28"/>
        </w:rPr>
        <w:t xml:space="preserve"> </w:t>
      </w:r>
      <w:r w:rsidR="004E4DD1">
        <w:rPr>
          <w:iCs/>
          <w:sz w:val="28"/>
          <w:szCs w:val="28"/>
        </w:rPr>
        <w:t>Верхнекурмоярского</w:t>
      </w:r>
      <w:r>
        <w:rPr>
          <w:iCs/>
          <w:sz w:val="28"/>
          <w:szCs w:val="28"/>
        </w:rPr>
        <w:t xml:space="preserve"> сельского поселения </w:t>
      </w:r>
      <w:r>
        <w:rPr>
          <w:sz w:val="28"/>
          <w:szCs w:val="28"/>
          <w:lang w:eastAsia="ru-RU"/>
        </w:rPr>
        <w:t>о назначении опроса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 xml:space="preserve">Опросные листы выдаются жителям </w:t>
      </w:r>
      <w:r w:rsidR="004E4DD1">
        <w:rPr>
          <w:iCs/>
          <w:sz w:val="28"/>
          <w:szCs w:val="28"/>
        </w:rPr>
        <w:t>Верхнекурмоярского</w:t>
      </w:r>
      <w:r>
        <w:rPr>
          <w:iCs/>
          <w:sz w:val="28"/>
          <w:szCs w:val="28"/>
        </w:rPr>
        <w:t xml:space="preserve">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A2083B" w:rsidRDefault="00A2083B" w:rsidP="00A2083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A2083B" w:rsidRPr="00512ECD" w:rsidRDefault="00A2083B" w:rsidP="00A2083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A2083B" w:rsidRDefault="00A2083B" w:rsidP="00A2083B">
      <w:pPr>
        <w:suppressAutoHyphens w:val="0"/>
        <w:autoSpaceDE w:val="0"/>
        <w:autoSpaceDN w:val="0"/>
        <w:adjustRightInd w:val="0"/>
        <w:jc w:val="both"/>
        <w:rPr>
          <w:sz w:val="28"/>
          <w:szCs w:val="28"/>
          <w:lang w:eastAsia="ru-RU"/>
        </w:rPr>
      </w:pPr>
    </w:p>
    <w:p w:rsidR="00A2083B" w:rsidRDefault="00A2083B" w:rsidP="00A2083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A2083B" w:rsidRDefault="00A2083B" w:rsidP="00A2083B">
      <w:pPr>
        <w:suppressAutoHyphens w:val="0"/>
        <w:autoSpaceDE w:val="0"/>
        <w:autoSpaceDN w:val="0"/>
        <w:adjustRightInd w:val="0"/>
        <w:jc w:val="both"/>
        <w:rPr>
          <w:sz w:val="28"/>
          <w:szCs w:val="28"/>
          <w:lang w:eastAsia="ru-RU"/>
        </w:rPr>
      </w:pPr>
    </w:p>
    <w:p w:rsidR="00A2083B" w:rsidRDefault="00A2083B" w:rsidP="00A2083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004E4DD1">
        <w:rPr>
          <w:iCs/>
          <w:sz w:val="28"/>
          <w:szCs w:val="28"/>
        </w:rPr>
        <w:t>Верхнекурмоярского</w:t>
      </w:r>
      <w:r>
        <w:rPr>
          <w:iCs/>
          <w:sz w:val="28"/>
          <w:szCs w:val="28"/>
        </w:rPr>
        <w:t xml:space="preserve"> сельского поселения</w:t>
      </w:r>
      <w:r>
        <w:rPr>
          <w:sz w:val="28"/>
          <w:szCs w:val="28"/>
          <w:lang w:eastAsia="ru-RU"/>
        </w:rPr>
        <w:t>, включенных в список участников опроса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004E4DD1">
        <w:rPr>
          <w:iCs/>
          <w:sz w:val="28"/>
          <w:szCs w:val="28"/>
        </w:rPr>
        <w:t>Верхнекурмоярского</w:t>
      </w:r>
      <w:r>
        <w:rPr>
          <w:iCs/>
          <w:sz w:val="28"/>
          <w:szCs w:val="28"/>
        </w:rPr>
        <w:t xml:space="preserve"> сельского поселения</w:t>
      </w:r>
      <w:r>
        <w:rPr>
          <w:sz w:val="28"/>
          <w:szCs w:val="28"/>
          <w:lang w:eastAsia="ru-RU"/>
        </w:rPr>
        <w:t>, принявших участие в опросе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A2083B" w:rsidRDefault="00A2083B" w:rsidP="00A2083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A2083B" w:rsidRDefault="00A2083B" w:rsidP="00A2083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A2083B" w:rsidRDefault="00A2083B" w:rsidP="00A2083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(части территории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принявших участие в опросе, меньше минимальной численности жителей </w:t>
      </w:r>
      <w:r w:rsidR="004E4DD1">
        <w:rPr>
          <w:iCs/>
          <w:sz w:val="28"/>
          <w:szCs w:val="28"/>
        </w:rPr>
        <w:t>Верхнекурмоярского</w:t>
      </w:r>
      <w:r>
        <w:rPr>
          <w:iCs/>
          <w:sz w:val="28"/>
          <w:szCs w:val="28"/>
        </w:rPr>
        <w:t xml:space="preserve"> сельского поселения</w:t>
      </w:r>
      <w:r w:rsidRPr="00333569">
        <w:rPr>
          <w:iCs/>
          <w:sz w:val="28"/>
          <w:szCs w:val="28"/>
        </w:rPr>
        <w:t xml:space="preserve"> </w:t>
      </w:r>
      <w:r>
        <w:rPr>
          <w:sz w:val="28"/>
          <w:szCs w:val="28"/>
          <w:lang w:eastAsia="ru-RU"/>
        </w:rPr>
        <w:t xml:space="preserve">(части территории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участвующих в опросе граждан, определенной решением </w:t>
      </w:r>
      <w:r>
        <w:rPr>
          <w:iCs/>
          <w:sz w:val="28"/>
          <w:szCs w:val="28"/>
        </w:rPr>
        <w:t>Совета народных депутатов</w:t>
      </w:r>
      <w:r w:rsidRPr="0046791E">
        <w:rPr>
          <w:iCs/>
          <w:sz w:val="28"/>
          <w:szCs w:val="28"/>
        </w:rPr>
        <w:t xml:space="preserve"> </w:t>
      </w:r>
      <w:r w:rsidR="004E4DD1">
        <w:rPr>
          <w:iCs/>
          <w:sz w:val="28"/>
          <w:szCs w:val="28"/>
        </w:rPr>
        <w:t>Верхнекурмоярского</w:t>
      </w:r>
      <w:r>
        <w:rPr>
          <w:iCs/>
          <w:sz w:val="28"/>
          <w:szCs w:val="28"/>
        </w:rPr>
        <w:t xml:space="preserve"> сельского поселения</w:t>
      </w:r>
      <w:r>
        <w:rPr>
          <w:sz w:val="28"/>
          <w:szCs w:val="28"/>
          <w:lang w:eastAsia="ru-RU"/>
        </w:rPr>
        <w:t xml:space="preserve"> о назначении опроса.</w:t>
      </w:r>
    </w:p>
    <w:p w:rsidR="00A2083B" w:rsidRPr="00705AAE" w:rsidRDefault="00A2083B" w:rsidP="00A2083B">
      <w:pPr>
        <w:autoSpaceDE w:val="0"/>
        <w:autoSpaceDN w:val="0"/>
        <w:adjustRightInd w:val="0"/>
        <w:ind w:firstLine="708"/>
        <w:jc w:val="both"/>
        <w:rPr>
          <w:sz w:val="28"/>
          <w:szCs w:val="28"/>
          <w:lang w:eastAsia="ru-RU"/>
        </w:rPr>
      </w:pPr>
      <w:r w:rsidRPr="00705AAE">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w:t>
      </w:r>
      <w:r w:rsidRPr="00705AAE">
        <w:rPr>
          <w:sz w:val="28"/>
          <w:szCs w:val="28"/>
          <w:lang w:eastAsia="ru-RU"/>
        </w:rPr>
        <w:lastRenderedPageBreak/>
        <w:t>протоколом (протоколами) опроса граждан направляется в</w:t>
      </w:r>
      <w:r>
        <w:rPr>
          <w:sz w:val="28"/>
          <w:szCs w:val="28"/>
          <w:lang w:eastAsia="ru-RU"/>
        </w:rPr>
        <w:t xml:space="preserve"> </w:t>
      </w:r>
      <w:r>
        <w:rPr>
          <w:iCs/>
          <w:sz w:val="28"/>
          <w:szCs w:val="28"/>
        </w:rPr>
        <w:t>Совет народных депутатов</w:t>
      </w:r>
      <w:r w:rsidRPr="00396154">
        <w:rPr>
          <w:iCs/>
          <w:sz w:val="28"/>
          <w:szCs w:val="28"/>
        </w:rPr>
        <w:t xml:space="preserve"> </w:t>
      </w:r>
      <w:r w:rsidR="006F738F">
        <w:rPr>
          <w:iCs/>
          <w:sz w:val="28"/>
          <w:szCs w:val="28"/>
        </w:rPr>
        <w:t xml:space="preserve">Верхнекурмоярского </w:t>
      </w:r>
      <w:r>
        <w:rPr>
          <w:iCs/>
          <w:sz w:val="28"/>
          <w:szCs w:val="28"/>
        </w:rPr>
        <w:t xml:space="preserve"> сельского поселения</w:t>
      </w:r>
      <w:r w:rsidRPr="00705AAE">
        <w:t>.</w:t>
      </w:r>
    </w:p>
    <w:p w:rsidR="00A2083B" w:rsidRDefault="00A2083B" w:rsidP="00A2083B">
      <w:pPr>
        <w:autoSpaceDE w:val="0"/>
        <w:autoSpaceDN w:val="0"/>
        <w:adjustRightInd w:val="0"/>
        <w:ind w:firstLine="708"/>
        <w:jc w:val="both"/>
        <w:rPr>
          <w:sz w:val="28"/>
          <w:szCs w:val="28"/>
          <w:lang w:eastAsia="ru-RU"/>
        </w:rPr>
      </w:pPr>
      <w:r>
        <w:rPr>
          <w:sz w:val="28"/>
          <w:szCs w:val="28"/>
        </w:rPr>
        <w:t xml:space="preserve">6.3. </w:t>
      </w:r>
      <w:r>
        <w:rPr>
          <w:iCs/>
          <w:sz w:val="28"/>
          <w:szCs w:val="28"/>
        </w:rPr>
        <w:t>Совет народных депутатов</w:t>
      </w:r>
      <w:r w:rsidRPr="00396154">
        <w:rPr>
          <w:iCs/>
          <w:sz w:val="28"/>
          <w:szCs w:val="28"/>
        </w:rPr>
        <w:t xml:space="preserve"> </w:t>
      </w:r>
      <w:r w:rsidR="006F738F">
        <w:rPr>
          <w:iCs/>
          <w:sz w:val="28"/>
          <w:szCs w:val="28"/>
        </w:rPr>
        <w:t>Верхнекурмоярского</w:t>
      </w:r>
      <w:r>
        <w:rPr>
          <w:iCs/>
          <w:sz w:val="28"/>
          <w:szCs w:val="28"/>
        </w:rPr>
        <w:t xml:space="preserve"> сельского поселения</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A2083B" w:rsidRPr="009C0CE1" w:rsidRDefault="00A2083B" w:rsidP="00A2083B">
      <w:pPr>
        <w:autoSpaceDE w:val="0"/>
        <w:autoSpaceDN w:val="0"/>
        <w:adjustRightInd w:val="0"/>
        <w:ind w:firstLine="708"/>
        <w:jc w:val="both"/>
        <w:rPr>
          <w:sz w:val="28"/>
          <w:szCs w:val="28"/>
          <w:lang w:eastAsia="ru-RU"/>
        </w:rPr>
      </w:pPr>
    </w:p>
    <w:p w:rsidR="00A2083B" w:rsidRPr="00256B7C" w:rsidRDefault="00A2083B" w:rsidP="00A2083B">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A2083B" w:rsidRPr="00256B7C" w:rsidRDefault="00A2083B" w:rsidP="00A2083B">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A2083B" w:rsidRPr="00256B7C" w:rsidRDefault="00A2083B" w:rsidP="00A2083B">
      <w:pPr>
        <w:autoSpaceDE w:val="0"/>
        <w:autoSpaceDN w:val="0"/>
        <w:adjustRightInd w:val="0"/>
        <w:ind w:firstLine="708"/>
        <w:jc w:val="both"/>
        <w:rPr>
          <w:sz w:val="28"/>
          <w:szCs w:val="28"/>
          <w:lang w:eastAsia="ru-RU"/>
        </w:rPr>
      </w:pPr>
    </w:p>
    <w:p w:rsidR="00A2083B" w:rsidRPr="00256B7C" w:rsidRDefault="00A2083B" w:rsidP="00A2083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A2083B" w:rsidRPr="00256B7C" w:rsidRDefault="00A2083B" w:rsidP="00A2083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6F738F">
        <w:rPr>
          <w:iCs/>
          <w:sz w:val="28"/>
          <w:szCs w:val="28"/>
        </w:rPr>
        <w:t>Верхнекурмоярского</w:t>
      </w:r>
      <w:r>
        <w:rPr>
          <w:iCs/>
          <w:sz w:val="28"/>
          <w:szCs w:val="28"/>
        </w:rPr>
        <w:t xml:space="preserve"> сельского поселения</w:t>
      </w:r>
      <w:r w:rsidRPr="00256B7C">
        <w:t xml:space="preserve"> – </w:t>
      </w:r>
      <w:r w:rsidRPr="00256B7C">
        <w:rPr>
          <w:sz w:val="28"/>
          <w:szCs w:val="28"/>
          <w:lang w:eastAsia="ru-RU"/>
        </w:rPr>
        <w:t>за счет средств местного бюджета;</w:t>
      </w:r>
    </w:p>
    <w:p w:rsidR="00A2083B" w:rsidRDefault="00A2083B" w:rsidP="00A2083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A2083B" w:rsidRDefault="00A2083B"/>
    <w:p w:rsidR="00A2083B" w:rsidRDefault="00A2083B" w:rsidP="00A2083B">
      <w:pPr>
        <w:jc w:val="both"/>
      </w:pPr>
    </w:p>
    <w:sectPr w:rsidR="00A2083B" w:rsidSect="00376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5C" w:rsidRDefault="00BD795C" w:rsidP="00A2083B">
      <w:r>
        <w:separator/>
      </w:r>
    </w:p>
  </w:endnote>
  <w:endnote w:type="continuationSeparator" w:id="0">
    <w:p w:rsidR="00BD795C" w:rsidRDefault="00BD795C" w:rsidP="00A20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5C" w:rsidRDefault="00BD795C" w:rsidP="00A2083B">
      <w:r>
        <w:separator/>
      </w:r>
    </w:p>
  </w:footnote>
  <w:footnote w:type="continuationSeparator" w:id="0">
    <w:p w:rsidR="00BD795C" w:rsidRDefault="00BD795C" w:rsidP="00A20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2083B"/>
    <w:rsid w:val="00074827"/>
    <w:rsid w:val="000A216E"/>
    <w:rsid w:val="001641AD"/>
    <w:rsid w:val="002338B0"/>
    <w:rsid w:val="002710B1"/>
    <w:rsid w:val="00295A7D"/>
    <w:rsid w:val="00376E21"/>
    <w:rsid w:val="003E0B9F"/>
    <w:rsid w:val="004632CF"/>
    <w:rsid w:val="004E4DD1"/>
    <w:rsid w:val="005F70FA"/>
    <w:rsid w:val="00600B43"/>
    <w:rsid w:val="00652F74"/>
    <w:rsid w:val="006D28AD"/>
    <w:rsid w:val="006F738F"/>
    <w:rsid w:val="00745D8A"/>
    <w:rsid w:val="007D2A3D"/>
    <w:rsid w:val="008A3595"/>
    <w:rsid w:val="009C2248"/>
    <w:rsid w:val="00A2083B"/>
    <w:rsid w:val="00A24ED6"/>
    <w:rsid w:val="00A7768E"/>
    <w:rsid w:val="00AC1DE4"/>
    <w:rsid w:val="00AD055D"/>
    <w:rsid w:val="00AD6C36"/>
    <w:rsid w:val="00B84464"/>
    <w:rsid w:val="00BD795C"/>
    <w:rsid w:val="00BF330A"/>
    <w:rsid w:val="00D64EB9"/>
    <w:rsid w:val="00DB39E6"/>
    <w:rsid w:val="00DD4F42"/>
    <w:rsid w:val="00E243C5"/>
    <w:rsid w:val="00E725FC"/>
    <w:rsid w:val="00E95CB0"/>
    <w:rsid w:val="00F823E2"/>
    <w:rsid w:val="00FB0C5D"/>
    <w:rsid w:val="00FB209F"/>
    <w:rsid w:val="00FC1919"/>
    <w:rsid w:val="00FD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94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3B"/>
    <w:pPr>
      <w:suppressAutoHyphens/>
      <w:spacing w:after="0"/>
      <w:ind w:left="0"/>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2083B"/>
    <w:rPr>
      <w:sz w:val="20"/>
      <w:szCs w:val="20"/>
      <w:lang w:eastAsia="ar-SA"/>
    </w:rPr>
  </w:style>
  <w:style w:type="character" w:customStyle="1" w:styleId="a4">
    <w:name w:val="Текст сноски Знак"/>
    <w:basedOn w:val="a0"/>
    <w:link w:val="a3"/>
    <w:uiPriority w:val="99"/>
    <w:semiHidden/>
    <w:rsid w:val="00A2083B"/>
    <w:rPr>
      <w:rFonts w:ascii="Times New Roman" w:eastAsia="Times New Roman" w:hAnsi="Times New Roman" w:cs="Times New Roman"/>
      <w:sz w:val="20"/>
      <w:szCs w:val="20"/>
      <w:lang w:eastAsia="ar-SA"/>
    </w:rPr>
  </w:style>
  <w:style w:type="character" w:styleId="a5">
    <w:name w:val="footnote reference"/>
    <w:uiPriority w:val="99"/>
    <w:semiHidden/>
    <w:rsid w:val="00A2083B"/>
    <w:rPr>
      <w:vertAlign w:val="superscript"/>
    </w:rPr>
  </w:style>
  <w:style w:type="paragraph" w:styleId="a6">
    <w:name w:val="Balloon Text"/>
    <w:basedOn w:val="a"/>
    <w:link w:val="a7"/>
    <w:uiPriority w:val="99"/>
    <w:semiHidden/>
    <w:unhideWhenUsed/>
    <w:rsid w:val="00A2083B"/>
    <w:rPr>
      <w:rFonts w:ascii="Tahoma" w:hAnsi="Tahoma" w:cs="Tahoma"/>
      <w:sz w:val="16"/>
      <w:szCs w:val="16"/>
    </w:rPr>
  </w:style>
  <w:style w:type="character" w:customStyle="1" w:styleId="a7">
    <w:name w:val="Текст выноски Знак"/>
    <w:basedOn w:val="a0"/>
    <w:link w:val="a6"/>
    <w:uiPriority w:val="99"/>
    <w:semiHidden/>
    <w:rsid w:val="00A2083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webSettings" Target="web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2020-05-28T10:24:00Z</cp:lastPrinted>
  <dcterms:created xsi:type="dcterms:W3CDTF">2020-05-25T06:36:00Z</dcterms:created>
  <dcterms:modified xsi:type="dcterms:W3CDTF">2021-03-30T06:56:00Z</dcterms:modified>
</cp:coreProperties>
</file>