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CD" w:rsidRDefault="00AE3ECD" w:rsidP="00C021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E3ECD" w:rsidRDefault="00AE3ECD" w:rsidP="00AE3ECD">
      <w:pPr>
        <w:tabs>
          <w:tab w:val="left" w:pos="783"/>
          <w:tab w:val="left" w:pos="5791"/>
        </w:tabs>
        <w:rPr>
          <w:sz w:val="28"/>
          <w:szCs w:val="28"/>
        </w:rPr>
      </w:pPr>
    </w:p>
    <w:p w:rsidR="00AE3ECD" w:rsidRDefault="00AE3ECD" w:rsidP="00AE3ECD">
      <w:pPr>
        <w:tabs>
          <w:tab w:val="left" w:pos="78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="004E5BF5">
        <w:rPr>
          <w:noProof/>
          <w:sz w:val="28"/>
          <w:szCs w:val="28"/>
        </w:rPr>
        <w:drawing>
          <wp:inline distT="0" distB="0" distL="0" distR="0">
            <wp:extent cx="467360" cy="62611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</w:p>
    <w:p w:rsidR="004E5BF5" w:rsidRDefault="004E5BF5" w:rsidP="004E5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E5BF5" w:rsidRDefault="004E5BF5" w:rsidP="004E5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4E5BF5" w:rsidRDefault="004E5BF5" w:rsidP="004E5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Котельниковский муниципальный район</w:t>
      </w:r>
    </w:p>
    <w:p w:rsidR="004E5BF5" w:rsidRDefault="004E5BF5" w:rsidP="004E5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4E5BF5" w:rsidRDefault="004E5BF5" w:rsidP="004E5BF5">
      <w:pPr>
        <w:rPr>
          <w:sz w:val="28"/>
          <w:szCs w:val="28"/>
        </w:rPr>
      </w:pPr>
    </w:p>
    <w:p w:rsidR="004E5BF5" w:rsidRDefault="004E5BF5" w:rsidP="004E5BF5">
      <w:pPr>
        <w:rPr>
          <w:sz w:val="28"/>
          <w:szCs w:val="28"/>
        </w:rPr>
      </w:pPr>
    </w:p>
    <w:p w:rsidR="004E5BF5" w:rsidRDefault="004E5BF5" w:rsidP="004E5BF5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>РЕШЕНИЕ</w:t>
      </w:r>
    </w:p>
    <w:p w:rsidR="004E5BF5" w:rsidRDefault="004E5BF5" w:rsidP="004E5BF5">
      <w:pPr>
        <w:rPr>
          <w:sz w:val="28"/>
          <w:szCs w:val="28"/>
        </w:rPr>
      </w:pPr>
    </w:p>
    <w:p w:rsidR="004E5BF5" w:rsidRDefault="00AE3ECD" w:rsidP="004E5BF5">
      <w:r>
        <w:rPr>
          <w:sz w:val="28"/>
          <w:szCs w:val="28"/>
        </w:rPr>
        <w:t>от «</w:t>
      </w:r>
      <w:r w:rsidR="00563CA4">
        <w:rPr>
          <w:sz w:val="28"/>
          <w:szCs w:val="28"/>
        </w:rPr>
        <w:t xml:space="preserve"> 18</w:t>
      </w:r>
      <w:r>
        <w:rPr>
          <w:sz w:val="28"/>
          <w:szCs w:val="28"/>
        </w:rPr>
        <w:t>»</w:t>
      </w:r>
      <w:r w:rsidR="004E5BF5">
        <w:rPr>
          <w:sz w:val="28"/>
          <w:szCs w:val="28"/>
        </w:rPr>
        <w:t xml:space="preserve"> </w:t>
      </w:r>
      <w:r w:rsidR="00563CA4">
        <w:rPr>
          <w:sz w:val="28"/>
          <w:szCs w:val="28"/>
        </w:rPr>
        <w:t xml:space="preserve">ноября </w:t>
      </w:r>
      <w:r w:rsidR="004E5BF5">
        <w:rPr>
          <w:color w:val="000000"/>
          <w:sz w:val="28"/>
        </w:rPr>
        <w:t xml:space="preserve"> </w:t>
      </w:r>
      <w:r w:rsidR="004E5BF5">
        <w:rPr>
          <w:color w:val="000000"/>
          <w:spacing w:val="7"/>
          <w:sz w:val="28"/>
        </w:rPr>
        <w:t xml:space="preserve">2019 г.                                                     </w:t>
      </w:r>
      <w:r w:rsidR="004E5BF5">
        <w:rPr>
          <w:sz w:val="28"/>
          <w:szCs w:val="28"/>
        </w:rPr>
        <w:t>№</w:t>
      </w:r>
      <w:r w:rsidR="004E5BF5">
        <w:rPr>
          <w:color w:val="000000"/>
          <w:spacing w:val="7"/>
          <w:sz w:val="28"/>
        </w:rPr>
        <w:t xml:space="preserve">  </w:t>
      </w:r>
      <w:r w:rsidR="00563CA4">
        <w:rPr>
          <w:color w:val="000000"/>
          <w:spacing w:val="7"/>
          <w:sz w:val="28"/>
        </w:rPr>
        <w:t>4/8</w:t>
      </w:r>
    </w:p>
    <w:p w:rsidR="004E5BF5" w:rsidRDefault="004E5BF5"/>
    <w:p w:rsidR="004E5BF5" w:rsidRPr="004E5BF5" w:rsidRDefault="00AE3ECD" w:rsidP="00AE3ECD">
      <w:pPr>
        <w:rPr>
          <w:sz w:val="28"/>
          <w:szCs w:val="28"/>
        </w:rPr>
      </w:pPr>
      <w:r>
        <w:t xml:space="preserve">                  </w:t>
      </w:r>
      <w:r w:rsidR="002B3C4B">
        <w:rPr>
          <w:b/>
          <w:sz w:val="28"/>
          <w:szCs w:val="28"/>
        </w:rPr>
        <w:t>Об установлении налога на имущество физических лиц</w:t>
      </w:r>
    </w:p>
    <w:p w:rsidR="004E5BF5" w:rsidRDefault="004E5BF5" w:rsidP="004E5BF5">
      <w:pPr>
        <w:rPr>
          <w:sz w:val="28"/>
          <w:szCs w:val="28"/>
        </w:rPr>
      </w:pPr>
    </w:p>
    <w:p w:rsidR="00E837F7" w:rsidRDefault="004E5BF5" w:rsidP="007B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C4B">
        <w:rPr>
          <w:sz w:val="28"/>
          <w:szCs w:val="28"/>
        </w:rPr>
        <w:t>В соответствии со статьями 5,12,15, главой 32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и Уставом Верхнекурмоярского сельского поселения Котельниковского муниципального района Волгоградской области, Совет народных депутатов Верхнекурмоярского сельского поселения Котельниковского муниципального района Волгоградской области</w:t>
      </w:r>
      <w:r w:rsidR="0014249A">
        <w:rPr>
          <w:sz w:val="28"/>
          <w:szCs w:val="28"/>
        </w:rPr>
        <w:t>.</w:t>
      </w:r>
    </w:p>
    <w:p w:rsidR="004E5BF5" w:rsidRDefault="004E5BF5" w:rsidP="004E5BF5">
      <w:pPr>
        <w:rPr>
          <w:sz w:val="28"/>
          <w:szCs w:val="28"/>
        </w:rPr>
      </w:pPr>
    </w:p>
    <w:p w:rsidR="004E5BF5" w:rsidRDefault="004E5BF5" w:rsidP="004E5BF5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E5BF5" w:rsidRDefault="004E5BF5" w:rsidP="004E5B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5BF5" w:rsidRDefault="0014249A" w:rsidP="007B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и ввести в действие с 1 января 2020 года на территории Верхнекурмоярского сельского поселения Котельниковского муниципального района Волгоградской области налог на имущество физических лиц. </w:t>
      </w:r>
    </w:p>
    <w:p w:rsidR="0014249A" w:rsidRDefault="0014249A" w:rsidP="007B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Налоговая база в отношении объектов на</w:t>
      </w:r>
      <w:r w:rsidR="00BA7631">
        <w:rPr>
          <w:sz w:val="28"/>
          <w:szCs w:val="28"/>
        </w:rPr>
        <w:t>логообло</w:t>
      </w:r>
      <w:r>
        <w:rPr>
          <w:sz w:val="28"/>
          <w:szCs w:val="28"/>
        </w:rPr>
        <w:t>жения определяется исходя из их кадастровой стоимости</w:t>
      </w:r>
      <w:r w:rsidR="00BA7631">
        <w:rPr>
          <w:sz w:val="28"/>
          <w:szCs w:val="28"/>
        </w:rPr>
        <w:t>.</w:t>
      </w:r>
    </w:p>
    <w:p w:rsidR="00BA7631" w:rsidRDefault="00BA7631" w:rsidP="007B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Установить ставки налога на имущество физических лиц в следующих размерах:</w:t>
      </w:r>
    </w:p>
    <w:p w:rsidR="007B4109" w:rsidRDefault="007B4109" w:rsidP="007B4109">
      <w:pPr>
        <w:jc w:val="both"/>
        <w:rPr>
          <w:sz w:val="28"/>
          <w:szCs w:val="28"/>
        </w:rPr>
      </w:pPr>
    </w:p>
    <w:tbl>
      <w:tblPr>
        <w:tblStyle w:val="a5"/>
        <w:tblW w:w="9578" w:type="dxa"/>
        <w:tblLayout w:type="fixed"/>
        <w:tblLook w:val="04A0"/>
      </w:tblPr>
      <w:tblGrid>
        <w:gridCol w:w="675"/>
        <w:gridCol w:w="6946"/>
        <w:gridCol w:w="1950"/>
        <w:gridCol w:w="7"/>
      </w:tblGrid>
      <w:tr w:rsidR="00BA7631" w:rsidTr="00726F0C">
        <w:trPr>
          <w:gridAfter w:val="1"/>
          <w:wAfter w:w="7" w:type="dxa"/>
        </w:trPr>
        <w:tc>
          <w:tcPr>
            <w:tcW w:w="675" w:type="dxa"/>
          </w:tcPr>
          <w:p w:rsidR="00BA7631" w:rsidRDefault="00BA7631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A7631" w:rsidRDefault="00BA7631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BA7631" w:rsidRDefault="00BA7631" w:rsidP="007B4109">
            <w:pPr>
              <w:tabs>
                <w:tab w:val="left" w:pos="12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Объекты налогообложения</w:t>
            </w:r>
          </w:p>
        </w:tc>
        <w:tc>
          <w:tcPr>
            <w:tcW w:w="1950" w:type="dxa"/>
          </w:tcPr>
          <w:p w:rsidR="00BA7631" w:rsidRDefault="00BA7631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</w:t>
            </w:r>
          </w:p>
          <w:p w:rsidR="00BA7631" w:rsidRDefault="00BA7631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налога</w:t>
            </w:r>
          </w:p>
        </w:tc>
      </w:tr>
      <w:tr w:rsidR="00BA7631" w:rsidTr="00726F0C">
        <w:trPr>
          <w:gridAfter w:val="1"/>
          <w:wAfter w:w="7" w:type="dxa"/>
          <w:trHeight w:val="653"/>
        </w:trPr>
        <w:tc>
          <w:tcPr>
            <w:tcW w:w="675" w:type="dxa"/>
          </w:tcPr>
          <w:p w:rsidR="00BA7631" w:rsidRDefault="007B4109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BA7631" w:rsidRDefault="00BA7631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1950" w:type="dxa"/>
          </w:tcPr>
          <w:p w:rsidR="00BA7631" w:rsidRDefault="00726F0C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AE3ECD" w:rsidTr="00726F0C">
        <w:trPr>
          <w:gridAfter w:val="1"/>
          <w:wAfter w:w="7" w:type="dxa"/>
        </w:trPr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50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AE3ECD" w:rsidTr="00726F0C">
        <w:trPr>
          <w:gridAfter w:val="1"/>
          <w:wAfter w:w="7" w:type="dxa"/>
        </w:trPr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входят хотя бы один жилой дом</w:t>
            </w:r>
          </w:p>
        </w:tc>
        <w:tc>
          <w:tcPr>
            <w:tcW w:w="1950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процента</w:t>
            </w:r>
          </w:p>
        </w:tc>
      </w:tr>
      <w:tr w:rsidR="00AE3ECD" w:rsidTr="00726F0C">
        <w:trPr>
          <w:gridAfter w:val="1"/>
          <w:wAfter w:w="7" w:type="dxa"/>
        </w:trPr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 и машино-места, в том числе расположенные в объектах налогообложения, указанных в подпункте2 пункта 2 статьи 406 Налогового кодекса Российской Федерации</w:t>
            </w:r>
          </w:p>
        </w:tc>
        <w:tc>
          <w:tcPr>
            <w:tcW w:w="1950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AE3ECD" w:rsidTr="00726F0C"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0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3ECD" w:rsidRPr="006858A4" w:rsidRDefault="00AE3ECD" w:rsidP="007B4109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строения ли сооружения, площадь  каждого из которых на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E3ECD" w:rsidTr="00726F0C">
        <w:trPr>
          <w:gridAfter w:val="1"/>
          <w:wAfter w:w="7" w:type="dxa"/>
        </w:trPr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каждого из которых не превышает 50 квадратных метров</w:t>
            </w:r>
          </w:p>
        </w:tc>
        <w:tc>
          <w:tcPr>
            <w:tcW w:w="1950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 процента</w:t>
            </w:r>
          </w:p>
        </w:tc>
      </w:tr>
      <w:tr w:rsidR="00AE3ECD" w:rsidTr="00726F0C">
        <w:trPr>
          <w:gridAfter w:val="1"/>
          <w:wAfter w:w="7" w:type="dxa"/>
        </w:trPr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каждого из которых составляет от 50 до 100 квадратных метров</w:t>
            </w:r>
          </w:p>
        </w:tc>
        <w:tc>
          <w:tcPr>
            <w:tcW w:w="1950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AE3ECD" w:rsidTr="00726F0C">
        <w:trPr>
          <w:gridAfter w:val="1"/>
          <w:wAfter w:w="7" w:type="dxa"/>
        </w:trPr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каждого из которых составляет от 50 до 150 квадратных метров</w:t>
            </w:r>
          </w:p>
        </w:tc>
        <w:tc>
          <w:tcPr>
            <w:tcW w:w="1950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 процента</w:t>
            </w:r>
          </w:p>
        </w:tc>
      </w:tr>
      <w:tr w:rsidR="00AE3ECD" w:rsidTr="00726F0C">
        <w:trPr>
          <w:gridAfter w:val="1"/>
          <w:wAfter w:w="7" w:type="dxa"/>
        </w:trPr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50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</w:t>
            </w:r>
          </w:p>
        </w:tc>
      </w:tr>
      <w:tr w:rsidR="00AE3ECD" w:rsidTr="00726F0C">
        <w:trPr>
          <w:gridAfter w:val="1"/>
          <w:wAfter w:w="7" w:type="dxa"/>
        </w:trPr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1950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</w:t>
            </w:r>
          </w:p>
        </w:tc>
      </w:tr>
      <w:tr w:rsidR="00AE3ECD" w:rsidTr="00726F0C">
        <w:trPr>
          <w:gridAfter w:val="1"/>
          <w:wAfter w:w="7" w:type="dxa"/>
        </w:trPr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миллионов рублей </w:t>
            </w:r>
          </w:p>
        </w:tc>
        <w:tc>
          <w:tcPr>
            <w:tcW w:w="1950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</w:t>
            </w:r>
          </w:p>
        </w:tc>
      </w:tr>
      <w:tr w:rsidR="00AE3ECD" w:rsidTr="00726F0C">
        <w:trPr>
          <w:gridAfter w:val="1"/>
          <w:wAfter w:w="7" w:type="dxa"/>
        </w:trPr>
        <w:tc>
          <w:tcPr>
            <w:tcW w:w="675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50" w:type="dxa"/>
          </w:tcPr>
          <w:p w:rsidR="00AE3ECD" w:rsidRDefault="00AE3ECD" w:rsidP="007B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процента</w:t>
            </w:r>
          </w:p>
        </w:tc>
      </w:tr>
    </w:tbl>
    <w:p w:rsidR="00BA7631" w:rsidRDefault="00BA7631" w:rsidP="0014249A">
      <w:pPr>
        <w:jc w:val="both"/>
        <w:rPr>
          <w:sz w:val="28"/>
          <w:szCs w:val="28"/>
        </w:rPr>
      </w:pPr>
    </w:p>
    <w:p w:rsidR="007B4109" w:rsidRDefault="00397AD5" w:rsidP="0039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7B4109">
        <w:rPr>
          <w:sz w:val="28"/>
          <w:szCs w:val="28"/>
        </w:rPr>
        <w:t>Налог на имущество физических лиц подлежит уплате налогоплательщиками в срок не позднее 1 декабря года, следующего за истекшим налоговым</w:t>
      </w:r>
      <w:r>
        <w:rPr>
          <w:sz w:val="28"/>
          <w:szCs w:val="28"/>
        </w:rPr>
        <w:t xml:space="preserve"> периодом.</w:t>
      </w:r>
    </w:p>
    <w:p w:rsidR="00397AD5" w:rsidRDefault="00397AD5" w:rsidP="0039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Признать утратившими силу решения Совета народных депутатов Верхнекурмоярского сельского поселения:</w:t>
      </w:r>
    </w:p>
    <w:p w:rsidR="00397AD5" w:rsidRDefault="00397AD5" w:rsidP="0039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175">
        <w:rPr>
          <w:sz w:val="28"/>
          <w:szCs w:val="28"/>
        </w:rPr>
        <w:t xml:space="preserve"> - от 21.11.</w:t>
      </w:r>
      <w:r>
        <w:rPr>
          <w:sz w:val="28"/>
          <w:szCs w:val="28"/>
        </w:rPr>
        <w:t>2016 года №43/79 «Об установлении налога на имущество физических лиц на территории Верхнекурмоярского сельского поселения Котельниковского муниципального Волгоградской области»</w:t>
      </w:r>
    </w:p>
    <w:p w:rsidR="008B2175" w:rsidRDefault="008B2175" w:rsidP="0039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22.11.2018 года №74/150 «О внесении изменений в решение Совета народных депутатов Верхнекурмоярского сельского поселения от 21.11.2016 года №43/79 «Об установлении налога на имущество физических лиц»</w:t>
      </w:r>
    </w:p>
    <w:p w:rsidR="008B2175" w:rsidRDefault="008B2175" w:rsidP="0039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Настоящее решение вступает в силу с 1 января 2020 года, но не ранее одного месяца со дня </w:t>
      </w:r>
      <w:r w:rsidR="00726F0C">
        <w:rPr>
          <w:sz w:val="28"/>
          <w:szCs w:val="28"/>
        </w:rPr>
        <w:t>его официального опубликования.</w:t>
      </w:r>
      <w:r>
        <w:rPr>
          <w:sz w:val="28"/>
          <w:szCs w:val="28"/>
        </w:rPr>
        <w:t xml:space="preserve"> </w:t>
      </w:r>
    </w:p>
    <w:p w:rsidR="004E5BF5" w:rsidRDefault="004E5BF5" w:rsidP="004E5BF5">
      <w:pPr>
        <w:rPr>
          <w:sz w:val="28"/>
          <w:szCs w:val="28"/>
        </w:rPr>
      </w:pPr>
    </w:p>
    <w:p w:rsidR="004E5BF5" w:rsidRDefault="004E5BF5" w:rsidP="004E5BF5">
      <w:pPr>
        <w:rPr>
          <w:sz w:val="28"/>
          <w:szCs w:val="28"/>
        </w:rPr>
      </w:pPr>
    </w:p>
    <w:p w:rsidR="00726F0C" w:rsidRDefault="00726F0C" w:rsidP="004E5BF5">
      <w:pPr>
        <w:rPr>
          <w:sz w:val="28"/>
          <w:szCs w:val="28"/>
        </w:rPr>
      </w:pPr>
      <w:r>
        <w:rPr>
          <w:sz w:val="28"/>
          <w:szCs w:val="28"/>
        </w:rPr>
        <w:t>Глава Верхнекурмоярского</w:t>
      </w:r>
    </w:p>
    <w:p w:rsidR="004E5BF5" w:rsidRPr="004E5BF5" w:rsidRDefault="00726F0C" w:rsidP="004E5BF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</w:t>
      </w:r>
      <w:r w:rsidR="00CF1B0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="00CF1B06">
        <w:rPr>
          <w:sz w:val="28"/>
          <w:szCs w:val="28"/>
        </w:rPr>
        <w:t xml:space="preserve">   А.С. Мельников </w:t>
      </w:r>
    </w:p>
    <w:sectPr w:rsidR="004E5BF5" w:rsidRPr="004E5BF5" w:rsidSect="00AE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83" w:rsidRDefault="001F6F83" w:rsidP="00AE3ECD">
      <w:r>
        <w:separator/>
      </w:r>
    </w:p>
  </w:endnote>
  <w:endnote w:type="continuationSeparator" w:id="0">
    <w:p w:rsidR="001F6F83" w:rsidRDefault="001F6F83" w:rsidP="00AE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83" w:rsidRDefault="001F6F83" w:rsidP="00AE3ECD">
      <w:r>
        <w:separator/>
      </w:r>
    </w:p>
  </w:footnote>
  <w:footnote w:type="continuationSeparator" w:id="0">
    <w:p w:rsidR="001F6F83" w:rsidRDefault="001F6F83" w:rsidP="00AE3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F5"/>
    <w:rsid w:val="00015158"/>
    <w:rsid w:val="0002787C"/>
    <w:rsid w:val="0006384C"/>
    <w:rsid w:val="000A216E"/>
    <w:rsid w:val="000E670D"/>
    <w:rsid w:val="00104983"/>
    <w:rsid w:val="0014249A"/>
    <w:rsid w:val="001641AD"/>
    <w:rsid w:val="001973C0"/>
    <w:rsid w:val="001F6F83"/>
    <w:rsid w:val="002338B0"/>
    <w:rsid w:val="002710B1"/>
    <w:rsid w:val="002B3C4B"/>
    <w:rsid w:val="002C1019"/>
    <w:rsid w:val="00376E21"/>
    <w:rsid w:val="00397AD5"/>
    <w:rsid w:val="004E5BF5"/>
    <w:rsid w:val="00563CA4"/>
    <w:rsid w:val="005E4C62"/>
    <w:rsid w:val="005F70FA"/>
    <w:rsid w:val="00600B43"/>
    <w:rsid w:val="00652F74"/>
    <w:rsid w:val="006858A4"/>
    <w:rsid w:val="00695978"/>
    <w:rsid w:val="00726F0C"/>
    <w:rsid w:val="00745D8A"/>
    <w:rsid w:val="007B4109"/>
    <w:rsid w:val="008412E8"/>
    <w:rsid w:val="008A3595"/>
    <w:rsid w:val="008B2175"/>
    <w:rsid w:val="00924A50"/>
    <w:rsid w:val="009C2248"/>
    <w:rsid w:val="00A24ED6"/>
    <w:rsid w:val="00AB2813"/>
    <w:rsid w:val="00AD055D"/>
    <w:rsid w:val="00AE3ECD"/>
    <w:rsid w:val="00AF04C3"/>
    <w:rsid w:val="00B069E4"/>
    <w:rsid w:val="00BA7631"/>
    <w:rsid w:val="00C02181"/>
    <w:rsid w:val="00C02AB4"/>
    <w:rsid w:val="00CF1B06"/>
    <w:rsid w:val="00D62ADB"/>
    <w:rsid w:val="00D64EB9"/>
    <w:rsid w:val="00DB39E6"/>
    <w:rsid w:val="00DD4F42"/>
    <w:rsid w:val="00E349B2"/>
    <w:rsid w:val="00E725FC"/>
    <w:rsid w:val="00E95CB0"/>
    <w:rsid w:val="00F31D62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F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F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6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E3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3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E3E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8F22-0901-4E82-9E2D-D27BB981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2019-11-18T09:22:00Z</cp:lastPrinted>
  <dcterms:created xsi:type="dcterms:W3CDTF">2019-11-14T10:34:00Z</dcterms:created>
  <dcterms:modified xsi:type="dcterms:W3CDTF">2019-11-18T09:22:00Z</dcterms:modified>
</cp:coreProperties>
</file>